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2021.12.31</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Владимир Уйба Печораын нуӧдіс теплотрасса вылын авария да сылысь колясъяс бырӧдӧм серти сӧвещание</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Водзӧ нуӧдӧны авария бӧрын дзоньтасян уджъяс: дасьтысьӧны орӧминын теплотрасса участок вежӧм кежлӧ, траншеяысь качайтӧны васӧ да няйтсӧ, разьӧма жугалӧм трубасӧ. Вайӧма выль труба, став материалыс эм. 11 керкаӧ шоныдсӧ сетӧны 3 №-а котельнӧйсянь 8 №-а котельнӧйлань шоныд везъяслӧн район костын аварийнӧй йитӧд отсӧгӧн.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«Миян мог – кыдз позьӧ одйӧджык бырӧдны авариясӧ да могмӧдны шоныдӧн керкаяссӧ, медым выльвося войсӧ йӧзыс коллялісны асланыс шоныд патераясын. Быть колӧ торйӧн видзӧдны ӧткӧн олысь вермытӧм да олӧма йӧз бӧрся, дзик ӧні ветлыны быдӧн дорӧ, видзӧдлыны, кӧдзыдӧсь-ӧ оланінъясыс, ковмас кӧ, сетны шонтӧдъяс», - пасйис Коми Республикаса Юралысь.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Коми Республикаса Юралысь Владимир Уйба, Коми Республикаын медшӧр федеральнӧй инспектор Михаил Тырин, Коми Республикаса стрӧитчан, оланін да коммунальнӧй овмӧс министр Игорь Кузьмичев,  </w:t>
      </w:r>
      <w:r>
        <w:rPr>
          <w:rFonts w:eastAsia="Times New Roman" w:cs="Times New Roman"/>
          <w:b w:val="false"/>
          <w:bCs w:val="false"/>
          <w:color w:val="000000"/>
          <w:kern w:val="0"/>
          <w:sz w:val="28"/>
          <w:szCs w:val="28"/>
          <w:highlight w:val="white"/>
          <w:lang w:val="kpv-RU" w:eastAsia="zh-CN" w:bidi="ar-SA"/>
        </w:rPr>
        <w:t>Россияса МЧС-лӧн Коми Республикаын медшӧр веськӧдланінса начальник Алексей Пархомович водзӧ кутасны видзӧдны авария бӧрын дзоньтасян уджъяс б</w:t>
      </w:r>
      <w:r>
        <w:rPr>
          <w:rFonts w:eastAsia="Times New Roman" w:cs="Times New Roman"/>
          <w:b w:val="false"/>
          <w:bCs w:val="false"/>
          <w:color w:val="000000"/>
          <w:kern w:val="0"/>
          <w:sz w:val="28"/>
          <w:szCs w:val="28"/>
          <w:highlight w:val="white"/>
          <w:lang w:val="kpv-RU" w:eastAsia="zh-CN" w:bidi="ar-SA"/>
        </w:rPr>
        <w:t>ӧ</w:t>
      </w:r>
      <w:r>
        <w:rPr>
          <w:rFonts w:eastAsia="Times New Roman" w:cs="Times New Roman"/>
          <w:b w:val="false"/>
          <w:bCs w:val="false"/>
          <w:color w:val="000000"/>
          <w:kern w:val="0"/>
          <w:sz w:val="28"/>
          <w:szCs w:val="28"/>
          <w:highlight w:val="white"/>
          <w:lang w:val="kpv-RU" w:eastAsia="zh-CN" w:bidi="ar-SA"/>
        </w:rPr>
        <w:t>рся, кытчӧдз уджъясыс оз помасьны.</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0"/>
          <w:kern w:val="0"/>
          <w:sz w:val="28"/>
          <w:szCs w:val="28"/>
          <w:highlight w:val="white"/>
          <w:lang w:val="kpv-RU" w:eastAsia="zh-CN" w:bidi="ar-SA"/>
        </w:rPr>
        <w:t>«Кытчӧдз Печораын олысьяслы шоныдсӧ оз сетны, ми татысь огӧ мунӧй. Неминучаяс серти оперативнӧй штаблӧн водзӧ чукӧртчылӧмыс лоас 22 часын», - тӧдчӧдіс Владимир Уйба.</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2021.12.31</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Владимир Уйба провёл в Печоре совещание по вопросам устранения аварии на теплотрассе и ликвидации её последствий</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Аварийно-ремонтные работы продолжаются: ведётся подготовка к замене участка теплотрассы в месте порыва, откачивается вода и грязь из траншеи, повреждённая труба демонтирована. Новая труба подвезена, все материалы имеются в наличии. Организована подача тепла в 11 домов посредством аварийной перемычки между районом тепловых сетей от котельной №3 в сторону котельной №8.</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«Ситуация чрезвычайная. Наша задача – как можно скорее устранить аварию и подать тепло в дома людей, чтобы новогоднюю ночь жители встретили с теплом в своих квартирах. Обязательно надо взять под особую опеку одиноко проживающих инвалидов и пожилых людей, прямо сейчас пройти по каждому адресу, проверить температуру воздуха, обеспечить обогревателями, если потребуется», - отметил глава Коми.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Глава Республики Коми Владимир Уйба, главный федеральный инспектор по Республике Коми Михаил Тырин, министр строительства и жилищно-коммунального хозяйства Республики Коми Игорь Кузьмичев, начальник Главного управления МЧС России по Республике Коми Алексей Пархомович продолжат координировать аварийно-ремонтные работы до полного их завершения.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«Пока не будет подано тепло в дома печорцев, мы отсюда не уедем. Следующий сбор оперативного штаба по ЧС состоится в 22:00», - подчеркнул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bCs/>
          <w:color w:val="00000A"/>
          <w:kern w:val="0"/>
          <w:sz w:val="28"/>
          <w:szCs w:val="28"/>
          <w:lang w:val="kpv-RU" w:eastAsia="zh-CN" w:bidi="ar-SA"/>
        </w:rPr>
        <w:t>Габова 1189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5708</TotalTime>
  <Application>LibreOffice/6.4.2.2$Linux_X86_64 LibreOffice_project/4e471d8c02c9c90f512f7f9ead8875b57fcb1ec3</Application>
  <Pages>2</Pages>
  <Words>357</Words>
  <Characters>2337</Characters>
  <CharactersWithSpaces>2686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2022-01-10T17:38:13Z</dcterms:modified>
  <cp:revision>1238</cp:revision>
  <dc:subject/>
  <dc:title> </dc:title>
</cp:coreProperties>
</file>