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w:t>
      </w:r>
      <w:r>
        <w:rPr>
          <w:rFonts w:eastAsia="Times New Roman" w:cs="Times New Roman"/>
          <w:color w:val="00000A"/>
          <w:kern w:val="0"/>
          <w:sz w:val="28"/>
          <w:szCs w:val="28"/>
          <w:lang w:val="kpv-RU" w:eastAsia="zh-CN" w:bidi="ar-SA"/>
        </w:rPr>
        <w:t>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w:t>
      </w:r>
      <w:r>
        <w:rPr>
          <w:rFonts w:eastAsia="Times New Roman" w:cs="Times New Roman"/>
          <w:b w:val="false"/>
          <w:bCs w:val="false"/>
          <w:color w:val="00000A"/>
          <w:kern w:val="0"/>
          <w:sz w:val="28"/>
          <w:szCs w:val="28"/>
          <w:lang w:val="kpv-RU" w:eastAsia="zh-CN" w:bidi="ar-SA"/>
        </w:rPr>
        <w:t>1 261</w:t>
      </w:r>
      <w:r>
        <w:rPr>
          <w:b w:val="false"/>
          <w:bCs w:val="false"/>
          <w:sz w:val="28"/>
          <w:szCs w:val="28"/>
          <w:lang w:val="kpv-RU"/>
        </w:rPr>
        <w:t xml:space="preserve"> (+6</w:t>
      </w:r>
      <w:r>
        <w:rPr>
          <w:rFonts w:eastAsia="Times New Roman" w:cs="Times New Roman"/>
          <w:b w:val="false"/>
          <w:bCs w:val="false"/>
          <w:color w:val="00000A"/>
          <w:kern w:val="0"/>
          <w:sz w:val="28"/>
          <w:szCs w:val="28"/>
          <w:lang w:val="kpv-RU" w:eastAsia="zh-CN" w:bidi="ar-SA"/>
        </w:rPr>
        <w:t>53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100 </w:t>
      </w:r>
      <w:r>
        <w:rPr>
          <w:rFonts w:eastAsia="Times New Roman" w:cs="Times New Roman"/>
          <w:b w:val="false"/>
          <w:bCs w:val="false"/>
          <w:color w:val="00000A"/>
          <w:kern w:val="0"/>
          <w:sz w:val="28"/>
          <w:szCs w:val="28"/>
          <w:lang w:val="kpv-RU" w:eastAsia="zh-CN" w:bidi="ar-SA"/>
        </w:rPr>
        <w:t>434</w:t>
      </w:r>
      <w:r>
        <w:rPr>
          <w:b w:val="false"/>
          <w:bCs w:val="false"/>
          <w:sz w:val="28"/>
          <w:szCs w:val="28"/>
          <w:lang w:val="kpv-RU"/>
        </w:rPr>
        <w:t xml:space="preserve"> (+</w:t>
      </w:r>
      <w:r>
        <w:rPr>
          <w:b w:val="false"/>
          <w:bCs w:val="false"/>
          <w:sz w:val="28"/>
          <w:szCs w:val="28"/>
          <w:lang w:val="kpv-RU"/>
        </w:rPr>
        <w:t>315</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w:t>
      </w:r>
      <w:r>
        <w:rPr>
          <w:rFonts w:eastAsia="Times New Roman" w:cs="Times New Roman"/>
          <w:color w:val="00000A"/>
          <w:kern w:val="0"/>
          <w:sz w:val="28"/>
          <w:szCs w:val="28"/>
          <w:lang w:val="kpv-RU" w:eastAsia="zh-CN" w:bidi="ar-SA"/>
        </w:rPr>
        <w:t>5</w:t>
      </w:r>
      <w:r>
        <w:rPr>
          <w:sz w:val="28"/>
          <w:szCs w:val="28"/>
          <w:lang w:val="kpv-RU"/>
        </w:rPr>
        <w:t xml:space="preserve">, Ухтаын – </w:t>
      </w:r>
      <w:r>
        <w:rPr>
          <w:sz w:val="28"/>
          <w:szCs w:val="28"/>
          <w:lang w:val="kpv-RU"/>
        </w:rPr>
        <w:t>8</w:t>
      </w:r>
      <w:r>
        <w:rPr>
          <w:sz w:val="28"/>
          <w:szCs w:val="28"/>
          <w:lang w:val="kpv-RU"/>
        </w:rPr>
        <w:t>0</w:t>
      </w:r>
      <w:r>
        <w:rPr>
          <w:rFonts w:eastAsia="Times New Roman" w:cs="Times New Roman"/>
          <w:color w:val="00000A"/>
          <w:kern w:val="0"/>
          <w:sz w:val="28"/>
          <w:szCs w:val="28"/>
          <w:lang w:val="kpv-RU" w:eastAsia="zh-CN" w:bidi="ar-SA"/>
        </w:rPr>
        <w:t xml:space="preserve">,  Воркутаын – </w:t>
      </w:r>
      <w:r>
        <w:rPr>
          <w:rFonts w:eastAsia="Times New Roman" w:cs="Times New Roman"/>
          <w:color w:val="00000A"/>
          <w:kern w:val="0"/>
          <w:sz w:val="28"/>
          <w:szCs w:val="28"/>
          <w:lang w:val="kpv-RU" w:eastAsia="zh-CN" w:bidi="ar-SA"/>
        </w:rPr>
        <w:t>20 морт, Усинскын да</w:t>
      </w:r>
      <w:r>
        <w:rPr>
          <w:rFonts w:eastAsia="Times New Roman" w:cs="Times New Roman"/>
          <w:color w:val="00000A"/>
          <w:kern w:val="0"/>
          <w:sz w:val="28"/>
          <w:szCs w:val="28"/>
          <w:lang w:val="kpv-RU" w:eastAsia="zh-CN" w:bidi="ar-SA"/>
        </w:rPr>
        <w:t xml:space="preserve"> Сосногорск районын – 19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 xml:space="preserve">3 </w:t>
      </w:r>
      <w:r>
        <w:rPr>
          <w:rFonts w:eastAsia="Times New Roman" w:cs="Times New Roman"/>
          <w:color w:val="00000A"/>
          <w:kern w:val="0"/>
          <w:sz w:val="28"/>
          <w:szCs w:val="28"/>
          <w:lang w:val="kpv-RU" w:eastAsia="zh-CN" w:bidi="ar-SA"/>
        </w:rPr>
        <w:t>510</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eastAsia="zh-CN" w:bidi="ar-SA"/>
        </w:rPr>
        <w:t xml:space="preserve"> 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w:t>
      </w:r>
      <w:r>
        <w:rPr>
          <w:rFonts w:eastAsia="Times New Roman" w:cs="Times New Roman"/>
          <w:b w:val="false"/>
          <w:bCs w:val="false"/>
          <w:color w:val="00000A"/>
          <w:kern w:val="0"/>
          <w:sz w:val="28"/>
          <w:szCs w:val="28"/>
          <w:lang w:val="kpv-RU" w:eastAsia="zh-CN" w:bidi="ar-SA"/>
        </w:rPr>
        <w:t>50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5</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3</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(23 января) выздоровел 91 261 (+653)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100 434 (+315) случая заболевания COVID-19. Наибольший прирост за сутки в Сыктывкаре – 85 случаев, Ухте – 80, Воркуте – 20, Усинске и Сосногорском районе – по 19.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3 510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2 750 (+5)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w:t>
      </w:r>
      <w:r>
        <w:rPr>
          <w:rFonts w:cs="Times New Roman"/>
          <w:b w:val="false"/>
          <w:bCs w:val="false"/>
          <w:sz w:val="28"/>
          <w:szCs w:val="28"/>
          <w:lang w:val="kpv-RU" w:eastAsia="zh-CN" w:bidi="ar-SA"/>
        </w:rPr>
        <w:t>794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5802</TotalTime>
  <Application>LibreOffice/5.4.4.2$Linux_x86 LibreOffice_project/2524958677847fb3bb44820e40380acbe820f960</Application>
  <Pages>4</Pages>
  <Words>515</Words>
  <Characters>3519</Characters>
  <CharactersWithSpaces>4034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2022-01-24T09:40:00Z</dcterms:modified>
  <cp:revision>1204</cp:revision>
  <dc:subject/>
  <dc:title> </dc:title>
</cp:coreProperties>
</file>