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28.01.2022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color w:val="21252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Сыктывкарын мужичӧйяс пӧвстын Мача хоккейысь мирса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XLІ чемпионат лоас!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kpv-RU" w:eastAsia="en-US" w:bidi="ar-SA"/>
        </w:rPr>
        <w:t>Т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а йылысь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Коми Республикаса Юралысь Владимир Уйба юӧртіс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т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алун, тӧвшӧр тӧлысь 28 лунӧ, COVІD-19 вайӧмысь да паськалӧмысь ӧлӧдӧм серти оперштаблӧн заседание бӧрын,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kpv-RU" w:eastAsia="en-US" w:bidi="ar-SA"/>
        </w:rPr>
        <w:t>мый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 нуӧдіс Россияса Веськӧдлан котырӧн Юрнуӧдысьӧс вежысь Татьяна Голикова.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28.01.2022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bookmarkStart w:id="0" w:name="_Hlk94517515"/>
      <w:r>
        <w:rPr>
          <w:color w:val="000000"/>
          <w:sz w:val="28"/>
          <w:szCs w:val="28"/>
          <w:lang w:val="kpv-RU"/>
        </w:rPr>
        <w:t xml:space="preserve">XLІ </w:t>
      </w:r>
      <w:bookmarkEnd w:id="0"/>
      <w:r>
        <w:rPr>
          <w:color w:val="000000"/>
          <w:sz w:val="28"/>
          <w:szCs w:val="28"/>
          <w:lang w:val="kpv-RU"/>
        </w:rPr>
        <w:t>Чемпионат мира по хоккею с мячом среди мужчин в Сыктывкаре состоится!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Об этом сегодня, 28 января, сообщил глава Коми Владимир Уйба по итогам заседания Оперштаба по предупреждению завоза и распространения COVІD-19 под председательством Зампредседателя Правительства России Татьяны Голиковой.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Габова 256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LibreOffice/6.4.2.2$Linux_X86_64 LibreOffice_project/4e471d8c02c9c90f512f7f9ead8875b57fcb1ec3</Application>
  <Pages>1</Pages>
  <Words>83</Words>
  <Characters>555</Characters>
  <CharactersWithSpaces>631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2022-01-31T07:28:00Z</dcterms:created>
  <dc:creator>Елена Габова</dc:creator>
  <dc:description/>
  <dc:language>ru-RU</dc:language>
  <cp:lastModifiedBy/>
  <dcterms:modified xsi:type="dcterms:W3CDTF">2022-01-31T16:14:36Z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