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ascii="Times New Roman" w:hAnsi="Times New Roman"/>
          <w:b w:val="false"/>
          <w:bCs w:val="false"/>
          <w:color w:val="00000A"/>
          <w:kern w:val="0"/>
          <w:sz w:val="28"/>
          <w:szCs w:val="28"/>
          <w:lang w:val="kpv-RU" w:eastAsia="zh-CN" w:bidi="ar-SA"/>
        </w:rPr>
        <w:t>2022.02.13</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урасьӧм</w:t>
      </w:r>
      <w:r>
        <w:rPr>
          <w:sz w:val="28"/>
          <w:szCs w:val="28"/>
          <w:lang w:val="kpv-RU"/>
        </w:rPr>
        <w:t xml:space="preserve"> тӧлысь </w:t>
      </w:r>
      <w:r>
        <w:rPr>
          <w:rFonts w:eastAsia="Times New Roman" w:cs="Times New Roman"/>
          <w:color w:val="00000A"/>
          <w:kern w:val="0"/>
          <w:sz w:val="28"/>
          <w:szCs w:val="28"/>
          <w:lang w:val="kpv-RU" w:eastAsia="zh-CN" w:bidi="ar-SA"/>
        </w:rPr>
        <w:t>13</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103 174 (+1 776)</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127 794 (+2 616)</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b w:val="false"/>
          <w:bCs w:val="false"/>
          <w:color w:val="00000A"/>
          <w:kern w:val="0"/>
          <w:sz w:val="28"/>
          <w:szCs w:val="28"/>
          <w:lang w:val="kpv-RU" w:eastAsia="zh-CN" w:bidi="ar-SA"/>
        </w:rPr>
        <w:t xml:space="preserve">1 065, Ухтаын – 556, Сосногорск районын – 142, Усинскын – 111, Интаын – 100, Кӧрткерӧс районын – 70, Емдін районын – 62, Мылдін районын – 60 </w:t>
      </w:r>
      <w:r>
        <w:rPr>
          <w:rFonts w:eastAsia="Times New Roman" w:cs="Times New Roman"/>
          <w:color w:val="00000A"/>
          <w:kern w:val="0"/>
          <w:sz w:val="28"/>
          <w:szCs w:val="28"/>
          <w:lang w:val="kpv-RU" w:eastAsia="zh-CN" w:bidi="ar-SA"/>
        </w:rPr>
        <w:t>морт</w:t>
      </w:r>
      <w:r>
        <w:rPr>
          <w:sz w:val="28"/>
          <w:szCs w:val="28"/>
          <w:lang w:val="kpv-RU"/>
        </w:rPr>
        <w:t>. Став висьмӧм йӧз бӧрся видзӧдӧны врачьяс, налы сетӧны отсӧг.</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w:t>
      </w:r>
      <w:r>
        <w:rPr>
          <w:rFonts w:cs="Times New Roman"/>
          <w:b w:val="false"/>
          <w:bCs w:val="false"/>
          <w:sz w:val="28"/>
          <w:szCs w:val="28"/>
          <w:highlight w:val="white"/>
          <w:lang w:val="kpv-RU" w:eastAsia="zh-CN" w:bidi="ar-SA"/>
        </w:rPr>
        <w:t xml:space="preserve">ны </w:t>
      </w:r>
      <w:r>
        <w:rPr>
          <w:rFonts w:eastAsia="Times New Roman" w:cs="Times New Roman"/>
          <w:b w:val="false"/>
          <w:bCs w:val="false"/>
          <w:color w:val="00000A"/>
          <w:kern w:val="0"/>
          <w:sz w:val="28"/>
          <w:szCs w:val="28"/>
          <w:highlight w:val="white"/>
          <w:lang w:val="kpv-RU" w:eastAsia="zh-CN" w:bidi="ar-SA"/>
        </w:rPr>
        <w:t>1 751</w:t>
      </w:r>
      <w:r>
        <w:rPr>
          <w:rFonts w:cs="Times New Roman"/>
          <w:b w:val="false"/>
          <w:bCs w:val="false"/>
          <w:sz w:val="28"/>
          <w:szCs w:val="28"/>
          <w:highlight w:val="white"/>
          <w:lang w:val="kpv-RU" w:eastAsia="zh-CN" w:bidi="ar-SA"/>
        </w:rPr>
        <w:t xml:space="preserve"> мортӧ</w:t>
      </w:r>
      <w:r>
        <w:rPr>
          <w:rFonts w:cs="Times New Roman"/>
          <w:b w:val="false"/>
          <w:bCs w:val="false"/>
          <w:sz w:val="28"/>
          <w:szCs w:val="28"/>
          <w:lang w:val="kpv-RU" w:eastAsia="zh-CN" w:bidi="ar-SA"/>
        </w:rPr>
        <w:t>с. Найӧ коронавирусӧн оз висьны.</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2 828 (+3)</w:t>
      </w:r>
      <w:r>
        <w:rPr>
          <w:rFonts w:cs="Times New Roman"/>
          <w:b w:val="false"/>
          <w:bCs w:val="false"/>
          <w:sz w:val="28"/>
          <w:szCs w:val="28"/>
          <w:lang w:val="kpv-RU" w:eastAsia="zh-CN" w:bidi="ar-SA"/>
        </w:rPr>
        <w:t xml:space="preserve"> пациент.</w:t>
      </w:r>
    </w:p>
    <w:p>
      <w:pPr>
        <w:pStyle w:val="Normal"/>
        <w:bidi w:val="0"/>
        <w:spacing w:lineRule="auto" w:line="360" w:before="0" w:after="0"/>
        <w:ind w:left="0" w:right="0" w:firstLine="709"/>
        <w:jc w:val="both"/>
        <w:rPr>
          <w:rFonts w:ascii="Times New Roman" w:hAnsi="Times New Roman"/>
          <w:sz w:val="28"/>
          <w:szCs w:val="28"/>
        </w:rPr>
      </w:pPr>
      <w:r>
        <w:rPr>
          <w:sz w:val="28"/>
          <w:szCs w:val="28"/>
        </w:rPr>
      </w:r>
    </w:p>
    <w:p>
      <w:pPr>
        <w:pStyle w:val="Normal"/>
        <w:bidi w:val="0"/>
        <w:spacing w:lineRule="auto" w:line="360" w:before="0" w:after="0"/>
        <w:ind w:left="0" w:right="0" w:firstLine="709"/>
        <w:jc w:val="both"/>
        <w:rPr>
          <w:sz w:val="28"/>
          <w:szCs w:val="28"/>
          <w:lang w:val="kpv-RU"/>
        </w:rPr>
      </w:pPr>
      <w:r>
        <w:rPr>
          <w:sz w:val="28"/>
          <w:szCs w:val="28"/>
          <w:lang w:val="kpv-RU"/>
        </w:rPr>
        <w:t xml:space="preserve">*** 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rStyle w:val="ListLabel1"/>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0"/>
          <w:numId w:val="0"/>
        </w:numPr>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ListLabel2"/>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2"/>
        </w:numPr>
        <w:bidi w:val="0"/>
        <w:spacing w:lineRule="auto" w:line="360" w:before="0" w:after="0"/>
        <w:ind w:left="0" w:right="0" w:firstLine="709"/>
        <w:jc w:val="both"/>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ascii="Times New Roman" w:hAnsi="Times New Roman"/>
          <w:b w:val="false"/>
          <w:bCs w:val="false"/>
          <w:color w:val="00000A"/>
          <w:kern w:val="0"/>
          <w:sz w:val="28"/>
          <w:szCs w:val="28"/>
          <w:lang w:val="kpv-RU" w:eastAsia="zh-CN" w:bidi="ar-SA"/>
        </w:rPr>
        <w:t>2022.02.13</w:t>
      </w:r>
    </w:p>
    <w:p>
      <w:pPr>
        <w:pStyle w:val="Normal"/>
        <w:widowControl/>
        <w:bidi w:val="0"/>
        <w:spacing w:lineRule="auto" w:line="360" w:before="0" w:after="0"/>
        <w:ind w:left="0" w:right="0" w:firstLine="709"/>
        <w:jc w:val="both"/>
        <w:rPr>
          <w:rFonts w:ascii="Times New Roman" w:hAnsi="Times New Roman" w:eastAsia="Times New Roman" w:cs="Times New Roman"/>
          <w:b/>
          <w:b/>
          <w:bCs/>
          <w:color w:val="00000A"/>
          <w:kern w:val="0"/>
          <w:sz w:val="28"/>
          <w:szCs w:val="28"/>
          <w:lang w:val="kpv-RU" w:eastAsia="zh-CN" w:bidi="ar-SA"/>
        </w:rPr>
      </w:pPr>
      <w:r>
        <w:rPr>
          <w:rFonts w:eastAsia="Times New Roman" w:cs="Times New Roman"/>
          <w:b/>
          <w:bCs/>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Normal"/>
        <w:widowControl/>
        <w:bidi w:val="0"/>
        <w:spacing w:lineRule="auto" w:line="360" w:before="0" w:after="0"/>
        <w:ind w:left="0" w:right="0" w:firstLine="709"/>
        <w:jc w:val="both"/>
        <w:rPr>
          <w:rFonts w:ascii="Times New Roman" w:hAnsi="Times New Roman" w:eastAsia="Times New Roman" w:cs="Times New Roman"/>
          <w:b w:val="false"/>
          <w:b w:val="false"/>
          <w:bCs w:val="false"/>
          <w:color w:val="00000A"/>
          <w:kern w:val="0"/>
          <w:sz w:val="28"/>
          <w:szCs w:val="28"/>
          <w:highlight w:val="white"/>
          <w:lang w:val="kpv-RU" w:eastAsia="zh-CN" w:bidi="ar-SA"/>
        </w:rPr>
      </w:pPr>
      <w:r>
        <w:rPr>
          <w:rFonts w:eastAsia="Times New Roman" w:cs="Times New Roman"/>
          <w:b w:val="false"/>
          <w:bCs w:val="false"/>
          <w:color w:val="00000A"/>
          <w:kern w:val="0"/>
          <w:sz w:val="28"/>
          <w:szCs w:val="28"/>
          <w:highlight w:val="white"/>
          <w:lang w:val="kpv-RU" w:eastAsia="zh-CN" w:bidi="ar-SA"/>
        </w:rPr>
        <w:t>По официальной информации Управления Роспотребнадзора по Республике Коми, на сегодняшний день (13 февраля) выздоровели 103 174 (+1 776) человека.</w:t>
      </w:r>
    </w:p>
    <w:p>
      <w:pPr>
        <w:pStyle w:val="Normal"/>
        <w:widowControl/>
        <w:bidi w:val="0"/>
        <w:spacing w:lineRule="auto" w:line="360" w:before="0" w:after="0"/>
        <w:ind w:left="0" w:right="0" w:firstLine="709"/>
        <w:jc w:val="both"/>
        <w:rPr>
          <w:rFonts w:ascii="Times New Roman" w:hAnsi="Times New Roman" w:eastAsia="Times New Roman" w:cs="Times New Roman"/>
          <w:b w:val="false"/>
          <w:b w:val="false"/>
          <w:bCs w:val="false"/>
          <w:color w:val="00000A"/>
          <w:kern w:val="0"/>
          <w:sz w:val="28"/>
          <w:szCs w:val="28"/>
          <w:highlight w:val="white"/>
          <w:lang w:val="kpv-RU" w:eastAsia="zh-CN" w:bidi="ar-SA"/>
        </w:rPr>
      </w:pPr>
      <w:r>
        <w:rPr>
          <w:rFonts w:eastAsia="Times New Roman" w:cs="Times New Roman"/>
          <w:b w:val="false"/>
          <w:bCs w:val="false"/>
          <w:color w:val="00000A"/>
          <w:kern w:val="0"/>
          <w:sz w:val="28"/>
          <w:szCs w:val="28"/>
          <w:highlight w:val="white"/>
          <w:lang w:val="kpv-RU" w:eastAsia="zh-CN" w:bidi="ar-SA"/>
        </w:rPr>
        <w:t>Выявлено ПЦР-тестированием 127 794 (+2 616) случая заболевания COVID-19. Наибольший прирост за сутки в Сыктывкаре – 1 065 случаев, Ухте – 556, Сосногорском районе – 142, Усинске – 111, Инте – 100, Корткеросском районе – 70, Усть-Вымском районе – 62, Троицко-Печорском районе – 60. Все инфицированные находятся под наблюдением врачей, им оказывается помощь.</w:t>
      </w:r>
    </w:p>
    <w:p>
      <w:pPr>
        <w:pStyle w:val="Normal"/>
        <w:widowControl/>
        <w:bidi w:val="0"/>
        <w:spacing w:lineRule="auto" w:line="360" w:before="0" w:after="0"/>
        <w:ind w:left="0" w:right="0" w:firstLine="709"/>
        <w:jc w:val="both"/>
        <w:rPr>
          <w:rFonts w:ascii="Times New Roman" w:hAnsi="Times New Roman" w:eastAsia="Times New Roman" w:cs="Times New Roman"/>
          <w:b w:val="false"/>
          <w:b w:val="false"/>
          <w:bCs w:val="false"/>
          <w:color w:val="00000A"/>
          <w:kern w:val="0"/>
          <w:sz w:val="28"/>
          <w:szCs w:val="28"/>
          <w:highlight w:val="white"/>
          <w:lang w:val="kpv-RU" w:eastAsia="zh-CN" w:bidi="ar-SA"/>
        </w:rPr>
      </w:pPr>
      <w:r>
        <w:rPr>
          <w:rFonts w:eastAsia="Times New Roman" w:cs="Times New Roman"/>
          <w:b w:val="false"/>
          <w:bCs w:val="false"/>
          <w:color w:val="00000A"/>
          <w:kern w:val="0"/>
          <w:sz w:val="28"/>
          <w:szCs w:val="28"/>
          <w:highlight w:val="white"/>
          <w:lang w:val="kpv-RU" w:eastAsia="zh-CN" w:bidi="ar-SA"/>
        </w:rPr>
        <w:t>За последние сутки снят с медицинского учёта по завершении обследований и карантинного срока 1 751 человек. В отношении них подозрения на коронавирус не подтвердились.</w:t>
      </w:r>
    </w:p>
    <w:p>
      <w:pPr>
        <w:pStyle w:val="Normal"/>
        <w:widowControl/>
        <w:bidi w:val="0"/>
        <w:spacing w:lineRule="auto" w:line="360" w:before="0" w:after="0"/>
        <w:ind w:left="0" w:right="0" w:firstLine="709"/>
        <w:jc w:val="both"/>
        <w:rPr>
          <w:rFonts w:ascii="Times New Roman" w:hAnsi="Times New Roman" w:eastAsia="Times New Roman" w:cs="Times New Roman"/>
          <w:b w:val="false"/>
          <w:b w:val="false"/>
          <w:bCs w:val="false"/>
          <w:color w:val="00000A"/>
          <w:kern w:val="0"/>
          <w:sz w:val="28"/>
          <w:szCs w:val="28"/>
          <w:highlight w:val="white"/>
          <w:lang w:val="kpv-RU" w:eastAsia="zh-CN" w:bidi="ar-SA"/>
        </w:rPr>
      </w:pPr>
      <w:r>
        <w:rPr>
          <w:rFonts w:eastAsia="Times New Roman" w:cs="Times New Roman"/>
          <w:b w:val="false"/>
          <w:bCs w:val="false"/>
          <w:color w:val="00000A"/>
          <w:kern w:val="0"/>
          <w:sz w:val="28"/>
          <w:szCs w:val="28"/>
          <w:highlight w:val="white"/>
          <w:lang w:val="kpv-RU" w:eastAsia="zh-CN" w:bidi="ar-SA"/>
        </w:rPr>
        <w:t>Официально подтверждено 2 828 (+3) случаев летального исхода у пациентов с коронавирусом.</w:t>
      </w:r>
    </w:p>
    <w:p>
      <w:pPr>
        <w:pStyle w:val="Normal"/>
        <w:widowControl/>
        <w:bidi w:val="0"/>
        <w:spacing w:lineRule="auto" w:line="360" w:before="0" w:after="0"/>
        <w:ind w:left="0" w:right="0" w:firstLine="709"/>
        <w:jc w:val="both"/>
        <w:rPr>
          <w:rFonts w:ascii="Times New Roman" w:hAnsi="Times New Roman" w:eastAsia="Times New Roman" w:cs="Times New Roman"/>
          <w:b w:val="false"/>
          <w:b w:val="false"/>
          <w:bCs w:val="false"/>
          <w:color w:val="00000A"/>
          <w:kern w:val="0"/>
          <w:sz w:val="28"/>
          <w:szCs w:val="28"/>
          <w:highlight w:val="white"/>
          <w:lang w:val="kpv-RU" w:eastAsia="zh-CN" w:bidi="ar-SA"/>
        </w:rPr>
      </w:pPr>
      <w:r>
        <w:rPr>
          <w:rFonts w:eastAsia="Times New Roman" w:cs="Times New Roman"/>
          <w:b w:val="false"/>
          <w:bCs w:val="false"/>
          <w:color w:val="00000A"/>
          <w:kern w:val="0"/>
          <w:sz w:val="28"/>
          <w:szCs w:val="28"/>
          <w:highlight w:val="white"/>
          <w:lang w:val="kpv-RU" w:eastAsia="zh-CN" w:bidi="ar-SA"/>
        </w:rPr>
      </w:r>
    </w:p>
    <w:p>
      <w:pPr>
        <w:pStyle w:val="Normal"/>
        <w:widowControl/>
        <w:bidi w:val="0"/>
        <w:spacing w:lineRule="auto" w:line="360" w:before="0" w:after="0"/>
        <w:ind w:left="0" w:right="0" w:firstLine="709"/>
        <w:jc w:val="both"/>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highlight w:val="white"/>
          <w:lang w:val="kpv-RU" w:eastAsia="zh-CN" w:bidi="ar-SA"/>
        </w:rPr>
        <w:t>*** Вакцинация – надёжный, удо</w:t>
      </w:r>
      <w:r>
        <w:rPr>
          <w:rFonts w:eastAsia="Times New Roman" w:cs="Times New Roman"/>
          <w:b w:val="false"/>
          <w:bCs w:val="false"/>
          <w:color w:val="00000A"/>
          <w:kern w:val="0"/>
          <w:sz w:val="28"/>
          <w:szCs w:val="28"/>
          <w:lang w:val="kpv-RU" w:eastAsia="zh-CN" w:bidi="ar-SA"/>
        </w:rPr>
        <w:t>бный, бесплатный способ защитить от COVID-19 себя и своих близких. Записаться на вакцинацию можно несколькими способами:</w:t>
      </w:r>
    </w:p>
    <w:p>
      <w:pPr>
        <w:pStyle w:val="Normal"/>
        <w:widowControl/>
        <w:bidi w:val="0"/>
        <w:spacing w:lineRule="auto" w:line="360" w:before="0" w:after="0"/>
        <w:ind w:left="0" w:right="0" w:firstLine="709"/>
        <w:jc w:val="both"/>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t>1. По телефонам поликлиник городов и районов Коми.</w:t>
      </w:r>
    </w:p>
    <w:p>
      <w:pPr>
        <w:pStyle w:val="Normal"/>
        <w:widowControl/>
        <w:bidi w:val="0"/>
        <w:spacing w:lineRule="auto" w:line="360" w:before="0" w:after="0"/>
        <w:ind w:left="0" w:right="0" w:firstLine="709"/>
        <w:jc w:val="both"/>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t>2. Через контакт-центр Минздрава республики по бесплатному номеру 8-800-550-0000.</w:t>
      </w:r>
    </w:p>
    <w:p>
      <w:pPr>
        <w:pStyle w:val="Normal"/>
        <w:widowControl/>
        <w:bidi w:val="0"/>
        <w:spacing w:lineRule="auto" w:line="360" w:before="0" w:after="0"/>
        <w:ind w:left="0" w:right="0" w:firstLine="709"/>
        <w:jc w:val="both"/>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t>3. Через портал «Госуслуги»: www.gosuslugi.ru.</w:t>
      </w:r>
    </w:p>
    <w:p>
      <w:pPr>
        <w:pStyle w:val="Normal"/>
        <w:widowControl/>
        <w:bidi w:val="0"/>
        <w:spacing w:lineRule="auto" w:line="360" w:before="0" w:after="0"/>
        <w:ind w:left="0" w:right="0" w:firstLine="709"/>
        <w:jc w:val="both"/>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bidi w:val="0"/>
        <w:spacing w:lineRule="auto" w:line="360" w:before="0" w:after="0"/>
        <w:ind w:left="0" w:right="0" w:firstLine="709"/>
        <w:jc w:val="both"/>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widowControl/>
        <w:bidi w:val="0"/>
        <w:spacing w:lineRule="auto" w:line="360" w:before="0" w:after="0"/>
        <w:ind w:left="0" w:right="0" w:firstLine="709"/>
        <w:jc w:val="both"/>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r>
    </w:p>
    <w:p>
      <w:pPr>
        <w:pStyle w:val="Normal"/>
        <w:widowControl/>
        <w:bidi w:val="0"/>
        <w:spacing w:lineRule="auto" w:line="360" w:before="0" w:after="0"/>
        <w:ind w:left="0" w:right="0" w:firstLine="709"/>
        <w:jc w:val="both"/>
        <w:rPr>
          <w:rFonts w:ascii="Times New Roman" w:hAnsi="Times New Roman" w:eastAsia="Times New Roman" w:cs="Times New Roman"/>
          <w:b/>
          <w:b/>
          <w:bCs/>
          <w:color w:val="00000A"/>
          <w:kern w:val="0"/>
          <w:sz w:val="28"/>
          <w:szCs w:val="28"/>
          <w:lang w:val="kpv-RU" w:eastAsia="zh-CN" w:bidi="ar-SA"/>
        </w:rPr>
      </w:pPr>
      <w:r>
        <w:rPr>
          <w:rFonts w:eastAsia="Times New Roman" w:cs="Times New Roman"/>
          <w:b/>
          <w:bCs/>
          <w:color w:val="00000A"/>
          <w:kern w:val="0"/>
          <w:sz w:val="28"/>
          <w:szCs w:val="28"/>
          <w:lang w:val="kpv-RU" w:eastAsia="zh-CN" w:bidi="ar-SA"/>
        </w:rPr>
        <w:t>1812</w:t>
      </w:r>
    </w:p>
    <w:p>
      <w:pPr>
        <w:pStyle w:val="Normal"/>
        <w:widowControl/>
        <w:bidi w:val="0"/>
        <w:spacing w:lineRule="auto" w:line="360" w:before="0" w:after="0"/>
        <w:ind w:left="0" w:right="0" w:firstLine="709"/>
        <w:jc w:val="both"/>
        <w:rPr>
          <w:rFonts w:ascii="Times New Roman" w:hAnsi="Times New Roman" w:eastAsia="Times New Roman" w:cs="Times New Roman"/>
          <w:b/>
          <w:b/>
          <w:bCs/>
          <w:color w:val="00000A"/>
          <w:kern w:val="0"/>
          <w:sz w:val="28"/>
          <w:szCs w:val="28"/>
          <w:lang w:val="kpv-RU" w:eastAsia="zh-CN" w:bidi="ar-SA"/>
        </w:rPr>
      </w:pPr>
      <w:r>
        <w:rPr>
          <w:rFonts w:eastAsia="Times New Roman" w:cs="Times New Roman"/>
          <w:b/>
          <w:bCs/>
          <w:color w:val="00000A"/>
          <w:kern w:val="0"/>
          <w:sz w:val="28"/>
          <w:szCs w:val="28"/>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5816</TotalTime>
  <Application>LibreOffice/6.4.2.2$Linux_X86_64 LibreOffice_project/4e471d8c02c9c90f512f7f9ead8875b57fcb1ec3</Application>
  <Pages>4</Pages>
  <Words>523</Words>
  <Characters>3553</Characters>
  <CharactersWithSpaces>4075</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2022-01-18T12:05:36Z</cp:lastPrinted>
  <dcterms:modified xsi:type="dcterms:W3CDTF">2022-02-14T11:45:15Z</dcterms:modified>
  <cp:revision>1237</cp:revision>
  <dc:subject/>
  <dc:title> </dc:title>
</cp:coreProperties>
</file>