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2022.02.20</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 xml:space="preserve">Комиын чукӧртӧны гуманитарнӧй отсӧг ДНР-са да ЛНР-са олысьяслы </w:t>
      </w:r>
    </w:p>
    <w:p>
      <w:pPr>
        <w:pStyle w:val="Normal"/>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b w:val="false"/>
          <w:bCs w:val="false"/>
          <w:color w:val="00000A"/>
          <w:kern w:val="0"/>
          <w:sz w:val="28"/>
          <w:szCs w:val="28"/>
          <w:lang w:val="kpv-RU" w:eastAsia="zh-CN" w:bidi="ar-SA"/>
        </w:rPr>
        <w:t>Татшӧм водзмӧстчӧмӧн шыӧдчис Коми Республикаса Юралысь, «Единая Россия» партиялӧн регионса юкӧнлӧн секретар Владимир Уйба.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«Единая Россия» партия Коми Республикаса Веськӧдлан котыркӧд ӧтув чукӧртӧ гуманитарнӧй отсӧг Ростов обласьтӧ эвакуируйтӧм ДНР-са да ЛНР-са олысьяслы.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Владимир Уйба корис регионса предприятиеясӧс да организацияясӧс, а сідзжӧ олысьясӧс пырӧдчыны гуманитарнӧй акцияӧ.</w:t>
      </w:r>
    </w:p>
    <w:p>
      <w:pPr>
        <w:pStyle w:val="Normal"/>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b w:val="false"/>
          <w:bCs w:val="false"/>
          <w:color w:val="00000A"/>
          <w:kern w:val="0"/>
          <w:sz w:val="28"/>
          <w:szCs w:val="28"/>
          <w:lang w:val="kpv-RU" w:eastAsia="zh-CN" w:bidi="ar-SA"/>
        </w:rPr>
        <w:t>«Коми Республикаса пыдди пуктана олысьяс! Кора тіянӧс отсавны Ростов обласьтӧ Донецкӧй да Луганскӧй народнӧй республикаясысь воӧм йӧзлы. Ӧнія кадӧ налы колӧ отсӧг. Ме шыӧдчи нин гуманитарнӧй отсӧгла бизнес, овмӧс нуӧдысь объектъяс дорӧ. Ме ачым зіля тайӧ уджын да кора отсӧг ставныслысь, коді гӧгӧрвоӧ тайӧ йӧзлысь мытшӧдъяссӧ. Найӧ колисны ассьыныс керкаяс. Эска, ті онӧ кольччӧй бокын да сьӧлӧмсянь аттьӧала зільӧмысь. Сиа ставнымлы мирнӧй олӧм!», − шыӧдчис Владимир Уйба.</w:t>
      </w:r>
    </w:p>
    <w:p>
      <w:pPr>
        <w:pStyle w:val="Normal"/>
        <w:widowControl/>
        <w:numPr>
          <w:ilvl w:val="0"/>
          <w:numId w:val="0"/>
        </w:numPr>
        <w:suppressAutoHyphens w:val="false"/>
        <w:bidi w:val="0"/>
        <w:spacing w:lineRule="auto" w:line="360" w:before="0" w:after="0"/>
        <w:ind w:left="0" w:right="0" w:firstLine="709"/>
        <w:jc w:val="both"/>
        <w:outlineLvl w:val="0"/>
        <w:rPr>
          <w:b/>
          <w:b/>
          <w:bCs/>
          <w:sz w:val="28"/>
          <w:szCs w:val="28"/>
          <w:lang w:val="kpv-RU"/>
        </w:rPr>
      </w:pPr>
      <w:r>
        <w:rPr>
          <w:rFonts w:eastAsia="Times New Roman" w:cs="Times New Roman"/>
          <w:b/>
          <w:bCs/>
          <w:color w:val="00000A"/>
          <w:kern w:val="0"/>
          <w:sz w:val="28"/>
          <w:szCs w:val="28"/>
          <w:lang w:val="kpv-RU" w:eastAsia="zh-CN" w:bidi="ar-SA"/>
        </w:rPr>
        <w:t>ДНР-са да ЛНР-са олысьяслы медколана сёян-юанлӧн да кӧлуйлӧн лыддьӧг:</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йӧзӧс торйӧн видзан средствояс;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ӧтчыдысь вӧдитчан тасьті-пань;</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челядьлы сёян (кос);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кос сёян;</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тшай, кофе;</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бутыля ва;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майтӧг да мыссьыны мукӧд коланатор;</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пинь весалан паста, пинь весалан щӧткаяс;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ки чышкӧдъяс;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челядьлы памперсъяс;</w:t>
      </w:r>
    </w:p>
    <w:p>
      <w:pPr>
        <w:pStyle w:val="Normal"/>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туалетнӧй бумага;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аньяслы гигиена коланаторъяс;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васӧд салфеткаяс;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кулеръяс;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узьлан кӧлуй;</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шонтан пушкаяс;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удлинительяс;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электрочайникъяс;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холодильникъяс;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микроволновкаяс да мукӧдтор.</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hyperlink r:id="rId2">
        <w:r>
          <w:rPr>
            <w:rFonts w:eastAsia="Times New Roman" w:cs="Times New Roman"/>
            <w:b w:val="false"/>
            <w:bCs w:val="false"/>
            <w:color w:val="00000A"/>
            <w:kern w:val="0"/>
            <w:sz w:val="28"/>
            <w:szCs w:val="28"/>
            <w:lang w:val="kpv-RU" w:eastAsia="zh-CN" w:bidi="ar-SA"/>
          </w:rPr>
          <w:t>Донецкӧй да Луганскӧй народнӧй республикаясысь воӧм йӧзлы гуманитарнӧй отсӧг примитан местаяс:</w:t>
        </w:r>
      </w:hyperlink>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Сыктывкар, Интернациональнӧй ул., 106, Наталья Геннадиевна Снигур, тел. 8-904-233-61-66;</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Воркута к., Ленин ул., 38, 311 каб., Юрий Александрович Нечаев, тел. 8-912-967-01-93;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Вуктыл к., Комсомольскӧй ул., 20, Валентина Ивановна Терехова, тел. 8-912-861-32-79;</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Инта к., Мир ул., 26, Мария Николаевна Березина, тел. 8</w:t>
        <w:noBreakHyphen/>
        <w:t>912</w:t>
        <w:noBreakHyphen/>
        <w:t>124</w:t>
        <w:noBreakHyphen/>
        <w:t>58-38;</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Печора к., Булгаков ул., 22, Ксения Дмитриевна Суслова, тел. 8</w:t>
        <w:noBreakHyphen/>
        <w:t>912-144-76-85;</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Сосногорск к., 5 микрорайон, 41, Надежда Юрьевна Бочкова, тел. 8</w:t>
        <w:noBreakHyphen/>
        <w:t>908-718-79-28, 8-922-271-74-69;</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Усинск к., </w:t>
      </w:r>
      <w:r>
        <w:rPr>
          <w:rFonts w:eastAsia="Times New Roman" w:cs="Times New Roman"/>
          <w:b w:val="false"/>
          <w:bCs w:val="false"/>
          <w:color w:val="00000A"/>
          <w:kern w:val="0"/>
          <w:sz w:val="28"/>
          <w:szCs w:val="28"/>
          <w:lang w:val="kpv-RU" w:eastAsia="zh-CN" w:bidi="ar-SA"/>
        </w:rPr>
        <w:t>Мусир перйысьяслӧн</w:t>
      </w:r>
      <w:r>
        <w:rPr>
          <w:rFonts w:eastAsia="Times New Roman" w:cs="Times New Roman"/>
          <w:b w:val="false"/>
          <w:bCs w:val="false"/>
          <w:color w:val="00000A"/>
          <w:kern w:val="0"/>
          <w:sz w:val="28"/>
          <w:szCs w:val="28"/>
          <w:lang w:val="kpv-RU" w:eastAsia="zh-CN" w:bidi="ar-SA"/>
        </w:rPr>
        <w:t xml:space="preserve"> ул., 33, Альбина Георгиевна Севанян, тел. 8-904-108-59-51;</w:t>
      </w:r>
    </w:p>
    <w:p>
      <w:pPr>
        <w:pStyle w:val="Normal"/>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b w:val="false"/>
          <w:bCs w:val="false"/>
          <w:color w:val="00000A"/>
          <w:kern w:val="0"/>
          <w:sz w:val="28"/>
          <w:szCs w:val="28"/>
          <w:lang w:val="kpv-RU" w:eastAsia="zh-CN" w:bidi="ar-SA"/>
        </w:rPr>
        <w:t>- Ухта к., Чибью ул., 54, 26 каб., Людмила Николаевна Симакова, тел. 8-912-949-77-53;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Изьва район, Изьва с., Том йӧз ул., 48, Татьяна Альбертовна Князькина, тел. 8-912-548-33-25;</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Княжпогост район, Емва к., Дзержинский ул., 110, 13 каб., Мария Григорьевна Гойда, тел. 8-909-128-36-69;</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Койгорт район, Койгорт с., Сӧветскӧй ул., 30, Евгения Сергеевна Костина, тел. 8-904-220-90-55, 8-904-220-90-52;</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Кӧрткерӧс район, Кӧрткерӧс с., Первомай ул., 25а, «Кӧрткерӧс районса ОСДШ» КР КСУ, Елена Александровна Арихина, тел. 8</w:t>
        <w:noBreakHyphen/>
        <w:t>904</w:t>
        <w:noBreakHyphen/>
        <w:t>201</w:t>
        <w:noBreakHyphen/>
        <w:t>31-72;</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Луздор район, Абъячой с., Шӧр ул., 4, Наталья Ивановна Лютикова, тел. 8-963-022-24-03;</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 Сыктывдін район, Выльгорт с., Вӧр уличкост, 15, Владимир Николаевич Муравьев, тел. 8-904-271-34-93;</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 Сыктыв район, Визин с., Сӧветскӧй ул., 35, Андрей Анатольевич Батищев, тел. 8-912-158-51-03;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Мылдін район, Мылдін ккп., Сӧветскӧй ул., 46, 62 каб., Алексей Михайлович Васильцов, тел. 8-912-101-58-08;</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 Емдін район, Айкатыла с., Школадор ул., 3, Светлана Алексеевна Сукач, тел. 8-900-981-64-14;</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 Удора район, Кослан с., Гагарин ул., 8 (Йӧзкост творчество керка), Иван Александрович Коковкин, тел. 8-912-865-48-94;</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Кулӧмдін район, Кулӧмдін с., Сӧветскӧй ул., 37, Сергей Владимирович Рубан, тел. 8(82137) 94-508;</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Чилимдін район, Чилимдін с., Выль квартал, 11а, Ирина Сергеевна Чубченко, тел. 8-912-184-43-78, 8-922-588-72-55.</w:t>
      </w:r>
      <w:r>
        <w:br w:type="page"/>
      </w:r>
    </w:p>
    <w:p>
      <w:pPr>
        <w:pStyle w:val="1"/>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2022.02.20</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В Коми организован сбор гуманитарной помощи для жителей ДНР и ЛНР</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С такой инициативой выступил Глава Республики Коми, секретарь регионального отделения партии «Единая Россия» Владимир Уйба.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Сбор гуманитарной помощи для эвакуированных в Ростовскую область жителей ДНР и ЛНР организован силами партии «Единая Россия». Содействие в организации сбора оказывает Правительство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Владимир Уйба призвал присоединиться к гуманитарной акции предприятия и организации региона, а также всех неравнодушных жителей.</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«Уважаемые жители Республики Коми! Обращаюсь к вам с призывом оказать всемерную и всесильную помощь нашим согражданам, которые сейчас находятся в Ростовской области и продолжают прибывать туда из Донецкой и Луганской народных республик. Сейчас им крайне нужна наша поддержка. Я уже обратился к бизнесу, ко всем хозяйствующим субъектам с просьбой оказать гуманитарную помощь. И сам приму активное участие в этом деле. Прошу всех, кому небезразличны переживания и боль наших сограждан, вынужденных покинуть свои дома, включиться в эту миссию. Уверен, вы не останетесь в стороне, и за это я искренне вас благодарю. Мирного нам всем неба над головой!», - обратился Владимир Уйба.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Примерный перечень продуктов и вещей, которые нужны жителям ДНР и ЛНР в первую очередь:</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средства индивидуальной защиты;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одноразовая посуда;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детское питание (сухое);</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сухпайки;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чай, кофе;</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бутилированная вода;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мыльные принадлежности;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зубная паста, зубные щётки;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полотенца;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детские памперсы;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туалетная бумага;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средства женской гигиены;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влажные салфетки;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кулеры;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постельное белье;</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тепловые пушки;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удлинители;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электрочайники;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холодильники;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микроволновки и др.</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Места приема гуманитарной помощи жителям Луганской народной республики и Донецкой народной республики: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Сыктывкар, ул. Интернациональная, 106, Снигур Наталья Геннадиевна, тел. 8-904-233-61-66;</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Воркута, ул. Ленина, 38, каб. 311, Нечаев Юрий Александрович, тел. 8-912-967-01-93;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Вуктыл, ул. Комсомольская, 20, Терехова Валентина Ивановна, тел. 8-912-861-32-79;</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Инта, ул. Мира, 26, Березина Мария Николаевна, тел. 8-912-124-58-38;</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Печора, ул. Булгакова, 22, Суслова Ксения Дмитриевна, тел. 8-912-144-76-85;</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Сосногорск, 5 микрорайон, 41, Бочкова Надежда Юрьевна, тел. 8-908-718-79-28, 8-922-271-74-69;</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Усинск, ул. Нефтяников, 33, Севанян Альбина Георгиевна, тел. 8-904-108-59-51;</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г. Ухта, ул. Чибьюская, 54, каб. 26, Симакова Людмила Николаевна, тел. 8-912-949-77-53;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Ижемский район, с. Ижма, ул. Молодежная, 48, Князькина Татьяна Альбертовна, тел. 8-912-548-33-25;</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Княжпогостский район, г. Емва, ул. Дзержинского, 110, каб. 13, Гойда Мария Григорьевна, тел. 8-909-128-36-69;</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Койгородский район, с. Койгородок, ул. Советская, 30, Костина Евгения Сергеевна, тел. 8-904-220-90-55, 8-904-220-90-52;</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Корткеросский район, с. Корткерос, ул. Перовомайская, 25а, ГБУ РК «ЦСЗН Корткероского района, Арихина Елена Александровна, тел. 8-904-201-31-72;</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Прилузский район, с. Объячево, ул. Центральная, 4, Лютикова Наталья Ивановна, тел. 8-963-022-24-03;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Сыктывдинский район, с. Выльгорт, переулок Лесной, 15, Муравьев Владимир Николаевич, тел. 8-904-271-34-93;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Сысольский район, с. Визинга, ул. Советская, 35, Батищев Андрей Анатольевич, тел. 8-912-158-51-03;</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Троицко-Печорский район, пгт Троицко-Печорск, ул. Советская, 46, каб. 62, Васильцов Алексей Михайлович, тел. 8-912-101-58-08;</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Усть-Вымский район, с. Айкино, ул. Школьная, 3 – Сукач Светлана Алексеевна, тел. 8-900-981-64-14;</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Удорский район, с.Кослан, ул. Гагарина, 8 (Дом народного творчества), Коковкин Иван Александрович, тел. 8-912-865-48-94;</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Усть-Куломский район, с. Усть-Кулом, ул. Советская, 37, Рубан Сергей Владимирович, тел. 8(82137) 94-508;</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 Усть-Цилемский район, с. Усть-Цильма, Новый квартал, 11а, Чубченко Ирина Сергеевна, тел. 8-912-184-43-78, 8-922-588-72-55.</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b/>
          <w:b/>
          <w:bCs/>
        </w:rPr>
      </w:pPr>
      <w:r>
        <w:rPr>
          <w:b/>
          <w:bCs/>
          <w:sz w:val="28"/>
          <w:szCs w:val="28"/>
          <w:lang w:val="kpv-RU"/>
        </w:rPr>
        <w:t>3346</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b/>
          <w:bCs/>
          <w:sz w:val="28"/>
          <w:szCs w:val="28"/>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uploads/documents/mesta_priema_gumanitarnoy_pomoshchi_zhitelyam_luganskoy_narodnoy_respubliki_i_donetskoy_narodnoy_respubliki_docx_2022-02-20_05-53-07.docx"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6380</TotalTime>
  <Application>LibreOffice/6.4.2.2$Linux_X86_64 LibreOffice_project/4e471d8c02c9c90f512f7f9ead8875b57fcb1ec3</Application>
  <Pages>7</Pages>
  <Words>994</Words>
  <Characters>6418</Characters>
  <CharactersWithSpaces>7316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2022-02-22T15:59:47Z</dcterms:modified>
  <cp:revision>1525</cp:revision>
  <dc:subject/>
  <dc:title> </dc:title>
</cp:coreProperties>
</file>