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Рака тӧлысь 18 лунсянь Коми Республикаса медицина организацияяс заводитасны нуӧдны диспансеризация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Выль коронавирус инфекциялы паныд удж нуӧдӧм серти республиканскӧй оперативнӧй штаблӧн по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шуӧм подув вылын Содтӧд дасьлун режим пыртӧм йылысь индӧдӧ пыртӧма вежсьӧмъяс.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2022 вося рака тӧлысь 18 лунсянь Коми Республикаын медицина организацияяс заводитӧны нуӧдны диспансеризация, сы лыдын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стационарнӧй организацияясын олысь </w:t>
      </w:r>
      <w:r>
        <w:rPr>
          <w:rStyle w:val="72"/>
          <w:rFonts w:eastAsia="Noto Serif CJK SC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бать-мамтӧм да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 пикӧ воӧм челядьлы, а сідзжӧ бать-мамтӧм да бать-мам дӧзьӧртӧг кольӧм челядьлы, на лыдын пи (ныв) пыдди босьтӧм, тӧрасьӧм (тӧждысьӧм) улӧ приёмнӧй либӧ патронатнӧй семьяӧ босьтӧм </w:t>
      </w:r>
      <w:r>
        <w:rPr>
          <w:rStyle w:val="72"/>
          <w:rFonts w:eastAsia="Noto Serif CJK SC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челядьлы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 xml:space="preserve">, да </w:t>
      </w: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граждана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hi-IN"/>
        </w:rPr>
        <w:t>лы, тшӧтш и тыр арлыдтӧмъяслы, профилактика могысь медицина осмотръяс.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Медицинские организации Республики Коми с 18 марта смогут возобновить мероприятия по диспансеризации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 основании решения республиканского оперативного штаба по противодействию распространению новой коронавирусной инфекции в Указ о введении режима повышенной готовности внесены изменения.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 18 марта 2022 года в Республике Коми возобновляется проведение медицинскими организациями профилактических мероприятий в части диспансеризации, в том числе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709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sz w:val="28"/>
      <w:szCs w:val="28"/>
      <w:lang w:val="kpv-RU"/>
    </w:rPr>
  </w:style>
  <w:style w:type="character" w:styleId="ListLabel5">
    <w:name w:val="ListLabel 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sz w:val="28"/>
      <w:szCs w:val="28"/>
      <w:lang w:val="kpv-RU"/>
    </w:rPr>
  </w:style>
  <w:style w:type="character" w:styleId="ListLabel8">
    <w:name w:val="ListLabel 8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sz w:val="28"/>
      <w:szCs w:val="28"/>
      <w:lang w:val="kpv-RU"/>
    </w:rPr>
  </w:style>
  <w:style w:type="character" w:styleId="ListLabel11">
    <w:name w:val="ListLabel 11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2">
    <w:name w:val="ListLabel 12"/>
    <w:qFormat/>
    <w:rPr>
      <w:sz w:val="28"/>
      <w:szCs w:val="28"/>
      <w:lang w:val="kpv-RU"/>
    </w:rPr>
  </w:style>
  <w:style w:type="character" w:styleId="ListLabel13">
    <w:name w:val="ListLabel 13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4">
    <w:name w:val="ListLabel 14"/>
    <w:qFormat/>
    <w:rPr>
      <w:sz w:val="28"/>
      <w:szCs w:val="28"/>
      <w:lang w:val="kpv-RU"/>
    </w:rPr>
  </w:style>
  <w:style w:type="character" w:styleId="ListLabel15">
    <w:name w:val="ListLabel 1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6">
    <w:name w:val="ListLabel 16"/>
    <w:qFormat/>
    <w:rPr>
      <w:sz w:val="28"/>
      <w:szCs w:val="28"/>
      <w:lang w:val="kpv-RU"/>
    </w:rPr>
  </w:style>
  <w:style w:type="character" w:styleId="ListLabel17">
    <w:name w:val="ListLabel 17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8">
    <w:name w:val="ListLabel 18"/>
    <w:qFormat/>
    <w:rPr>
      <w:sz w:val="28"/>
      <w:szCs w:val="28"/>
      <w:lang w:val="kpv-RU"/>
    </w:rPr>
  </w:style>
  <w:style w:type="character" w:styleId="ListLabel19">
    <w:name w:val="ListLabel 19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sz w:val="28"/>
      <w:szCs w:val="28"/>
      <w:lang w:val="kpv-RU"/>
    </w:rPr>
  </w:style>
  <w:style w:type="character" w:styleId="ListLabel22">
    <w:name w:val="ListLabel 2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23">
    <w:name w:val="ListLabel 23"/>
    <w:qFormat/>
    <w:rPr>
      <w:b w:val="false"/>
      <w:bCs w:val="false"/>
      <w:sz w:val="28"/>
      <w:szCs w:val="28"/>
    </w:rPr>
  </w:style>
  <w:style w:type="character" w:styleId="ListLabel24">
    <w:name w:val="ListLabel 24"/>
    <w:qFormat/>
    <w:rPr>
      <w:sz w:val="28"/>
      <w:szCs w:val="28"/>
      <w:lang w:val="kpv-RU"/>
    </w:rPr>
  </w:style>
  <w:style w:type="character" w:styleId="ListLabel25">
    <w:name w:val="ListLabel 2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Application>LibreOffice/6.1.6.3$Linux_x86 LibreOffice_project/5896ab1714085361c45cf540f76f60673dd96a72</Application>
  <Pages>2</Pages>
  <Words>189</Words>
  <Characters>1359</Characters>
  <CharactersWithSpaces>1538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2022-03-09T11:11:34Z</cp:lastPrinted>
  <dcterms:modified xsi:type="dcterms:W3CDTF">2022-03-17T16:48:50Z</dcterms:modified>
  <cp:revision>1283</cp:revision>
  <dc:subject/>
  <dc:title> </dc:title>
</cp:coreProperties>
</file>