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27.04.2022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Наталья Каринаӧс индӧма Коми Республикаса вынйӧр сӧвмӧдан да спорт министрлысь могъяс олӧмӧ пӧртысьӧн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Та йылысь тшӧктӧмсӧ кырымаліс Коми Республикаса Юралысь Владимир Уйба. Водзджык Наталья Каринаӧс, кыдзи и Коми Республикаса Веськӧдлан котырӧ став пырысьӧс, мездісны Коми Республикаса вынйӧр сӧвмӧдан да спорт министр чинысь Коми Республикаса Веськӧдлан котырлысь выль состав лӧсьӧдӧм вӧсна.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27.04.2022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Наталья Карина назначена исполняющим обязанности министра физической культуры и спорта Республики Коми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</w:rPr>
        <w:t>Распоряжение об этом подписал Глава Республики Коми Владимир Уйба. Ранее Наталья Карина, как и все члены Правительства Республики Коми, была освобождена от должности министра физической культуры и спорта Республики Коми в связи с формированием нового состава Правительства Республики Коми.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</w:rPr>
        <w:t>342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6284</TotalTime>
  <Application>LibreOffice/6.4.2.2$Linux_X86_64 LibreOffice_project/4e471d8c02c9c90f512f7f9ead8875b57fcb1ec3</Application>
  <Pages>1</Pages>
  <Words>104</Words>
  <Characters>708</Characters>
  <CharactersWithSpaces>806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2022-04-28T16:34:11Z</dcterms:modified>
  <cp:revision>1272</cp:revision>
  <dc:subject/>
  <dc:title> </dc:title>
</cp:coreProperties>
</file>