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2022.04.27 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kpv-RU" w:eastAsia="ru-RU" w:bidi="ar-SA"/>
        </w:rPr>
        <w:t>Владимир Уйба примитіс Коми Республикаса олӧмӧ пӧртысь власьт системаын канму чинъясын уджалысьяс серти кадрӧвӧй помшуӧмъяс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kpv-RU" w:eastAsia="ru-RU" w:bidi="ar-SA"/>
        </w:rPr>
        <w:t>Чина йӧзӧс, кодъяс водз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kpv-RU" w:eastAsia="ru-RU" w:bidi="ar-SA"/>
        </w:rPr>
        <w:t>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kpv-RU" w:eastAsia="ru-RU" w:bidi="ar-SA"/>
        </w:rPr>
        <w:t xml:space="preserve"> пырисны республикаса Веськӧдлан котырӧ, мездісны уджалан чинъясысь.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 w:bidi="ar-SA"/>
        </w:rPr>
        <w:t xml:space="preserve">Коми Республикаса Юралысьлӧн тшӧктӧмъясӧн индӧма: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>Эльмира Ахтямовна Ахмееваӧс – Коми Республикаса Веськӧдлан котырӧн Юрнуӧдысьӧс Медводдза вежысь чинӧ;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Галина Ивановна Габушеваӧс – Коми Республикаса Веськӧдлан котырӧн Юрнуӧдысьӧс вежысь чинӧ;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Лариса Юрьевна Карачёваӧс – Коми Республикаса Веськӧдлан котырӧн Юрнуӧдысьӧс вежысь чинӧ;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Алексей Анатольевич Просужихӧс – Коми Республикаса Веськӧдлан котырӧн Юрнуӧдысьӧс вежысь чинӧ;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>Игорь Викторович Кузьмичёвӧс – Коми Республикаса стрӧитчан, оланін да коммунальнӧй овмӧс министрлысь могъяс олӧмӧ пӧртысьӧн;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Наталья Владимировна Якимоваӧс – Коми Республикаса велӧдан, наука да том йӧз политика министрлысь могъяс олӧмӧ пӧртысьӧн;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Алексей Иванович Осташовӧс – Коми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юстиция</w:t>
      </w:r>
      <w:r>
        <w:rPr>
          <w:b w:val="false"/>
          <w:bCs w:val="false"/>
          <w:sz w:val="28"/>
          <w:szCs w:val="28"/>
          <w:lang w:val="kpv-RU" w:bidi="ar-SA"/>
        </w:rPr>
        <w:t xml:space="preserve">  министрлысь могъяс олӧмӧ пӧртысьӧн;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Екатерина Георгиевна Грибковаӧс – Коми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удж, уджӧн могмӧдан да социальнӧя доръян</w:t>
      </w:r>
      <w:r>
        <w:rPr>
          <w:b w:val="false"/>
          <w:bCs w:val="false"/>
          <w:sz w:val="28"/>
          <w:szCs w:val="28"/>
          <w:lang w:val="kpv-RU" w:bidi="ar-SA"/>
        </w:rPr>
        <w:t xml:space="preserve"> министр чинӧ;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Дмитрий Владимирович Самоваровӧс – Коми Республикаса Юралысьлӧн Администрацияӧн Юрнуӧдысь чинӧ;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Алексей Васильевич Буткинӧс – Коми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видз-му овмӧс</w:t>
      </w:r>
      <w:r>
        <w:rPr>
          <w:b w:val="false"/>
          <w:bCs w:val="false"/>
          <w:sz w:val="28"/>
          <w:szCs w:val="28"/>
          <w:lang w:val="kpv-RU" w:bidi="ar-SA"/>
        </w:rPr>
        <w:t xml:space="preserve"> да потребительскӧй рынок министр чинӧ;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>Марина Анатольевна Каракчиеваӧс – Россия Федерацияса Рытыв-Войвыв дінмуын Коми Республикаӧс петкӧдлысь чинӧ;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Мария Алексеевна Балмастоваӧс – Коми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культура, туризм да архив удж</w:t>
      </w:r>
      <w:r>
        <w:rPr>
          <w:b w:val="false"/>
          <w:bCs w:val="false"/>
          <w:sz w:val="28"/>
          <w:szCs w:val="28"/>
          <w:lang w:val="kpv-RU" w:bidi="ar-SA"/>
        </w:rPr>
        <w:t xml:space="preserve"> министрлысь могъяс олӧмӧ пӧртысьӧн;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Игорь Владимирович Дягилевӧс – Коми Республикаса йӧзлысь дзоньвидзалун видзан министрлысь могъяс олӧмӧ пӧртысьӧн;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Екатерина Александровна Киселевичӧс – Коми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вӧр-ва озырлун да гӧгӧртас видзан</w:t>
      </w:r>
      <w:r>
        <w:rPr>
          <w:b w:val="false"/>
          <w:bCs w:val="false"/>
          <w:sz w:val="28"/>
          <w:szCs w:val="28"/>
          <w:lang w:val="kpv-RU" w:bidi="ar-SA"/>
        </w:rPr>
        <w:t xml:space="preserve"> министрлысь могъяс олӧмӧ пӧртысьӧн;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Роман Вениаминович Носковӧс – Коми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национальнӧй политика</w:t>
      </w:r>
      <w:r>
        <w:rPr>
          <w:b w:val="false"/>
          <w:bCs w:val="false"/>
          <w:sz w:val="28"/>
          <w:szCs w:val="28"/>
          <w:lang w:val="kpv-RU" w:bidi="ar-SA"/>
        </w:rPr>
        <w:t xml:space="preserve"> министр чинӧ;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</w:t>
      </w:r>
      <w:r>
        <w:rPr>
          <w:b w:val="false"/>
          <w:bCs w:val="false"/>
          <w:sz w:val="28"/>
          <w:szCs w:val="28"/>
          <w:lang w:val="kpv-RU" w:bidi="ar-SA"/>
        </w:rPr>
        <w:t>оми Республикаса экономика сӧвмӧдан да промышленносьт министрлысь могъяссӧ кутас пӧртны олӧмӧ Ольга Леонидовна Турышева, Коми Республикаса экономика сӧвмӧдан да промышленносьт министрӧс медводдза вежысь.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  <w:lang w:val="kpv-RU" w:bidi="ar-SA"/>
        </w:rPr>
        <w:t>1873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2022.04.27 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kpv-RU" w:eastAsia="ru-RU" w:bidi="ar-SA"/>
        </w:rPr>
        <w:t>Владимир Уйба принял кадровые решения по замещению государственных должностей в системе исполнительной власти Республики Коми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>Должностные лица, ранее входившие в состав Правительства республики, накануне были освобождены от занимаемых должностей.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Распоряжениями Главы Республики Коми назначены: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Эльмира Ахтямовна Ахмеева – на должность Первого заместителя Председателя Правительства Республики Коми;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Галина Ивановна Габушева – на должность заместителя Председателя Правительства Республики Коми;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Лариса Юрьевна Карачёва – на должность заместителя Председателя Правительства Республики Коми;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Алексей Анатольевич Просужих – на должность заместителя Председателя Правительства Республики Коми;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Игорь Викторович Кузьмичёв – исполняющим обязанности министра строительства и жилищно-коммунального хозяйства Республики Коми;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Наталья Владимировна Якимова – исполняющим обязанности министра образования, науки и молодёжной политики Республики Коми;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Алексей Иванович Осташов – исполняющим обязанности министра юстиции Республики Коми;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Екатерина Георгиевна Грибкова – на должность министра труда, занятости и социальной защиты Республики Коми;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Дмитрий Владимирович Самоваров – на должность Руководителя Администрации Главы Республики Коми;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Алексей Васильевич Буткин – на должность министра сельского хозяйства и потребительского рынка Республики Коми;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Марина Анатольевна Каракчиева – на должность представителя Республики Коми в Северо-Западном регионе Российской Федерации;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Мария Алексеевна Балмастова – исполняющим обязанности министра культуры, туризма и архивного дела Республики Коми;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Игорь Владимирович Дягилев – исполняющим обязанности министра здравоохранения Республики Коми;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Екатерина Александровна Киселевич – исполняющим обязанности министра природных ресурсов и охраны окружающей среды Республики Коми;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Романа Вениаминовича Носкова – на должность министра национальной политики Республики Коми;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>На Ольгу Леонидовну Турышеву, первого заместителя министра экономического развития и промышленности Республики Коми, возложено исполнение обязанностей министра экономического развития и промышленности Республики Коми.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6290</TotalTime>
  <Application>LibreOffice/6.4.2.2$Linux_X86_64 LibreOffice_project/4e471d8c02c9c90f512f7f9ead8875b57fcb1ec3</Application>
  <Pages>4</Pages>
  <Words>458</Words>
  <Characters>3696</Characters>
  <CharactersWithSpaces>4172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2022-04-28T16:31:23Z</dcterms:modified>
  <cp:revision>1276</cp:revision>
  <dc:subject/>
  <dc:title> </dc:title>
</cp:coreProperties>
</file>