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2023.03.10</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юкӧ шог Владимир Кретовлӧн кувсьӧм вӧсна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Кувсис Коми Республикаса Оланподув ёрдӧн вӧвлӧм Веськӧдлысь Владимир Васильевич Кретов. Сылы эськӧ тырис 69 арӧс. Коми Республикалы тайӧ ыджыд шог.</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Комын во сійӧ сиис миян регионса ёрд системалы. Владимир Васильевич уджаліс пытшкӧс делӧяс органъясын, вӧлі ёрдысьӧн Инта карын йӧзӧн бӧрйӧм ёрдын да республикаса Медвылыс ёрдын. Дас воысь унджык юрнуӧдіс Коми Республикаса Оланподув ёрдӧн.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Владимир Васильевич – тӧдчана да вылыс квалификацияа юрист. Сійӧс пыдди пуктісны юристъяс да Коми Республикаса олысьяс.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Юка ыджыд шог рӧдвужкӧд, матыссаяскӧд, уджъёртъяскӧд, ставныскӧд, коді тӧдліс да пыдди пуктіс Владимир Васильевич Кретовӧс”.</w:t>
      </w:r>
    </w:p>
    <w:p>
      <w:pPr>
        <w:pStyle w:val="Normal"/>
        <w:bidi w:val="0"/>
        <w:spacing w:lineRule="auto" w:line="360"/>
        <w:ind w:start="0" w:end="0" w:firstLine="709"/>
        <w:jc w:val="both"/>
        <w:rPr>
          <w:rFonts w:ascii="Times New Roman" w:hAnsi="Times New Roman"/>
          <w:b/>
          <w:b/>
          <w:bCs/>
          <w:sz w:val="28"/>
          <w:szCs w:val="28"/>
        </w:rPr>
      </w:pPr>
      <w:r>
        <w:rPr>
          <w:rFonts w:ascii="Times New Roman" w:hAnsi="Times New Roman"/>
          <w:b/>
          <w:bCs/>
          <w:sz w:val="28"/>
          <w:szCs w:val="28"/>
          <w:lang w:val="kpv-RU"/>
        </w:rPr>
        <w:t>Коми Республикаса Юралысь Владимир Уйба</w:t>
      </w:r>
    </w:p>
    <w:p>
      <w:pPr>
        <w:pStyle w:val="Normal"/>
        <w:bidi w:val="0"/>
        <w:spacing w:lineRule="auto" w:line="360"/>
        <w:ind w:start="0" w:end="0" w:firstLine="709"/>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ind w:start="0" w:end="0" w:firstLine="709"/>
        <w:jc w:val="both"/>
        <w:rPr>
          <w:i w:val="false"/>
          <w:i w:val="false"/>
          <w:iCs w:val="false"/>
        </w:rPr>
      </w:pPr>
      <w:r>
        <w:rPr>
          <w:rFonts w:ascii="Times New Roman" w:hAnsi="Times New Roman"/>
          <w:b w:val="false"/>
          <w:bCs w:val="false"/>
          <w:i/>
          <w:iCs/>
          <w:sz w:val="28"/>
          <w:szCs w:val="28"/>
        </w:rPr>
        <w:t xml:space="preserve">Фотоыс </w:t>
      </w:r>
      <w:hyperlink r:id="rId2" w:tgtFrame="_blank">
        <w:r>
          <w:rPr>
            <w:rFonts w:ascii="Times New Roman" w:hAnsi="Times New Roman"/>
            <w:b w:val="false"/>
            <w:i/>
            <w:color w:val="0056B3"/>
            <w:spacing w:val="0"/>
            <w:sz w:val="28"/>
            <w:szCs w:val="28"/>
            <w:u w:val="single"/>
            <w:shd w:fill="auto" w:val="clear"/>
          </w:rPr>
          <w:t>https://www.bnkomi.ru/</w:t>
        </w:r>
      </w:hyperlink>
      <w:r>
        <w:rPr>
          <w:rFonts w:ascii="Times New Roman" w:hAnsi="Times New Roman"/>
          <w:sz w:val="28"/>
          <w:szCs w:val="28"/>
        </w:rPr>
        <w:t xml:space="preserve"> </w:t>
      </w:r>
      <w:r>
        <w:rPr>
          <w:rFonts w:ascii="Times New Roman" w:hAnsi="Times New Roman"/>
          <w:i/>
          <w:iCs/>
          <w:sz w:val="28"/>
          <w:szCs w:val="28"/>
        </w:rPr>
        <w:t>сайтысь</w:t>
      </w:r>
      <w:r>
        <w:br w:type="page"/>
      </w:r>
    </w:p>
    <w:p>
      <w:pPr>
        <w:pStyle w:val="Normal"/>
        <w:bidi w:val="0"/>
        <w:spacing w:lineRule="auto" w:line="360"/>
        <w:ind w:start="0" w:end="0" w:firstLine="709"/>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2023.03.10</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выразил соболезнования в связи со смертью Владимира Кретова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«Республика Коми понесла невосполнимую утрату – на 69 году жизни скончался бывший Председатель Конституционного суда Республики Коми Владимир Васильевич Кретов.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Три десятка лет он посвятил судебной системе нашего региона. Владимир Васильевич имел опыт работы в органах внутренних дел, был судьёй Интинского городского народного суда и Верховного суда республики. Более десяти лет возглавлял Конституционный суд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Владимир Васильевич – авторитетный и высококвалифицированный юрист, профессионал с большой буквы. Он пользовался заслуженным уважением в юридическом сообществе и среди жителей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Выражаю глубочайшие соболезнования родным, близким, коллегам, всем, кто знал и ценил Владимира Васильевича Кретова».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Глава Республики Коми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i/>
          <w:color w:val="212529"/>
          <w:spacing w:val="0"/>
          <w:sz w:val="28"/>
          <w:szCs w:val="28"/>
        </w:rPr>
        <w:t>Источник фото: </w:t>
      </w:r>
      <w:hyperlink r:id="rId3" w:tgtFrame="_blank">
        <w:r>
          <w:rPr>
            <w:rFonts w:ascii="Times New Roman" w:hAnsi="Times New Roman"/>
            <w:b w:val="false"/>
            <w:i/>
            <w:strike w:val="false"/>
            <w:dstrike w:val="false"/>
            <w:color w:val="007BFF"/>
            <w:spacing w:val="0"/>
            <w:sz w:val="28"/>
            <w:szCs w:val="28"/>
            <w:u w:val="none"/>
            <w:effect w:val="none"/>
            <w:shd w:fill="auto" w:val="clear"/>
          </w:rPr>
          <w:t>https://www.bnkomi.ru/</w:t>
        </w:r>
      </w:hyperlink>
      <w:r>
        <w:rPr>
          <w:rFonts w:ascii="Times New Roman" w:hAnsi="Times New Roman"/>
          <w:sz w:val="28"/>
          <w:szCs w:val="28"/>
        </w:rPr>
        <w:t xml:space="preserve">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775</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nkomi.ru/" TargetMode="External"/><Relationship Id="rId3" Type="http://schemas.openxmlformats.org/officeDocument/2006/relationships/hyperlink" Target="https://www.bnkomi.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LibreOffice/7.3.7.2$Windows_X86_64 LibreOffice_project/e114eadc50a9ff8d8c8a0567d6da8f454beeb84f</Application>
  <AppVersion>15.0000</AppVersion>
  <Pages>2</Pages>
  <Words>211</Words>
  <Characters>1465</Characters>
  <CharactersWithSpaces>1665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2023-03-13T16:20:04Z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