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b/>
          <w:bCs/>
          <w:sz w:val="28"/>
          <w:szCs w:val="28"/>
          <w:lang w:val="kpv-RU" w:eastAsia="zh-CN" w:bidi="hi-IN"/>
        </w:rPr>
        <w:t>2023.05.09</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b/>
          <w:bCs/>
          <w:sz w:val="28"/>
          <w:szCs w:val="28"/>
          <w:lang w:val="kpv-RU" w:eastAsia="zh-CN" w:bidi="hi-IN"/>
        </w:rPr>
        <w:t>Владимир Уйба: “Ми – Ыджыд Вермӧмлӧн наследникъяс да огӧ лэдзӧй ыджыдавны неофашизмлы”</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b w:val="false"/>
          <w:bCs w:val="false"/>
          <w:sz w:val="28"/>
          <w:szCs w:val="28"/>
          <w:lang w:val="kpv-RU" w:eastAsia="zh-CN" w:bidi="hi-IN"/>
        </w:rPr>
        <w:t>Коми Республикаса Юралысь участвуйтіс Айму вӧсна Ыджыд тышын Вермӧм</w:t>
      </w:r>
      <w:r>
        <w:rPr>
          <w:rFonts w:ascii="Times New Roman" w:hAnsi="Times New Roman"/>
          <w:b w:val="false"/>
          <w:bCs w:val="false"/>
          <w:sz w:val="28"/>
          <w:szCs w:val="28"/>
          <w:lang w:val="kpv-RU" w:eastAsia="zh-CN" w:bidi="hi-IN"/>
        </w:rPr>
        <w:t>сянь</w:t>
      </w:r>
      <w:r>
        <w:rPr>
          <w:rFonts w:ascii="Times New Roman" w:hAnsi="Times New Roman"/>
          <w:b w:val="false"/>
          <w:bCs w:val="false"/>
          <w:sz w:val="28"/>
          <w:szCs w:val="28"/>
          <w:lang w:val="kpv-RU" w:eastAsia="zh-CN" w:bidi="hi-IN"/>
        </w:rPr>
        <w:t xml:space="preserve"> 78 во тырӧмлы сиӧм кыпыд митингын, кодӧс нуӧдісны Сыктывкарса Степан изэрд вылын. </w:t>
      </w:r>
    </w:p>
    <w:p>
      <w:pPr>
        <w:pStyle w:val="Normal"/>
        <w:bidi w:val="0"/>
        <w:spacing w:lineRule="auto" w:line="360" w:before="0" w:after="0"/>
        <w:ind w:start="0" w:end="0" w:firstLine="709"/>
        <w:jc w:val="both"/>
        <w:rPr>
          <w:b w:val="false"/>
          <w:b w:val="false"/>
          <w:bCs w:val="false"/>
          <w:lang w:val="kpv-RU" w:eastAsia="zh-CN" w:bidi="hi-IN"/>
        </w:rPr>
      </w:pPr>
      <w:r>
        <w:rPr>
          <w:b w:val="false"/>
          <w:bCs w:val="false"/>
          <w:lang w:val="kpv-RU" w:eastAsia="zh-CN" w:bidi="hi-IN"/>
        </w:rPr>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b w:val="false"/>
          <w:bCs w:val="false"/>
          <w:sz w:val="28"/>
          <w:szCs w:val="28"/>
          <w:lang w:val="kpv-RU" w:eastAsia="zh-CN" w:bidi="hi-IN"/>
        </w:rPr>
        <w:t>Коми Республикаса Юралысь участвуйтіс Айму вӧсна Ыджыд тышын Вермӧм</w:t>
      </w:r>
      <w:r>
        <w:rPr>
          <w:rFonts w:ascii="Times New Roman" w:hAnsi="Times New Roman"/>
          <w:b w:val="false"/>
          <w:bCs w:val="false"/>
          <w:sz w:val="28"/>
          <w:szCs w:val="28"/>
          <w:lang w:val="kpv-RU" w:eastAsia="zh-CN" w:bidi="hi-IN"/>
        </w:rPr>
        <w:t>сянь</w:t>
      </w:r>
      <w:r>
        <w:rPr>
          <w:rFonts w:ascii="Times New Roman" w:hAnsi="Times New Roman"/>
          <w:b w:val="false"/>
          <w:bCs w:val="false"/>
          <w:sz w:val="28"/>
          <w:szCs w:val="28"/>
          <w:lang w:val="kpv-RU" w:eastAsia="zh-CN" w:bidi="hi-IN"/>
        </w:rPr>
        <w:t xml:space="preserve"> 78 во тырӧмлы сиӧм кыпыд митингын, кодӧс нуӧдісны Сыктывкарса Степан изэрд вылын. </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w:t>
      </w:r>
      <w:r>
        <w:rPr>
          <w:rFonts w:ascii="Times New Roman" w:hAnsi="Times New Roman"/>
          <w:sz w:val="28"/>
          <w:szCs w:val="28"/>
          <w:lang w:val="kpv-RU" w:eastAsia="zh-CN" w:bidi="hi-IN"/>
        </w:rPr>
        <w:t xml:space="preserve">Миян войтырным Аймулӧн вӧля да асшӧрлун вӧсна тышкасис медся сьӧкыд да вир кисьтана войнаын. 1945 вося ода-кора тӧлысь 9 лун петкӧдліс сӧветскӧй войтырлысь повтӧмлунсӧ, смеллунсӧ да ыджыд подвигсӧ”, - шуис Владимир Уйба. </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color w:val="000000"/>
          <w:sz w:val="28"/>
          <w:szCs w:val="28"/>
          <w:lang w:val="kpv-RU" w:eastAsia="zh-CN" w:bidi="hi-IN"/>
        </w:rPr>
        <w:t xml:space="preserve">Коми муысь фронт вылӧ муніс 170 сюрс сайӧ морт, унаӧн на пиысь — ас кӧсйӧм серти. Айму вӧсна тышъясын усисны 53 сюрс гӧгӧр салдат да офицер, 23 сюрс сайӧ морт вошисны юӧртӧг, 50 сюрс гӧгӧр морт йылысь нинӧм оз тӧдны. Тылын кольысь верстьӧяс да челядь уджалісны да олісны татшӧм видзӧдлас серти – ставсӧ фронтлы, ставсӧ Вермӧм вӧсна! Коми Республика сетіс страналы тӧдчана из шом, мусир, вӧр. Сьӧкыд удж усис пӧрысь йӧзлӧн, аньяслӧн, челядьлӧн пельпомъяс вылӧ. </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w:t>
      </w:r>
      <w:r>
        <w:rPr>
          <w:rFonts w:ascii="Times New Roman" w:hAnsi="Times New Roman"/>
          <w:sz w:val="28"/>
          <w:szCs w:val="28"/>
          <w:lang w:val="kpv-RU" w:eastAsia="zh-CN" w:bidi="hi-IN"/>
        </w:rPr>
        <w:t>Вермӧм лунӧ миян сьӧлӧмъясным тырӧ муслунӧн медводз тіян дорӧ, пыдди пуктана ветеранъяс, - шы</w:t>
      </w:r>
      <w:r>
        <w:rPr>
          <w:rFonts w:ascii="Times New Roman" w:hAnsi="Times New Roman"/>
          <w:sz w:val="28"/>
          <w:szCs w:val="28"/>
          <w:lang w:val="kpv-RU" w:eastAsia="zh-CN" w:bidi="hi-IN"/>
        </w:rPr>
        <w:t>ӧдчис</w:t>
      </w:r>
      <w:r>
        <w:rPr>
          <w:rFonts w:ascii="Times New Roman" w:hAnsi="Times New Roman"/>
          <w:sz w:val="28"/>
          <w:szCs w:val="28"/>
          <w:lang w:val="kpv-RU" w:eastAsia="zh-CN" w:bidi="hi-IN"/>
        </w:rPr>
        <w:t xml:space="preserve"> ветеранъяс дорӧ Владимир Уйба. - Ті велӧдінныд миянӧс вылӧ донъявны олӧмсӧ да юр весьтын лӧнь енэжсӧ, венны сьӧкыдлунъяс, радейтны Чужан мунымӧс да медвылӧ пуктыны Аймулысь коланлунъяссӧ. Военнослужащӧйяслӧн героизмыс да Аймуныссӧ радейтӧмыс отсалісны помӧдзыс сулавны медсьӧкыд тышъясын, вермыны медся скӧр да чорыд вӧрӧгӧс. Сідз</w:t>
      </w:r>
      <w:r>
        <w:rPr>
          <w:rFonts w:ascii="Times New Roman" w:hAnsi="Times New Roman"/>
          <w:sz w:val="28"/>
          <w:szCs w:val="28"/>
          <w:lang w:val="kpv-RU" w:eastAsia="zh-CN" w:bidi="hi-IN"/>
        </w:rPr>
        <w:t>и</w:t>
      </w:r>
      <w:r>
        <w:rPr>
          <w:rFonts w:ascii="Times New Roman" w:hAnsi="Times New Roman"/>
          <w:sz w:val="28"/>
          <w:szCs w:val="28"/>
          <w:lang w:val="kpv-RU" w:eastAsia="zh-CN" w:bidi="hi-IN"/>
        </w:rPr>
        <w:t xml:space="preserve"> вӧлі да сідзи лоас! Талун миян страналӧн воинъяс, на лыдын и Коми Республикааысь боечьяс, вермасьӧны неонацистъяскӧд, тышкасьӧны Россия Федерациялӧн суверенитет вӧсна, дорйӧны миянӧс тіянкӧд. Тайӧ пример, кыдзи колӧ служитны Аймулы, радейтны да дорйыны Чужан му”.</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 xml:space="preserve">Геройясӧс, кодъяс усисны Айму вӧсна Ыджыд тышын, локальнӧй войнаяс да конфликтъяс дырйи, торъя военнӧй операция дырйи, казьтыштісны чӧв олыштӧмӧн. </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w:t>
      </w:r>
      <w:r>
        <w:rPr>
          <w:rFonts w:ascii="Times New Roman" w:hAnsi="Times New Roman"/>
          <w:sz w:val="28"/>
          <w:szCs w:val="28"/>
          <w:lang w:val="kpv-RU" w:eastAsia="zh-CN" w:bidi="hi-IN"/>
        </w:rPr>
        <w:t xml:space="preserve">Некод эз вун да нинӧм эз вун. Миян сьӧлӧмъясын нэм кежлӧ коляс героизмыс налӧн, кодъяс сетісны олӧмныссӧ Айму вӧсна, Россиялӧн талунъя да аскиа лун вӧсна. Ми – </w:t>
      </w:r>
      <w:r>
        <w:rPr>
          <w:rFonts w:ascii="Times New Roman" w:hAnsi="Times New Roman"/>
          <w:b w:val="false"/>
          <w:bCs w:val="false"/>
          <w:sz w:val="28"/>
          <w:szCs w:val="28"/>
          <w:lang w:val="kpv-RU" w:eastAsia="zh-CN" w:bidi="hi-IN"/>
        </w:rPr>
        <w:t>Ыджыд Вермӧмлӧн наследникъяс да вӧчам ставсӧ, медым не лэдзны ыджыдавны неофашизмсӧ, видзны миянлысь духовнӧй донаторъяссӧ, Россиялысь асшӧрлунсӧ да вӧлясӧ, ставсӧ сійӧс, мый вӧсна тышкасисны миян пӧльяс. Ми вермам!” - шуис Владимир Уйба.</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Коми Республикаса Юралысь сиис ветеранъяслы крепыд дзоньвидзалун, кузь нэм да бур шуд, медым матыссаясныс да рӧдвужныс пыр найӧс радейтісны да лелькуйтісны, а сідзжӧ тӧдчӧдіс, мый налӧн примерыс лоас том йӧзӧс быдтӧм-велӧдӧм вылӧ бур подулӧн.</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w:t>
      </w:r>
      <w:r>
        <w:rPr>
          <w:rFonts w:ascii="Times New Roman" w:hAnsi="Times New Roman"/>
          <w:sz w:val="28"/>
          <w:szCs w:val="28"/>
          <w:lang w:val="kpv-RU" w:eastAsia="zh-CN" w:bidi="hi-IN"/>
        </w:rPr>
        <w:t xml:space="preserve">78 во сайын ми петкӧдлім став мирыслы, мый ми – вына войтыр, да ми быдторсӧ вермам венны, - шыӧдчис землякъяс дорӧ Айму вӧсна Ыджыд тышса ветеран Эдуард Матюшин. - Но ми огӧ вермӧй лэдзны нацистъяслы бырӧдны му вылысь став ловъя ловсӧ. </w:t>
      </w:r>
      <w:r>
        <w:rPr>
          <w:rFonts w:ascii="Times New Roman" w:hAnsi="Times New Roman"/>
          <w:sz w:val="28"/>
          <w:szCs w:val="28"/>
          <w:lang w:val="kpv-RU" w:eastAsia="zh-CN" w:bidi="hi-IN"/>
        </w:rPr>
        <w:t>На</w:t>
      </w:r>
      <w:r>
        <w:rPr>
          <w:rFonts w:ascii="Times New Roman" w:hAnsi="Times New Roman"/>
          <w:sz w:val="28"/>
          <w:szCs w:val="28"/>
          <w:lang w:val="kpv-RU" w:eastAsia="zh-CN" w:bidi="hi-IN"/>
        </w:rPr>
        <w:t>кӧд тышкасигӧн миянлы век отса</w:t>
      </w:r>
      <w:r>
        <w:rPr>
          <w:rFonts w:ascii="Times New Roman" w:hAnsi="Times New Roman"/>
          <w:sz w:val="28"/>
          <w:szCs w:val="28"/>
          <w:lang w:val="kpv-RU" w:eastAsia="zh-CN" w:bidi="hi-IN"/>
        </w:rPr>
        <w:t>си</w:t>
      </w:r>
      <w:r>
        <w:rPr>
          <w:rFonts w:ascii="Times New Roman" w:hAnsi="Times New Roman"/>
          <w:sz w:val="28"/>
          <w:szCs w:val="28"/>
          <w:lang w:val="kpv-RU" w:eastAsia="zh-CN" w:bidi="hi-IN"/>
        </w:rPr>
        <w:t>сны Чужан мунымӧс радейтӧм, олӧмлысь оланпасъяссӧ пыдди пуктӧм, кӧні меддонаторйӧн лоӧ морт, удж, мирнӧй олӧм да радейтчӧм вылӧ инӧд. Талун ми бара доръям тайӧ донаторъяссӧ вир кисьтӧмӧн, йӧзӧс воштӧмӧн. Но ми тӧдам, мый кутшӧм эськӧ сьӧкыд эз вӧв тышкасьны вӧрӧгкӧд, ми вермам! Сідзи вӧлі, сідзи эм да сідзи лоас!”</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w:t>
      </w:r>
      <w:r>
        <w:rPr>
          <w:rFonts w:ascii="Times New Roman" w:hAnsi="Times New Roman"/>
          <w:sz w:val="28"/>
          <w:szCs w:val="28"/>
          <w:lang w:val="kpv-RU" w:eastAsia="zh-CN" w:bidi="hi-IN"/>
        </w:rPr>
        <w:t>Чолӧмала тіянӧс Ыджыд Вермӧм лунӧн, мый шедӧдісны 78 во сайын миян пӧль-пӧчьясным. Найӧ эз лэдзны фашизмлы нарт улӧ босьтны странанымӧс да войтырнымӧс, - висьталіс торъя военнӧй операцияын участвуйтысь, сержант Александр Сажин. – Талун ми бара доръям Чужан мунымӧс неофашизмысь. Ми кужам петкӧдлыны, мый некутшӧм сьӧкыдлун да мытшӧд оз чег миянӧс. Ми венам ставсӧ, помӧдзыс сулалам да вермам, сы вӧсна мый ми ӧтлаын, ми вынаӧсь, кор ӧтувтчам. Аймулӧн историяын Вермӧм лунӧ ыджыдалӧ веськыдлун. Эска, мый регыд ми паныдалам нӧшта ӧти татшӧм Вермӧм лун. Правдаыс миян сайын, да миянкӧд Енмыс. Ыджыд Вермӧм лунӧн!”</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 xml:space="preserve">Александр Сажин аттьӧаліс землякъясӧс да торйӧн Коми Республикаса Юралысь Владимир Уйбаӧс СВО-ын участвуйтысьяслы да налӧн семьяяслы отсӧг сетӧмысь. </w:t>
      </w:r>
    </w:p>
    <w:p>
      <w:pPr>
        <w:pStyle w:val="Normal"/>
        <w:widowControl/>
        <w:numPr>
          <w:ilvl w:val="0"/>
          <w:numId w:val="0"/>
        </w:numPr>
        <w:suppressAutoHyphens w:val="true"/>
        <w:overflowPunct w:val="true"/>
        <w:bidi w:val="0"/>
        <w:spacing w:lineRule="auto" w:line="360" w:before="0" w:after="0"/>
        <w:ind w:start="0" w:end="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2"/>
          <w:sz w:val="28"/>
          <w:szCs w:val="28"/>
          <w:u w:val="none"/>
          <w:lang w:val="kpv-RU" w:eastAsia="zh-CN" w:bidi="hi-IN"/>
        </w:rPr>
        <w:t>Митинг бӧрын Степан изэрд вылын вӧлі кыпыд парад, кытчӧ пырӧдчисны Сыктывкарса гарнизонысь, Россия Федерация</w:t>
      </w:r>
      <w:r>
        <w:rPr>
          <w:rFonts w:eastAsia="WenQuanYi Micro Hei" w:cs="Times New Roman" w:ascii="Times New Roman" w:hAnsi="Times New Roman"/>
          <w:b w:val="false"/>
          <w:bCs w:val="false"/>
          <w:color w:val="auto"/>
          <w:kern w:val="2"/>
          <w:sz w:val="28"/>
          <w:szCs w:val="28"/>
          <w:u w:val="none"/>
          <w:lang w:val="kpv-RU" w:eastAsia="zh-CN" w:bidi="hi-IN"/>
        </w:rPr>
        <w:t>са</w:t>
      </w:r>
      <w:r>
        <w:rPr>
          <w:rFonts w:eastAsia="Times New Roman" w:cs="Times New Roman" w:ascii="Times New Roman" w:hAnsi="Times New Roman"/>
          <w:b w:val="false"/>
          <w:bCs w:val="false"/>
          <w:color w:val="00000A"/>
          <w:kern w:val="2"/>
          <w:sz w:val="28"/>
          <w:szCs w:val="28"/>
          <w:u w:val="none"/>
          <w:lang w:val="kpv-RU" w:eastAsia="zh-CN" w:bidi="hi-IN"/>
        </w:rPr>
        <w:t xml:space="preserve"> национальнӧй гвардиялӧн войскаяслысь личнӧй состав дасьтан шӧринысь (5134 воинскӧй часьт) военнослужащӧйяс, Коми Республикаын пытшкӧс делӧяс министерствоса, Россияса мыж вештан федеральн</w:t>
      </w:r>
      <w:r>
        <w:rPr>
          <w:rFonts w:eastAsia="WenQuanYi Micro Hei" w:cs="Times New Roman" w:ascii="Times New Roman" w:hAnsi="Times New Roman"/>
          <w:b w:val="false"/>
          <w:bCs w:val="false"/>
          <w:color w:val="auto"/>
          <w:kern w:val="2"/>
          <w:sz w:val="28"/>
          <w:szCs w:val="28"/>
          <w:u w:val="none"/>
          <w:lang w:val="kpv-RU" w:eastAsia="zh-CN" w:bidi="hi-IN"/>
        </w:rPr>
        <w:t>ӧ</w:t>
      </w:r>
      <w:r>
        <w:rPr>
          <w:rFonts w:eastAsia="Times New Roman" w:cs="Times New Roman" w:ascii="Times New Roman" w:hAnsi="Times New Roman"/>
          <w:b w:val="false"/>
          <w:bCs w:val="false"/>
          <w:color w:val="00000A"/>
          <w:kern w:val="2"/>
          <w:sz w:val="28"/>
          <w:szCs w:val="28"/>
          <w:u w:val="none"/>
          <w:lang w:val="kpv-RU" w:eastAsia="zh-CN" w:bidi="hi-IN"/>
        </w:rPr>
        <w:t>й службал</w:t>
      </w:r>
      <w:r>
        <w:rPr>
          <w:rFonts w:eastAsia="WenQuanYi Micro Hei" w:cs="Times New Roman" w:ascii="Times New Roman" w:hAnsi="Times New Roman"/>
          <w:b w:val="false"/>
          <w:bCs w:val="false"/>
          <w:color w:val="auto"/>
          <w:kern w:val="2"/>
          <w:sz w:val="28"/>
          <w:szCs w:val="28"/>
          <w:u w:val="none"/>
          <w:lang w:val="kpv-RU" w:eastAsia="zh-CN" w:bidi="hi-IN"/>
        </w:rPr>
        <w:t>ӧ</w:t>
      </w:r>
      <w:r>
        <w:rPr>
          <w:rFonts w:eastAsia="Times New Roman" w:cs="Times New Roman" w:ascii="Times New Roman" w:hAnsi="Times New Roman"/>
          <w:b w:val="false"/>
          <w:bCs w:val="false"/>
          <w:color w:val="00000A"/>
          <w:kern w:val="2"/>
          <w:sz w:val="28"/>
          <w:szCs w:val="28"/>
          <w:u w:val="none"/>
          <w:lang w:val="kpv-RU" w:eastAsia="zh-CN" w:bidi="hi-IN"/>
        </w:rPr>
        <w:t>н Коми Республикаын медшӧр веськ</w:t>
      </w:r>
      <w:r>
        <w:rPr>
          <w:rFonts w:eastAsia="WenQuanYi Micro Hei" w:cs="Times New Roman" w:ascii="Times New Roman" w:hAnsi="Times New Roman"/>
          <w:b w:val="false"/>
          <w:bCs w:val="false"/>
          <w:color w:val="auto"/>
          <w:kern w:val="2"/>
          <w:sz w:val="28"/>
          <w:szCs w:val="28"/>
          <w:u w:val="none"/>
          <w:lang w:val="kpv-RU" w:eastAsia="zh-CN" w:bidi="hi-IN"/>
        </w:rPr>
        <w:t>ӧ</w:t>
      </w:r>
      <w:r>
        <w:rPr>
          <w:rFonts w:eastAsia="Times New Roman" w:cs="Times New Roman" w:ascii="Times New Roman" w:hAnsi="Times New Roman"/>
          <w:b w:val="false"/>
          <w:bCs w:val="false"/>
          <w:color w:val="00000A"/>
          <w:kern w:val="2"/>
          <w:sz w:val="28"/>
          <w:szCs w:val="28"/>
          <w:u w:val="none"/>
          <w:lang w:val="kpv-RU" w:eastAsia="zh-CN" w:bidi="hi-IN"/>
        </w:rPr>
        <w:t xml:space="preserve">дланінса, Россиялӧн МЧС-са да </w:t>
      </w:r>
      <w:r>
        <w:rPr>
          <w:rFonts w:eastAsia="Times New Roman" w:cs="Times New Roman" w:ascii="Times New Roman" w:hAnsi="Times New Roman"/>
          <w:b w:val="false"/>
          <w:bCs w:val="false"/>
          <w:color w:val="00000A"/>
          <w:kern w:val="2"/>
          <w:sz w:val="28"/>
          <w:szCs w:val="28"/>
          <w:u w:val="none"/>
          <w:lang w:val="kpv-RU" w:eastAsia="zh-CN" w:bidi="ar-SA"/>
        </w:rPr>
        <w:t xml:space="preserve">Федеральнӧй ёрд приставъяс службалӧн Коми Республикаын веськӧдланінса </w:t>
      </w:r>
      <w:r>
        <w:rPr>
          <w:rFonts w:eastAsia="Times New Roman" w:cs="Times New Roman" w:ascii="Times New Roman" w:hAnsi="Times New Roman"/>
          <w:b w:val="false"/>
          <w:bCs w:val="false"/>
          <w:color w:val="00000A"/>
          <w:kern w:val="2"/>
          <w:sz w:val="28"/>
          <w:szCs w:val="28"/>
          <w:u w:val="none"/>
          <w:lang w:val="kpv-RU" w:eastAsia="zh-CN" w:bidi="hi-IN"/>
        </w:rPr>
        <w:t>уджалысьяс, юнармеечьяс, кадетъяс, медицина колледжын велӧдчысьяс, ДОСААФ-са курсантъяс.</w:t>
      </w:r>
    </w:p>
    <w:p>
      <w:pPr>
        <w:pStyle w:val="Normal"/>
        <w:bidi w:val="0"/>
        <w:spacing w:lineRule="auto" w:line="360" w:before="0" w:after="0"/>
        <w:ind w:start="0" w:end="0" w:firstLine="709"/>
        <w:jc w:val="both"/>
        <w:rPr>
          <w:rFonts w:ascii="Times New Roman" w:hAnsi="Times New Roman"/>
          <w:i/>
          <w:i/>
          <w:iCs/>
          <w:sz w:val="28"/>
          <w:szCs w:val="28"/>
        </w:rPr>
      </w:pPr>
      <w:r>
        <w:rPr>
          <w:rFonts w:ascii="Times New Roman" w:hAnsi="Times New Roman"/>
          <w:i/>
          <w:iCs/>
          <w:sz w:val="28"/>
          <w:szCs w:val="28"/>
          <w:lang w:val="kpv-RU" w:eastAsia="zh-CN" w:bidi="hi-IN"/>
        </w:rPr>
        <w:t>Фотоыс “Комиинформ” ЮА, авторыс Владимир Шешкунас</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4021</w:t>
      </w:r>
      <w:r>
        <w:br w:type="page"/>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b/>
          <w:bCs/>
          <w:sz w:val="28"/>
          <w:szCs w:val="28"/>
          <w:lang w:val="kpv-RU" w:eastAsia="zh-CN" w:bidi="hi-IN"/>
        </w:rPr>
        <w:t>2023.05.09</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b/>
          <w:bCs/>
          <w:sz w:val="28"/>
          <w:szCs w:val="28"/>
          <w:lang w:val="kpv-RU" w:eastAsia="zh-CN" w:bidi="hi-IN"/>
        </w:rPr>
        <w:t>Владимир Уйба: «Мы – наследники Великой Победы и сделаем всё, чтобы не допустить разгула неофашизма»</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Глава Республики Коми принял участие в торжественном митинге по случаю 78-й годовщины Победы в Великой Отечественной войне, который состоялся на Стефановской площади города Сыктывкара.</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Глава Республики Коми принял участие в торжественном митинге по случаю 78-й годовщины Победы в Великой Отечественной войне, который состоялся на Стефановской площади города Сыктывкара.</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«Наш многонациональный народ отстоял свободу и независимость Отчизны в самой тяжёлой, жестокой и кровопролитной войне. 9 мая 1945 года вошло в мировую историю как символ мужества и героизма, доблестного подвига советского народа», - сказал Владимир Уйба.</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Из Республики Коми за годы войны на фронт ушли более 170 тысяч человек, многие из них – добровольцами. В боях за Отечество пали смертью храбрых, умерли от ран около 53 тысяч солдат и офицеров, более 23 тысяч пропали без вести, судьба ещё около 50 тысяч человек не установлена. Оставшиеся в тылу взрослые и дети жили и работали по принципу – всё для фронта, всё для Победы! Республика Коми поставляла стратегически важные для страны уголь, нефть, лес. Непосильный труд лёг на плечи стариков, женщин и детей.</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«День Победы переполняет наши сердца глубокой благодарностью к вам, уважаемые ветераны, - обратился к ветеранам Владимир Уйба. - Вы научили нас ценить жизнь и мирное небо над головой, преодолевать любые трудности, беззаветно любить Родину и ставить интересы Отчизны превыше всего. Героизм и преданность Отечеству многих поколений военнослужащих помогали выстоять в самых тяжёлых боях, победить самого сурового и жестокого противника. Так было и так будет! Сегодня воины нашей страны, в том числе и бойцы из Республики Коми, противостоят неонацизму, отстаивают суверенитет Российской Федерации, защищают нас с вами. Это пример истинного служения Отчизне, смелости, патриотизма и самоотдачи».</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Память героев, павших в Великой Отечественной войне, в локальных войнах и конфликтах, в ходе специальной военной операции, почтили минутой молчания.</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«Никто не забыт и ничто не забыто. Мы всегда будем помнить о героизме всех, кто отдал жизнь за Отечество, за настоящее и будущее России. Мы – наследники Великой Победы и сделаем всё, чтобы не допустить разгула неофашизма, сохранить наши духовные ценности, свободу и независимость России, всё то, за что сражались наши отцы, деды и прадеды. Победа будет за нами!» - заявил Владимир Уйба.</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Глава Республики Коми пожелал ветеранам крепкого здоровья, долгих и счастливых лет жизни, внимания, любви и заботы родных и близких, а также отметил, что их пример станет основой для воспитания молодёжи.</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«78 лет назад мы доказали миру, что мы – сильный народ, и мы всё можем пережить, – обратился к землякам ветеран Великой Отечественной войны Эдуард Матюшин. – Но мы не можем допустить фашизма, не имеем право дать волю нацистам истреблять живое на земле. В противостоянии этому нам всегда помогали чувство патриотизма, беззаветная любовь к своей стране, преданность и верность законам жизни, в которых главной ценностью является человек, право на труд, мирную жизнь, любовь и созидание. Сегодня мы снова отстаиваем эти ценности, проливая кровь, неся потери. Но мы знаем, что какими бы суровыми ни были обстоятельства борьбы с противником, Победа будет за нами! Так было, так есть и так будет!»</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«Поздравляю вас с Днём Великой Победы, которую 78 лет назад одержали наши деды и прадеды, не дав фашизму поработить нашу страну и наш народ, - выступил участник специальной военной операции, сержант Александр Сажин. – Сегодня мы снова защищаем нашу Родину от неофашизма. Мы приняли вызов и сможем доказать, что никакие трудности и испытания нас не сломят. Мы выстоим, выдержим и победим, потому что мы едины, и в единстве наша сила. День Победы в истории Отечества стал днём торжества справедливости. Я верю, что очень скоро мы с вами станем свидетелями ещё одного такого Дня Победы. За нами правда, и с нами Бог. С Днём Великой Победы!»</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Александр Сажин поблагодарил земляков и лично Главу Республики Коми Владимира Уйба за помощь и поддержку участников СВО и их семей.</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После митинга на Стефановской площади состоялся торжественный парад, в котором приняли участие военнослужащие Сыктывкарского гарнизона, Центра подготовки личного состава войск Национальной гвардии Российской Федерации (воинская часть 5134), сотрудники Министерства внутренних дел по Республике Коми, Главного Управления Федеральной службы исполнения наказаний России по Республике Коми, МЧС России и Управления Федеральной службы судебных приставов России по Республике Коми, юнармейцы, кадеты, учащиеся медицинского колледжа, курсанты ДОСААФ.</w:t>
      </w:r>
    </w:p>
    <w:p>
      <w:pPr>
        <w:pStyle w:val="Normal"/>
        <w:bidi w:val="0"/>
        <w:spacing w:lineRule="auto" w:line="360" w:before="0" w:after="0"/>
        <w:ind w:start="0" w:end="0" w:firstLine="709"/>
        <w:jc w:val="both"/>
        <w:rPr>
          <w:rFonts w:ascii="Times New Roman" w:hAnsi="Times New Roman"/>
          <w:sz w:val="28"/>
          <w:szCs w:val="28"/>
        </w:rPr>
      </w:pPr>
      <w:r>
        <w:rPr>
          <w:rFonts w:ascii="Times New Roman" w:hAnsi="Times New Roman"/>
          <w:sz w:val="28"/>
          <w:szCs w:val="28"/>
          <w:lang w:val="kpv-RU" w:eastAsia="zh-CN" w:bidi="hi-IN"/>
        </w:rPr>
        <w:t>Фото ИА «Комиинформ», автор Владимир Шешкунас</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character" w:styleId="DefaultParagraphFont">
    <w:name w:val="Default Paragraph Font"/>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Table">
    <w:name w:val="Normal Table"/>
    <w:qFormat/>
    <w:pPr>
      <w:widowControl/>
      <w:suppressAutoHyphens w:val="true"/>
      <w:bidi w:val="0"/>
      <w:spacing w:before="0" w:after="0"/>
      <w:jc w:val="start"/>
      <w:textAlignment w:val="baseline"/>
    </w:pPr>
    <w:rPr>
      <w:rFonts w:ascii="Liberation Serif" w:hAnsi="Liberation Serif" w:eastAsia="NSimSun" w:cs="Lucida Sans"/>
      <w:color w:val="auto"/>
      <w:kern w:val="2"/>
      <w:sz w:val="24"/>
      <w:szCs w:val="24"/>
      <w:lang w:val="ru-RU" w:eastAsia="zh-CN" w:bidi="hi-IN"/>
    </w:rPr>
  </w:style>
  <w:style w:type="paragraph" w:styleId="Textbody">
    <w:name w:val="Text body"/>
    <w:basedOn w:val="Normal"/>
    <w:qFormat/>
    <w:pPr>
      <w:spacing w:lineRule="auto" w:line="276" w:before="0" w:after="1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271</TotalTime>
  <Application>LibreOffice/7.3.7.2$Windows_X86_64 LibreOffice_project/e114eadc50a9ff8d8c8a0567d6da8f454beeb84f</Application>
  <AppVersion>15.0000</AppVersion>
  <Pages>6</Pages>
  <Words>1315</Words>
  <Characters>7908</Characters>
  <CharactersWithSpaces>9212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2023-05-10T14:31:09Z</dcterms:created>
  <dc:creator/>
  <dc:description/>
  <dc:language>ru-RU</dc:language>
  <cp:lastModifiedBy/>
  <dcterms:modified xsi:type="dcterms:W3CDTF">2023-05-12T10:36:56Z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