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lang w:val="kpv-RU"/>
        </w:rPr>
        <w:t>2023.06.1</w:t>
      </w:r>
      <w:r>
        <w:rPr>
          <w:rFonts w:ascii="Times New Roman" w:hAnsi="Times New Roman"/>
          <w:b w:val="false"/>
          <w:bCs w:val="false"/>
          <w:i w:val="false"/>
          <w:caps w:val="false"/>
          <w:smallCaps w:val="false"/>
          <w:color w:val="000000"/>
          <w:spacing w:val="0"/>
          <w:sz w:val="28"/>
          <w:szCs w:val="28"/>
          <w:lang w:val="kpv-RU"/>
        </w:rPr>
        <w:t>3</w:t>
      </w:r>
    </w:p>
    <w:p>
      <w:pPr>
        <w:pStyle w:val="1"/>
        <w:widowControl/>
        <w:suppressAutoHyphens w:val="true"/>
        <w:bidi w:val="0"/>
        <w:spacing w:lineRule="auto" w:line="360" w:before="0" w:after="0"/>
        <w:ind w:start="0" w:end="0" w:firstLine="850"/>
        <w:contextualSpacing/>
        <w:jc w:val="both"/>
        <w:rPr>
          <w:color w:val="000000"/>
        </w:rPr>
      </w:pPr>
      <w:r>
        <w:rPr>
          <w:rFonts w:ascii="Times New Roman" w:hAnsi="Times New Roman"/>
          <w:b/>
          <w:bCs/>
          <w:i w:val="false"/>
          <w:caps w:val="false"/>
          <w:smallCaps w:val="false"/>
          <w:color w:val="000000"/>
          <w:spacing w:val="0"/>
          <w:sz w:val="28"/>
          <w:szCs w:val="28"/>
          <w:lang w:val="kpv-RU" w:eastAsia="zh-CN" w:bidi="hi-IN"/>
        </w:rPr>
        <w:t>Владимир</w:t>
      </w:r>
      <w:r>
        <w:rPr>
          <w:rFonts w:ascii="Times New Roman" w:hAnsi="Times New Roman"/>
          <w:color w:val="000000"/>
          <w:sz w:val="28"/>
          <w:szCs w:val="28"/>
          <w:lang w:val="kpv-RU" w:eastAsia="zh-CN" w:bidi="hi-IN"/>
        </w:rPr>
        <w:t xml:space="preserve"> Уйба сетіс канму наградаяс торъя военнӧй операцияын участвуйтысьяслы</w:t>
      </w:r>
    </w:p>
    <w:p>
      <w:pPr>
        <w:pStyle w:val="Normal"/>
        <w:widowControl/>
        <w:suppressAutoHyphens w:val="true"/>
        <w:bidi w:val="0"/>
        <w:spacing w:lineRule="auto" w:line="360" w:before="0" w:after="0"/>
        <w:ind w:start="0" w:end="0" w:firstLine="850"/>
        <w:contextualSpacing/>
        <w:jc w:val="both"/>
        <w:rPr>
          <w:color w:val="000000"/>
        </w:rPr>
      </w:pPr>
      <w:r>
        <w:rPr>
          <w:rFonts w:ascii="Times New Roman" w:hAnsi="Times New Roman"/>
          <w:color w:val="000000"/>
          <w:sz w:val="28"/>
          <w:szCs w:val="28"/>
          <w:lang w:val="kpv-RU" w:eastAsia="zh-CN" w:bidi="hi-IN"/>
        </w:rPr>
        <w:t>Кыпыд церемонияыс вӧлі лӧддза-номъя тӧлысь 13 лунӧ. Коми Республикаса Юралысь аттьӧаліс боечьясӧс могъяс бура олӧмӧ пӧртӧмысь да повтӧмлунысь, а ӧтйӧза организацияяс петкӧдлысьясӧс да предприятиеясӧн юрнуӧдысьясӧс – военнослужащӧйяслы отса</w:t>
      </w:r>
      <w:r>
        <w:rPr>
          <w:rFonts w:ascii="Times New Roman" w:hAnsi="Times New Roman"/>
          <w:color w:val="000000"/>
          <w:sz w:val="28"/>
          <w:szCs w:val="28"/>
          <w:lang w:val="kpv-RU" w:eastAsia="zh-CN" w:bidi="hi-IN"/>
        </w:rPr>
        <w:t>сь</w:t>
      </w:r>
      <w:r>
        <w:rPr>
          <w:rFonts w:ascii="Times New Roman" w:hAnsi="Times New Roman"/>
          <w:color w:val="000000"/>
          <w:sz w:val="28"/>
          <w:szCs w:val="28"/>
          <w:lang w:val="kpv-RU" w:eastAsia="zh-CN" w:bidi="hi-IN"/>
        </w:rPr>
        <w:t>ӧмысь.</w:t>
      </w:r>
    </w:p>
    <w:p>
      <w:pPr>
        <w:pStyle w:val="Normal"/>
        <w:widowControl/>
        <w:suppressAutoHyphens w:val="true"/>
        <w:bidi w:val="0"/>
        <w:spacing w:lineRule="auto" w:line="360" w:before="0" w:after="0"/>
        <w:ind w:start="0" w:end="0" w:firstLine="850"/>
        <w:contextualSpacing/>
        <w:jc w:val="both"/>
        <w:rPr>
          <w:rFonts w:ascii="Times New Roman" w:hAnsi="Times New Roman"/>
          <w:color w:val="000000"/>
          <w:sz w:val="28"/>
          <w:szCs w:val="28"/>
          <w:lang w:val="kpv-RU" w:eastAsia="zh-CN" w:bidi="hi-IN"/>
        </w:rPr>
      </w:pPr>
      <w:r>
        <w:rPr>
          <w:rFonts w:ascii="Times New Roman" w:hAnsi="Times New Roman"/>
          <w:color w:val="000000"/>
          <w:sz w:val="28"/>
          <w:szCs w:val="28"/>
          <w:lang w:val="kpv-RU" w:eastAsia="zh-CN" w:bidi="hi-IN"/>
        </w:rPr>
      </w:r>
    </w:p>
    <w:p>
      <w:pPr>
        <w:pStyle w:val="Normal"/>
        <w:widowControl/>
        <w:suppressAutoHyphens w:val="true"/>
        <w:bidi w:val="0"/>
        <w:spacing w:lineRule="auto" w:line="360" w:before="0" w:after="0"/>
        <w:ind w:start="0" w:end="0" w:firstLine="850"/>
        <w:contextualSpacing/>
        <w:jc w:val="both"/>
        <w:rPr>
          <w:color w:val="000000"/>
        </w:rPr>
      </w:pPr>
      <w:r>
        <w:rPr>
          <w:rFonts w:ascii="Times New Roman" w:hAnsi="Times New Roman"/>
          <w:color w:val="000000"/>
          <w:sz w:val="28"/>
          <w:szCs w:val="28"/>
          <w:lang w:val="kpv-RU" w:eastAsia="zh-CN" w:bidi="hi-IN"/>
        </w:rPr>
        <w:t>“</w:t>
      </w:r>
      <w:r>
        <w:rPr>
          <w:rFonts w:ascii="Times New Roman" w:hAnsi="Times New Roman"/>
          <w:color w:val="000000"/>
          <w:sz w:val="28"/>
          <w:szCs w:val="28"/>
          <w:lang w:val="kpv-RU" w:eastAsia="zh-CN" w:bidi="hi-IN"/>
        </w:rPr>
        <w:t>Тӧрыт ми пасйим страналысь медшӧр канму гаж – Россия лун. Тайӧ гажыс – миян гражданалӧн ӧтувъялунлы символ. Ӧтувъялун – миян страналӧн да талунъя да аскиа вермӧмъяслӧн подув. НАТО вылӧ уджалысь Киевса юралысьяс кӧсйӧны бырӧдны ассьыныс да россияса войтырӧс. Ставыс тайӧ выль муяс босьтӧм да мир вежӧм могысь. А медшӧрыс – миянӧс традиционнӧй видзӧдластӧг кольӧм. Ми некор та вылӧ эгӧ кӧсйысьлӧй, и ӧні огӧ кӧсйысьӧй. Ми сулалам Россиялӧн ӧтувъялун вӧсна. Зэв жаль, мый та дырйи воштам уна йӧзӧс”, - пасйис Владимир Уйба.</w:t>
      </w:r>
    </w:p>
    <w:p>
      <w:pPr>
        <w:pStyle w:val="Normal"/>
        <w:widowControl/>
        <w:suppressAutoHyphens w:val="true"/>
        <w:bidi w:val="0"/>
        <w:spacing w:lineRule="auto" w:line="360" w:before="0" w:after="0"/>
        <w:ind w:start="0" w:end="0" w:firstLine="850"/>
        <w:contextualSpacing/>
        <w:jc w:val="both"/>
        <w:rPr>
          <w:color w:val="000000"/>
        </w:rPr>
      </w:pPr>
      <w:r>
        <w:rPr>
          <w:rFonts w:ascii="Times New Roman" w:hAnsi="Times New Roman"/>
          <w:color w:val="000000"/>
          <w:sz w:val="28"/>
          <w:szCs w:val="28"/>
          <w:lang w:val="kpv-RU" w:eastAsia="zh-CN" w:bidi="hi-IN"/>
        </w:rPr>
        <w:t>Церемонияӧ пырӧдчысьяс чӧв олыштӧмӧн казьтыштісны Айму дорйысьясӧс, кодъяс пӧгибнитісны торъя военнӧй операция дырйи.</w:t>
      </w:r>
    </w:p>
    <w:p>
      <w:pPr>
        <w:pStyle w:val="Normal"/>
        <w:widowControl/>
        <w:suppressAutoHyphens w:val="true"/>
        <w:bidi w:val="0"/>
        <w:spacing w:lineRule="auto" w:line="360" w:before="0" w:after="0"/>
        <w:ind w:start="0" w:end="0" w:firstLine="850"/>
        <w:contextualSpacing/>
        <w:jc w:val="both"/>
        <w:rPr>
          <w:color w:val="000000"/>
        </w:rPr>
      </w:pPr>
      <w:r>
        <w:rPr>
          <w:rFonts w:ascii="Times New Roman" w:hAnsi="Times New Roman"/>
          <w:color w:val="000000"/>
          <w:sz w:val="28"/>
          <w:szCs w:val="28"/>
          <w:lang w:val="kpv-RU" w:eastAsia="zh-CN" w:bidi="hi-IN"/>
        </w:rPr>
        <w:t>Россия Федерацияса Президентлӧн Индӧд серти гражданскӧй</w:t>
      </w:r>
      <w:r>
        <w:rPr>
          <w:rFonts w:ascii="Times New Roman" w:hAnsi="Times New Roman"/>
          <w:b w:val="false"/>
          <w:i w:val="false"/>
          <w:caps w:val="false"/>
          <w:smallCaps w:val="false"/>
          <w:color w:val="000000"/>
          <w:spacing w:val="0"/>
          <w:sz w:val="28"/>
          <w:szCs w:val="28"/>
          <w:lang w:val="kpv-RU" w:eastAsia="zh-CN" w:bidi="hi-IN"/>
        </w:rPr>
        <w:t xml:space="preserve"> мог олӧмӧ пӧртігӧн повтӧмлунысь, смеллунысь да йӧз вӧсна тӧждысьӧмысь Повтӧмлун орден сетӧма отставкаын ефрейтор Валерий Юрьевич Токаревлы, </w:t>
      </w: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i w:val="false"/>
          <w:caps w:val="false"/>
          <w:smallCaps w:val="false"/>
          <w:color w:val="000000"/>
          <w:spacing w:val="0"/>
          <w:sz w:val="28"/>
          <w:szCs w:val="28"/>
          <w:lang w:val="kpv-RU" w:eastAsia="zh-CN" w:bidi="hi-IN"/>
        </w:rPr>
        <w:t>Смеллунысь</w:t>
      </w: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i w:val="false"/>
          <w:caps w:val="false"/>
          <w:smallCaps w:val="false"/>
          <w:color w:val="000000"/>
          <w:spacing w:val="0"/>
          <w:sz w:val="28"/>
          <w:szCs w:val="28"/>
          <w:lang w:val="kpv-RU" w:eastAsia="zh-CN" w:bidi="hi-IN"/>
        </w:rPr>
        <w:t xml:space="preserve"> медальяс сетӧма запасса сержант Василий Владимирович Поповлы да запасса радӧвӧй Александр Владимирович Чухломинлы.</w:t>
      </w:r>
    </w:p>
    <w:p>
      <w:pPr>
        <w:pStyle w:val="Normal"/>
        <w:widowControl/>
        <w:suppressAutoHyphens w:val="true"/>
        <w:bidi w:val="0"/>
        <w:spacing w:lineRule="auto" w:line="360" w:before="0" w:after="0"/>
        <w:ind w:start="0" w:end="0" w:firstLine="850"/>
        <w:contextualSpacing/>
        <w:jc w:val="both"/>
        <w:rPr>
          <w:color w:val="000000"/>
        </w:rPr>
      </w:pPr>
      <w:r>
        <w:rPr>
          <w:rFonts w:ascii="Times New Roman" w:hAnsi="Times New Roman"/>
          <w:color w:val="000000"/>
          <w:sz w:val="28"/>
          <w:szCs w:val="28"/>
          <w:lang w:val="kpv-RU" w:eastAsia="zh-CN" w:bidi="hi-IN"/>
        </w:rPr>
        <w:t>Валерий Юрьевич Токарев – Сыктывкарын олысь. 2022 вося косму тӧлыссянь лӧддза-номъя тӧлысьӧдз служитіс “БАРС” доброволечьяслӧн отрядын снайпер чинын.</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Василий Владимирович Попов чужис да олӧ Ухтаын. Збыльмӧдіс торъя военнӧй операциялысь могъяс 2022 вося кӧч тӧлысьӧ “БАРС” доброволечьяслӧн отрядын лыйсян отсӧг сетан котырса наводчик чинын.</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Александр Владимирович Чухломин чужис Киров обласьтын, ӧні олӧ Сосногорскын. Торъя военнӧй операция вылӧ муніс 2022 вося кӧч тӧлысьӧ “БАРС” доброволечьяслӧн отрядын да служитіс 2022 вося ӧшым тӧлысьӧдз лыйсян отсӧг сетан котырса наводчик-дальномерщик чинын.</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w:t>
      </w:r>
      <w:r>
        <w:rPr>
          <w:rFonts w:ascii="Times New Roman" w:hAnsi="Times New Roman"/>
          <w:b w:val="false"/>
          <w:i w:val="false"/>
          <w:caps w:val="false"/>
          <w:smallCaps w:val="false"/>
          <w:color w:val="000000"/>
          <w:spacing w:val="0"/>
          <w:sz w:val="28"/>
          <w:szCs w:val="28"/>
          <w:lang w:val="kpv-RU" w:eastAsia="zh-CN" w:bidi="hi-IN"/>
        </w:rPr>
        <w:t xml:space="preserve">Наградаяс шедӧны семья отсӧгӧн, - шуис Коми Республикаса Юралысь. - Ме аттьӧала семьяясӧс сьӧлӧм сетӧмысь. Колӧ эскыны, мый миян зонъяс бӧр локтасны ловъяӧн да дзоньвидзаӧн. Ми ёна отсасям военнослужащӧйяслы тыш нуӧданінын да налӧн семьяяслы. Кӧсъя аттьӧавны быдӧнӧс, коді пуктӧ пай тайӧ отсӧгӧ. Сідзжӧ ми вӧчам ыджыд удж, медым видзны том йӧз пӧвстын духовно-нравственнӧй подувъяс. Таво ми котыртім ыджыд мероприятие – Ставмирса Роч Народнӧй Соборлысь конференция. Чукӧртім Россияӧс дорйысьясӧс, патриотъясӧс, тшӧтш и православнӧй вичкоын да ӧтйӧза организацияясын зільысьясӧс. Ми нӧшта ӧтчыдысь юӧртім, мый ми ӧтувъя православнӧй войтыр, коді пыдди пуктӧ мукӧд эскӧм, </w:t>
      </w:r>
      <w:r>
        <w:rPr>
          <w:rFonts w:ascii="Times New Roman" w:hAnsi="Times New Roman"/>
          <w:b w:val="false"/>
          <w:i w:val="false"/>
          <w:caps w:val="false"/>
          <w:smallCaps w:val="false"/>
          <w:color w:val="000000"/>
          <w:spacing w:val="0"/>
          <w:sz w:val="28"/>
          <w:szCs w:val="28"/>
          <w:lang w:val="kpv-RU" w:eastAsia="zh-CN" w:bidi="hi-IN"/>
        </w:rPr>
        <w:t xml:space="preserve">ми </w:t>
      </w:r>
      <w:r>
        <w:rPr>
          <w:rFonts w:ascii="Times New Roman" w:hAnsi="Times New Roman"/>
          <w:b w:val="false"/>
          <w:i w:val="false"/>
          <w:caps w:val="false"/>
          <w:smallCaps w:val="false"/>
          <w:color w:val="000000"/>
          <w:spacing w:val="0"/>
          <w:sz w:val="28"/>
          <w:szCs w:val="28"/>
          <w:lang w:val="kpv-RU" w:eastAsia="zh-CN" w:bidi="hi-IN"/>
        </w:rPr>
        <w:t>дасьӧсь зільны тані, тылын, да велӧдны том йӧзӧс радейтны да пыдди пуктыны Чужан му”.</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Коми Республикаса Юралысь сетіс “Россия и вызовы современного мира” ставроссияса научно-практическӧй конференция котыртӧмын да нуӧдӧмын отсӧгысь Ставмирса Роч Народнӧй Соборлысь грамотаяс “Афганистанса ветеранъяслӧн Россияса котыр” ставроссияса ӧтйӧза организациялӧн Коми региональнӧй организацияса Правлениеӧн веськӧдлысь Анатолий Питиримович Новиковлы, “Промтех-инвест” ичӧт кывкутана котырса директор Владислав Александрович Федькинлы, асшӧр уджалысь Юрий Иванович Широковлы.</w:t>
      </w:r>
      <w:r>
        <w:br w:type="page"/>
      </w:r>
    </w:p>
    <w:p>
      <w:pPr>
        <w:pStyle w:val="1"/>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lang w:val="kpv-RU"/>
        </w:rPr>
        <w:t>2023.06.1</w:t>
      </w:r>
      <w:r>
        <w:rPr>
          <w:rFonts w:ascii="Times New Roman" w:hAnsi="Times New Roman"/>
          <w:b w:val="false"/>
          <w:bCs w:val="false"/>
          <w:i w:val="false"/>
          <w:caps w:val="false"/>
          <w:smallCaps w:val="false"/>
          <w:color w:val="000000"/>
          <w:spacing w:val="0"/>
          <w:sz w:val="28"/>
          <w:szCs w:val="28"/>
          <w:lang w:val="kpv-RU"/>
        </w:rPr>
        <w:t>3</w:t>
      </w:r>
    </w:p>
    <w:p>
      <w:pPr>
        <w:pStyle w:val="1"/>
        <w:widowControl/>
        <w:suppressAutoHyphens w:val="true"/>
        <w:bidi w:val="0"/>
        <w:spacing w:lineRule="auto" w:line="360" w:before="0" w:after="0"/>
        <w:ind w:start="0" w:end="0" w:firstLine="850"/>
        <w:contextualSpacing/>
        <w:jc w:val="both"/>
        <w:rPr>
          <w:color w:val="000000"/>
        </w:rPr>
      </w:pPr>
      <w:r>
        <w:rPr>
          <w:rFonts w:ascii="Times New Roman" w:hAnsi="Times New Roman"/>
          <w:b/>
          <w:bCs/>
          <w:i w:val="false"/>
          <w:caps w:val="false"/>
          <w:smallCaps w:val="false"/>
          <w:color w:val="000000"/>
          <w:spacing w:val="0"/>
          <w:sz w:val="28"/>
          <w:szCs w:val="28"/>
          <w:lang w:val="kpv-RU"/>
        </w:rPr>
        <w:t>Владимир Уйба вручил государственные награды участникам специальной военной операции</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 xml:space="preserve">Торжественная церемония состоялась 13 июня. Глава Республики Коми поблагодарил бойцов за верность долгу и героизм, а представителей общественных организаций и руководителей предприятий – за помощь военнослужащим. </w:t>
      </w:r>
    </w:p>
    <w:p>
      <w:pPr>
        <w:pStyle w:val="Style13"/>
        <w:widowControl/>
        <w:suppressAutoHyphens w:val="true"/>
        <w:bidi w:val="0"/>
        <w:spacing w:lineRule="auto" w:line="360" w:before="0" w:after="0"/>
        <w:ind w:start="0" w:end="0" w:firstLine="850"/>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«Вчера мы отметили главный государственный праздник страны – День России. Праздник символизирует единство всех наших граждан. Единство – это оплот нашей страны и наших сегодняшних и будущих побед. Неонацистская верхушка Киева, полностью подчинённая НАТО, выполняет заказ на уничтожение собственного народа и на уничтожение российского народа. Всё – ради захвата новых территорий и передела мира. А самое главное – лишение нас традиционных ценностей. Мы никогда на это не шли, не пойдём и сейчас. Мы отстаиваем интересы и целостность России. К сожалению, не без потерь», - отметил Владимир Уйба.</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rPr>
        <w:t>Участники церемонии почтили минутой молчания память всех защитников Отечества, погибших в ходе специальной военной операции.</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rPr>
        <w:t>В соответствии с Указом Президента Российской Федерации за мужество, отвагу и самоотверженность, проявленные при исполнении гражданского долга орденом Мужества награждён ефрейтор в отставке Валерий Юрьевич Токарев, медалями «За отвагу» награждены сержант запаса Василий Владимирович Попов и рядовой запаса Александр Владимирович Чухломин.</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rPr>
        <w:t>Валерий Юрьевич Токарев – сыктывкарец. Служил в добровольческом отряде «БАРС» с апреля по июнь 2022 года в должности снайпера.</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rPr>
        <w:t>Василий Владимирович Попов родился и проживает в Ухте. Выполнял задачи специальной военной операции в сентябре 2022 года в составе добровольческого отряда «БАРС» в должности наводчика группы огневой поддержки.</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rPr>
        <w:t>Александр Владимирович Чухломин – уроженец Кировской области, сейчас проживает в Сосногорске. На специальную военную операцию отправился в сентябре 2022 года в составе добровольческого отряда «БАРС» и служил до декабря 2022 года в должности наводчика-дальномерщика группы огневой поддержки.</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rPr>
        <w:t>«Награда – дело коллективное, половина награды принадлежит семье, - сказал Глава Республики Коми. - Я искренне благодарю семьи за поддержку. Очень важно верить в то, что наши ребята на самом краю выстоят и вернутся домой живыми и здоровыми. Мы ведём большую работу по оказанию помощи военнослужащим на передовой и их семьям. Хочу поблагодарить всех, кто участвует в этой помощи. Также проводим большую работу по сохранению духовно-нравственных основ среди молодёжи. В этом году мы организовали большое мероприятие – конференцию Всемирного Русского Народного Собора. Собрали всех защитников, патриотов России, включая деятелей православной церкви и общественных организаций. Мы ещё раз заявили о том, что мы, будучи единым русским православным народом, который уважает все остальные конфессии, готовы держать строй здесь, в тылу, и обеспечивать патриотическое воспитание молодёжи».</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rPr>
        <w:t>За помощь в организации и проведении общероссийской научно-практической конференции «Россия и вызовы современного мира» Глава Республики Коми вручил Грамоты Всемирного Русского Народного Собора председателю Правления Коми региональной организации общероссийской общественной организации «Российский Союз ветеранов Афганистана» Анатолию Питиримовичу Новикову, директору общества с ограниченной ответственностью «Промтех-инвест» Владиславу Александровичу Федькину, индивидуальному предпринимателю Юрию Ивановичу Широкову.</w:t>
      </w:r>
    </w:p>
    <w:p>
      <w:pPr>
        <w:pStyle w:val="Style13"/>
        <w:widowControl/>
        <w:suppressAutoHyphens w:val="true"/>
        <w:bidi w:val="0"/>
        <w:spacing w:lineRule="auto" w:line="360" w:before="0" w:after="0"/>
        <w:ind w:start="0" w:end="0" w:firstLine="850"/>
        <w:contextualSpacing/>
        <w:jc w:val="both"/>
        <w:rPr>
          <w:color w:val="000000"/>
        </w:rPr>
      </w:pPr>
      <w:r>
        <w:rPr>
          <w:rFonts w:ascii="Times New Roman" w:hAnsi="Times New Roman"/>
          <w:b w:val="false"/>
          <w:i w:val="false"/>
          <w:caps w:val="false"/>
          <w:smallCaps w:val="false"/>
          <w:color w:val="000000"/>
          <w:spacing w:val="0"/>
          <w:sz w:val="28"/>
          <w:szCs w:val="28"/>
        </w:rPr>
        <w:t>2949</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571</TotalTime>
  <Application>LibreOffice/7.3.7.2$Windows_X86_64 LibreOffice_project/e114eadc50a9ff8d8c8a0567d6da8f454beeb84f</Application>
  <AppVersion>15.0000</AppVersion>
  <Pages>5</Pages>
  <Words>823</Words>
  <Characters>5701</Characters>
  <CharactersWithSpaces>6518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2023-06-14T17:31:57Z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