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b/>
          <w:b/>
          <w:bCs/>
          <w:sz w:val="24"/>
          <w:szCs w:val="24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2023.07.27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Уйба висьталіс Коми Республикаса том семьяяслы льготнӧй ипотека йылысь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Владимир Уйбалӧн тшӧктӧм серти Коми Республикаын </w:t>
      </w:r>
      <w:r>
        <w:rPr>
          <w:rFonts w:ascii="Times New Roman" w:hAnsi="Times New Roman"/>
          <w:sz w:val="28"/>
          <w:szCs w:val="28"/>
          <w:lang w:val="kpv-RU"/>
        </w:rPr>
        <w:t>т</w:t>
      </w:r>
      <w:r>
        <w:rPr>
          <w:rFonts w:ascii="Times New Roman" w:hAnsi="Times New Roman"/>
          <w:sz w:val="28"/>
          <w:szCs w:val="28"/>
          <w:lang w:val="kpv-RU"/>
        </w:rPr>
        <w:t xml:space="preserve">ом йӧзлы сиӧм воӧ </w:t>
      </w:r>
      <w:r>
        <w:rPr>
          <w:rFonts w:ascii="Times New Roman" w:hAnsi="Times New Roman"/>
          <w:sz w:val="28"/>
          <w:szCs w:val="28"/>
          <w:lang w:val="kpv-RU"/>
        </w:rPr>
        <w:t>т</w:t>
      </w:r>
      <w:r>
        <w:rPr>
          <w:rFonts w:ascii="Times New Roman" w:hAnsi="Times New Roman"/>
          <w:sz w:val="28"/>
          <w:szCs w:val="28"/>
          <w:lang w:val="kpv-RU"/>
        </w:rPr>
        <w:t xml:space="preserve">ом семьяяслы </w:t>
      </w:r>
      <w:r>
        <w:rPr>
          <w:rFonts w:ascii="Times New Roman" w:hAnsi="Times New Roman"/>
          <w:sz w:val="28"/>
          <w:szCs w:val="28"/>
          <w:lang w:val="kpv-RU"/>
        </w:rPr>
        <w:t>заводитісны сетны</w:t>
      </w:r>
      <w:r>
        <w:rPr>
          <w:rFonts w:ascii="Times New Roman" w:hAnsi="Times New Roman"/>
          <w:sz w:val="28"/>
          <w:szCs w:val="28"/>
          <w:lang w:val="kpv-RU"/>
        </w:rPr>
        <w:t xml:space="preserve"> вонас 1% улӧ льготнӧй ипотека. </w:t>
      </w:r>
      <w:r>
        <w:rPr>
          <w:rFonts w:ascii="Times New Roman" w:hAnsi="Times New Roman"/>
          <w:sz w:val="28"/>
          <w:szCs w:val="28"/>
          <w:lang w:val="kpv-RU"/>
        </w:rPr>
        <w:t>Тайӧ у</w:t>
      </w:r>
      <w:r>
        <w:rPr>
          <w:rFonts w:ascii="Times New Roman" w:hAnsi="Times New Roman"/>
          <w:sz w:val="28"/>
          <w:szCs w:val="28"/>
          <w:lang w:val="kpv-RU"/>
        </w:rPr>
        <w:t>джтас</w:t>
      </w:r>
      <w:r>
        <w:rPr>
          <w:rFonts w:ascii="Times New Roman" w:hAnsi="Times New Roman"/>
          <w:sz w:val="28"/>
          <w:szCs w:val="28"/>
          <w:lang w:val="kpv-RU"/>
        </w:rPr>
        <w:t xml:space="preserve"> отсӧгӧн</w:t>
      </w:r>
      <w:r>
        <w:rPr>
          <w:rFonts w:ascii="Times New Roman" w:hAnsi="Times New Roman"/>
          <w:sz w:val="28"/>
          <w:szCs w:val="28"/>
          <w:lang w:val="kpv-RU"/>
        </w:rPr>
        <w:t xml:space="preserve"> том кадръяс </w:t>
      </w:r>
      <w:r>
        <w:rPr>
          <w:rFonts w:ascii="Times New Roman" w:hAnsi="Times New Roman"/>
          <w:sz w:val="28"/>
          <w:szCs w:val="28"/>
          <w:lang w:val="kpv-RU"/>
        </w:rPr>
        <w:t xml:space="preserve">кутасны кольччыны </w:t>
      </w:r>
      <w:r>
        <w:rPr>
          <w:rFonts w:ascii="Times New Roman" w:hAnsi="Times New Roman"/>
          <w:sz w:val="28"/>
          <w:szCs w:val="28"/>
          <w:lang w:val="kpv-RU"/>
        </w:rPr>
        <w:t>регион</w:t>
      </w:r>
      <w:r>
        <w:rPr>
          <w:rFonts w:ascii="Times New Roman" w:hAnsi="Times New Roman"/>
          <w:sz w:val="28"/>
          <w:szCs w:val="28"/>
          <w:lang w:val="kpv-RU"/>
        </w:rPr>
        <w:t>ӧ</w:t>
      </w:r>
      <w:r>
        <w:rPr>
          <w:rFonts w:ascii="Times New Roman" w:hAnsi="Times New Roman"/>
          <w:sz w:val="28"/>
          <w:szCs w:val="28"/>
          <w:lang w:val="kpv-RU"/>
        </w:rPr>
        <w:t xml:space="preserve"> да </w:t>
      </w:r>
      <w:r>
        <w:rPr>
          <w:rFonts w:ascii="Times New Roman" w:hAnsi="Times New Roman"/>
          <w:sz w:val="28"/>
          <w:szCs w:val="28"/>
          <w:lang w:val="kpv-RU"/>
        </w:rPr>
        <w:t>вермасны ньӧбны</w:t>
      </w:r>
      <w:r>
        <w:rPr>
          <w:rFonts w:ascii="Times New Roman" w:hAnsi="Times New Roman"/>
          <w:sz w:val="28"/>
          <w:szCs w:val="28"/>
          <w:lang w:val="kpv-RU"/>
        </w:rPr>
        <w:t xml:space="preserve"> оланін.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Заёмсӧ вермасны босьтны том семьяяс, </w:t>
      </w:r>
      <w:r>
        <w:rPr>
          <w:rFonts w:ascii="Times New Roman" w:hAnsi="Times New Roman"/>
          <w:sz w:val="28"/>
          <w:szCs w:val="28"/>
          <w:lang w:val="kpv-RU"/>
        </w:rPr>
        <w:t xml:space="preserve">кодъяс медводдзаысь  гӧтрасисны, налӧн шӧркодь чӧжӧсыс тӧлысьнас оз вевтырт 60 сюрс шайт да найӧ </w:t>
      </w:r>
      <w:r>
        <w:rPr>
          <w:rFonts w:ascii="Times New Roman" w:hAnsi="Times New Roman"/>
          <w:sz w:val="28"/>
          <w:szCs w:val="28"/>
          <w:lang w:val="kpv-RU"/>
        </w:rPr>
        <w:t>35 арӧс</w:t>
      </w:r>
      <w:r>
        <w:rPr>
          <w:rFonts w:ascii="Times New Roman" w:hAnsi="Times New Roman"/>
          <w:sz w:val="28"/>
          <w:szCs w:val="28"/>
          <w:lang w:val="kpv-RU"/>
        </w:rPr>
        <w:t xml:space="preserve">ысь абу ыджыдджыкӧсь. </w:t>
      </w:r>
      <w:r>
        <w:rPr>
          <w:rFonts w:ascii="Times New Roman" w:hAnsi="Times New Roman"/>
          <w:sz w:val="28"/>
          <w:szCs w:val="28"/>
          <w:lang w:val="kpv-RU"/>
        </w:rPr>
        <w:t>Заёмсӧ вермас босьтны и 35 арӧсӧдз ӧтка мам либӧ бать.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3 м</w:t>
      </w:r>
      <w:r>
        <w:rPr>
          <w:rFonts w:ascii="Times New Roman" w:hAnsi="Times New Roman"/>
          <w:sz w:val="28"/>
          <w:szCs w:val="28"/>
          <w:lang w:val="kpv-RU"/>
        </w:rPr>
        <w:t>иллион</w:t>
      </w:r>
      <w:r>
        <w:rPr>
          <w:rFonts w:ascii="Times New Roman" w:hAnsi="Times New Roman"/>
          <w:sz w:val="28"/>
          <w:szCs w:val="28"/>
          <w:lang w:val="kpv-RU"/>
        </w:rPr>
        <w:t xml:space="preserve"> шайтӧдз заёмъяс</w:t>
      </w:r>
      <w:r>
        <w:rPr>
          <w:rFonts w:ascii="Times New Roman" w:hAnsi="Times New Roman"/>
          <w:sz w:val="28"/>
          <w:szCs w:val="28"/>
          <w:lang w:val="kpv-RU"/>
        </w:rPr>
        <w:t>сӧ</w:t>
      </w:r>
      <w:r>
        <w:rPr>
          <w:rFonts w:ascii="Times New Roman" w:hAnsi="Times New Roman"/>
          <w:sz w:val="28"/>
          <w:szCs w:val="28"/>
          <w:lang w:val="kpv-RU"/>
        </w:rPr>
        <w:t xml:space="preserve"> сетӧ «Коми ипотечнӧй компания» </w:t>
      </w:r>
      <w:r>
        <w:rPr>
          <w:rFonts w:ascii="Times New Roman" w:hAnsi="Times New Roman"/>
          <w:sz w:val="28"/>
          <w:szCs w:val="28"/>
          <w:lang w:val="kpv-RU"/>
        </w:rPr>
        <w:t>акционер котыр</w:t>
      </w:r>
      <w:r>
        <w:rPr>
          <w:rFonts w:ascii="Times New Roman" w:hAnsi="Times New Roman"/>
          <w:sz w:val="28"/>
          <w:szCs w:val="28"/>
          <w:lang w:val="kpv-RU"/>
        </w:rPr>
        <w:t>. Оланінсӧ позьӧ ньӧбны сӧмын Коми Республикаын. Таво уджтассӧ тырвыйӧ збыльмӧдісны – льготнӧй ипотека</w:t>
      </w:r>
      <w:r>
        <w:rPr>
          <w:rFonts w:ascii="Times New Roman" w:hAnsi="Times New Roman"/>
          <w:sz w:val="28"/>
          <w:szCs w:val="28"/>
          <w:lang w:val="kpv-RU"/>
        </w:rPr>
        <w:t>сӧ</w:t>
      </w:r>
      <w:r>
        <w:rPr>
          <w:rFonts w:ascii="Times New Roman" w:hAnsi="Times New Roman"/>
          <w:sz w:val="28"/>
          <w:szCs w:val="28"/>
          <w:lang w:val="kpv-RU"/>
        </w:rPr>
        <w:t xml:space="preserve"> босьтіс 20 семья.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Паськыдджыка – Коми Республикаса Юралысьлӧн видео пыр шыӧдчӧмын.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2023.07.27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Уйба рассказал о льготной ипотеке для молодых семей Республики Коми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Программа льготной ипотеки для молодых семей под 1% годовых стартовала в Год молодёжи в Республике Коми по поручению Владимира Уйба. Она поможет закрепить молодые кадры в регионе и помочь им решить жилищный вопрос.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Получить займ могут молодые семьи, состоящие в первом зарегистрированном браке и имеющие среднемесячный доход не более 60 тысяч рублей. Возраст супругов не должен превышать 35 лет. Получателем может быть и одинокий родитель до 35 лет.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Займы до 3 млн рублей предоставляет АО «Коми ипотечная компания». Приобрести жильё можно только в Республике Коми. В этом году программа полностью реализована – льготную ипотеку получили 20 семей.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Подробнее – в видеообращении Главы Республики Коми.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  <w:lang w:val="kpv-RU"/>
        </w:rPr>
      </w:pPr>
      <w:r>
        <w:rPr>
          <w:rFonts w:ascii="Times New Roman" w:hAnsi="Times New Roman"/>
          <w:sz w:val="24"/>
          <w:szCs w:val="24"/>
          <w:lang w:val="kpv-RU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  <w:lang w:val="kpv-RU"/>
        </w:rPr>
      </w:pPr>
      <w:r>
        <w:rPr>
          <w:rFonts w:ascii="Times New Roman" w:hAnsi="Times New Roman"/>
          <w:sz w:val="24"/>
          <w:szCs w:val="24"/>
          <w:lang w:val="kpv-RU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  <w:lang w:val="kpv-RU"/>
        </w:rPr>
      </w:pPr>
      <w:r>
        <w:rPr>
          <w:rFonts w:ascii="Times New Roman" w:hAnsi="Times New Roman"/>
          <w:sz w:val="24"/>
          <w:szCs w:val="24"/>
          <w:lang w:val="kpv-RU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  <w:lang w:val="kpv-RU"/>
        </w:rPr>
      </w:pPr>
      <w:r>
        <w:rPr>
          <w:rFonts w:ascii="Times New Roman" w:hAnsi="Times New Roman"/>
          <w:sz w:val="24"/>
          <w:szCs w:val="24"/>
          <w:lang w:val="kpv-RU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  <w:lang w:val="kpv-RU"/>
        </w:rPr>
      </w:pPr>
      <w:r>
        <w:rPr>
          <w:rFonts w:ascii="Times New Roman" w:hAnsi="Times New Roman"/>
          <w:sz w:val="24"/>
          <w:szCs w:val="24"/>
          <w:lang w:val="kpv-RU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  <w:lang w:val="kpv-RU"/>
        </w:rPr>
      </w:pPr>
      <w:r>
        <w:rPr>
          <w:rFonts w:ascii="Times New Roman" w:hAnsi="Times New Roman"/>
          <w:sz w:val="24"/>
          <w:szCs w:val="24"/>
          <w:lang w:val="kpv-RU"/>
        </w:rPr>
        <w:t>Макарова 661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60</TotalTime>
  <Application>LibreOffice/7.4.6.2$Windows_X86_64 LibreOffice_project/5b1f5509c2decdade7fda905e3e1429a67acd63d</Application>
  <AppVersion>15.0000</AppVersion>
  <Pages>1</Pages>
  <Words>223</Words>
  <Characters>1358</Characters>
  <CharactersWithSpaces>1573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2023-07-27T10:15:06Z</dcterms:created>
  <dc:creator/>
  <dc:description/>
  <dc:language>ru-RU</dc:language>
  <cp:lastModifiedBy/>
  <dcterms:modified xsi:type="dcterms:W3CDTF">2023-07-27T17:32:04Z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