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EC5897" w:rsidRDefault="00EC5897" w:rsidP="006E63E0">
      <w:pPr>
        <w:pStyle w:val="ConsPlusTitle"/>
        <w:jc w:val="center"/>
        <w:rPr>
          <w:rFonts w:ascii="Times New Roman" w:hAnsi="Times New Roman" w:cs="Times New Roman"/>
          <w:sz w:val="28"/>
          <w:szCs w:val="28"/>
        </w:rPr>
      </w:pPr>
    </w:p>
    <w:p w:rsidR="006E63E0" w:rsidRPr="00EC5897" w:rsidRDefault="006E63E0" w:rsidP="006E63E0">
      <w:pPr>
        <w:pStyle w:val="ConsPlusTitle"/>
        <w:jc w:val="center"/>
        <w:rPr>
          <w:rFonts w:ascii="Times New Roman" w:hAnsi="Times New Roman" w:cs="Times New Roman"/>
          <w:sz w:val="28"/>
          <w:szCs w:val="28"/>
        </w:rPr>
      </w:pPr>
      <w:r w:rsidRPr="00EC5897">
        <w:rPr>
          <w:rFonts w:ascii="Times New Roman" w:hAnsi="Times New Roman" w:cs="Times New Roman"/>
          <w:sz w:val="28"/>
          <w:szCs w:val="28"/>
        </w:rPr>
        <w:t>О внесении изменений в некоторые законодательные акты</w:t>
      </w:r>
    </w:p>
    <w:p w:rsidR="006E63E0" w:rsidRPr="00EC5897" w:rsidRDefault="006E63E0" w:rsidP="006E63E0">
      <w:pPr>
        <w:pStyle w:val="ConsPlusTitle"/>
        <w:jc w:val="center"/>
        <w:rPr>
          <w:rFonts w:ascii="Times New Roman" w:hAnsi="Times New Roman" w:cs="Times New Roman"/>
          <w:sz w:val="28"/>
          <w:szCs w:val="28"/>
        </w:rPr>
      </w:pPr>
      <w:r w:rsidRPr="00EC5897">
        <w:rPr>
          <w:rFonts w:ascii="Times New Roman" w:hAnsi="Times New Roman" w:cs="Times New Roman"/>
          <w:sz w:val="28"/>
          <w:szCs w:val="28"/>
        </w:rPr>
        <w:t>Республики Коми в области избирательного законодательства</w:t>
      </w:r>
    </w:p>
    <w:p w:rsidR="006E63E0" w:rsidRDefault="006E63E0" w:rsidP="006E63E0">
      <w:pPr>
        <w:tabs>
          <w:tab w:val="right" w:pos="9498"/>
        </w:tabs>
        <w:rPr>
          <w:sz w:val="28"/>
          <w:szCs w:val="28"/>
        </w:rPr>
      </w:pPr>
    </w:p>
    <w:p w:rsidR="00EC5897" w:rsidRPr="00EC5897" w:rsidRDefault="00EC5897" w:rsidP="006E63E0">
      <w:pPr>
        <w:tabs>
          <w:tab w:val="right" w:pos="9498"/>
        </w:tabs>
        <w:rPr>
          <w:sz w:val="28"/>
          <w:szCs w:val="28"/>
        </w:rPr>
      </w:pPr>
    </w:p>
    <w:p w:rsidR="006E63E0" w:rsidRPr="00EC5897" w:rsidRDefault="006E63E0" w:rsidP="00EC5897">
      <w:pPr>
        <w:tabs>
          <w:tab w:val="right" w:pos="9072"/>
        </w:tabs>
        <w:rPr>
          <w:sz w:val="28"/>
          <w:szCs w:val="28"/>
        </w:rPr>
      </w:pPr>
      <w:proofErr w:type="gramStart"/>
      <w:r w:rsidRPr="00EC5897">
        <w:rPr>
          <w:sz w:val="28"/>
          <w:szCs w:val="28"/>
        </w:rPr>
        <w:t>Принят</w:t>
      </w:r>
      <w:proofErr w:type="gramEnd"/>
      <w:r w:rsidRPr="00EC5897">
        <w:rPr>
          <w:sz w:val="28"/>
          <w:szCs w:val="28"/>
        </w:rPr>
        <w:t xml:space="preserve"> Государственным Советом</w:t>
      </w:r>
      <w:r w:rsidRPr="00EC5897">
        <w:rPr>
          <w:sz w:val="28"/>
          <w:szCs w:val="28"/>
        </w:rPr>
        <w:br/>
        <w:t>Республики Коми</w:t>
      </w:r>
      <w:r w:rsidR="00DD0FBA" w:rsidRPr="00EC5897">
        <w:rPr>
          <w:sz w:val="28"/>
          <w:szCs w:val="28"/>
        </w:rPr>
        <w:t xml:space="preserve"> </w:t>
      </w:r>
      <w:r w:rsidR="00EC5897">
        <w:rPr>
          <w:sz w:val="28"/>
          <w:szCs w:val="28"/>
        </w:rPr>
        <w:tab/>
        <w:t>22 июня</w:t>
      </w:r>
      <w:r w:rsidRPr="00EC5897">
        <w:rPr>
          <w:sz w:val="28"/>
          <w:szCs w:val="28"/>
        </w:rPr>
        <w:t xml:space="preserve"> 2017 года</w:t>
      </w:r>
    </w:p>
    <w:p w:rsidR="006E63E0" w:rsidRPr="00EC5897" w:rsidRDefault="006E63E0" w:rsidP="006E63E0">
      <w:pPr>
        <w:jc w:val="center"/>
        <w:rPr>
          <w:sz w:val="28"/>
          <w:szCs w:val="28"/>
        </w:rPr>
      </w:pPr>
    </w:p>
    <w:p w:rsidR="006E63E0" w:rsidRPr="00EC5897" w:rsidRDefault="006E63E0" w:rsidP="006E63E0">
      <w:pPr>
        <w:widowControl w:val="0"/>
        <w:autoSpaceDE w:val="0"/>
        <w:autoSpaceDN w:val="0"/>
        <w:adjustRightInd w:val="0"/>
        <w:jc w:val="center"/>
        <w:rPr>
          <w:sz w:val="28"/>
          <w:szCs w:val="28"/>
        </w:rPr>
      </w:pPr>
    </w:p>
    <w:p w:rsidR="006E63E0" w:rsidRPr="00EC5897" w:rsidRDefault="006E63E0" w:rsidP="00EC5897">
      <w:pPr>
        <w:autoSpaceDE w:val="0"/>
        <w:autoSpaceDN w:val="0"/>
        <w:adjustRightInd w:val="0"/>
        <w:spacing w:line="360" w:lineRule="auto"/>
        <w:ind w:firstLine="851"/>
        <w:jc w:val="both"/>
        <w:rPr>
          <w:sz w:val="28"/>
          <w:szCs w:val="28"/>
        </w:rPr>
      </w:pPr>
      <w:r w:rsidRPr="00EC5897">
        <w:rPr>
          <w:b/>
          <w:sz w:val="28"/>
          <w:szCs w:val="28"/>
        </w:rPr>
        <w:t xml:space="preserve">Статья 1. </w:t>
      </w:r>
      <w:proofErr w:type="gramStart"/>
      <w:r w:rsidRPr="00EC5897">
        <w:rPr>
          <w:sz w:val="28"/>
          <w:szCs w:val="28"/>
        </w:rPr>
        <w:t xml:space="preserve">Внести в Закон Республики Коми </w:t>
      </w:r>
      <w:r w:rsidR="00DD0FBA" w:rsidRPr="00EC5897">
        <w:rPr>
          <w:sz w:val="28"/>
          <w:szCs w:val="28"/>
        </w:rPr>
        <w:t>"</w:t>
      </w:r>
      <w:r w:rsidRPr="00EC5897">
        <w:rPr>
          <w:sz w:val="28"/>
          <w:szCs w:val="28"/>
        </w:rPr>
        <w:t>О выборах и референдумах в Республике Коми</w:t>
      </w:r>
      <w:r w:rsidR="00DD0FBA" w:rsidRPr="00EC5897">
        <w:rPr>
          <w:sz w:val="28"/>
          <w:szCs w:val="28"/>
        </w:rPr>
        <w:t>"</w:t>
      </w:r>
      <w:r w:rsidRPr="00EC5897">
        <w:rPr>
          <w:sz w:val="28"/>
          <w:szCs w:val="28"/>
        </w:rPr>
        <w:t xml:space="preserve"> (Ведомости нормативных актов органов государственной власти Республики Коми, 2010, № 36, ст. 839; </w:t>
      </w:r>
      <w:r w:rsidR="00EC5897">
        <w:rPr>
          <w:sz w:val="28"/>
          <w:szCs w:val="28"/>
        </w:rPr>
        <w:br/>
      </w:r>
      <w:r w:rsidRPr="00EC5897">
        <w:rPr>
          <w:sz w:val="28"/>
          <w:szCs w:val="28"/>
        </w:rPr>
        <w:t xml:space="preserve">№ 44, ст. 1012; 2011, № 23, ст. 605; № 50, ст. 1483; 2012, № 21, ст. 477; </w:t>
      </w:r>
      <w:r w:rsidR="00EC5897">
        <w:rPr>
          <w:sz w:val="28"/>
          <w:szCs w:val="28"/>
        </w:rPr>
        <w:br/>
      </w:r>
      <w:r w:rsidRPr="00EC5897">
        <w:rPr>
          <w:sz w:val="28"/>
          <w:szCs w:val="28"/>
        </w:rPr>
        <w:t>№ 34, ст. 785; № 71, ст. 1838; 2013, № 18, ст. 373; № 32, ст. 596;</w:t>
      </w:r>
      <w:proofErr w:type="gramEnd"/>
      <w:r w:rsidRPr="00EC5897">
        <w:rPr>
          <w:sz w:val="28"/>
          <w:szCs w:val="28"/>
        </w:rPr>
        <w:t xml:space="preserve"> </w:t>
      </w:r>
      <w:proofErr w:type="gramStart"/>
      <w:r w:rsidRPr="00EC5897">
        <w:rPr>
          <w:sz w:val="28"/>
          <w:szCs w:val="28"/>
        </w:rPr>
        <w:t xml:space="preserve">2014, № 9, ст. 112; № 13, ст. 208; № 16, ст. 292; № 27, ст. 526; № 35, ст. 722; 2015, № 8, ст. 94; № 26, ст. 365; 2016, № 1, ст. 3; № 6, ст. 78; № 10, ст. 118; № 20, </w:t>
      </w:r>
      <w:r w:rsidR="00EC5897">
        <w:rPr>
          <w:sz w:val="28"/>
          <w:szCs w:val="28"/>
        </w:rPr>
        <w:br/>
      </w:r>
      <w:r w:rsidRPr="00EC5897">
        <w:rPr>
          <w:sz w:val="28"/>
          <w:szCs w:val="28"/>
        </w:rPr>
        <w:t>ст. 301) следующие изменения:</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Третье предложение части 9 статьи 58 изложить в следующей редакции: </w:t>
      </w:r>
      <w:r w:rsidR="00DD0FBA" w:rsidRPr="00EC5897">
        <w:rPr>
          <w:sz w:val="28"/>
          <w:szCs w:val="28"/>
        </w:rPr>
        <w:t>"</w:t>
      </w:r>
      <w:r w:rsidRPr="00EC5897">
        <w:rPr>
          <w:sz w:val="28"/>
          <w:szCs w:val="28"/>
        </w:rPr>
        <w:t>Приобретение бюллетеней, открепительных 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кодексом Российской Федерации</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Третье предложение части 30 статьи 77 изложить в следующей редакции: </w:t>
      </w:r>
      <w:proofErr w:type="gramStart"/>
      <w:r w:rsidR="00DD0FBA" w:rsidRPr="00EC5897">
        <w:rPr>
          <w:sz w:val="28"/>
          <w:szCs w:val="28"/>
        </w:rPr>
        <w:t>"</w:t>
      </w:r>
      <w:r w:rsidRPr="00EC5897">
        <w:rPr>
          <w:sz w:val="28"/>
          <w:szCs w:val="28"/>
        </w:rPr>
        <w:t xml:space="preserve">Второй экземпляр протокола вместе с предусмотренной </w:t>
      </w:r>
      <w:r w:rsidRPr="00EC5897">
        <w:rPr>
          <w:sz w:val="28"/>
          <w:szCs w:val="28"/>
        </w:rPr>
        <w:lastRenderedPageBreak/>
        <w:t>настоящим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пункте 3 статьи 30 Федерального закона, а также печать участковой комиссии передаются в вышестоящую комиссию для хранения.</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b/>
          <w:sz w:val="28"/>
          <w:szCs w:val="28"/>
        </w:rPr>
      </w:pPr>
    </w:p>
    <w:p w:rsidR="006E63E0" w:rsidRPr="00EC5897" w:rsidRDefault="006E63E0" w:rsidP="00EC5897">
      <w:pPr>
        <w:autoSpaceDE w:val="0"/>
        <w:autoSpaceDN w:val="0"/>
        <w:adjustRightInd w:val="0"/>
        <w:spacing w:line="360" w:lineRule="auto"/>
        <w:ind w:firstLine="851"/>
        <w:jc w:val="both"/>
        <w:rPr>
          <w:sz w:val="28"/>
          <w:szCs w:val="28"/>
        </w:rPr>
      </w:pPr>
      <w:r w:rsidRPr="00EC5897">
        <w:rPr>
          <w:b/>
          <w:sz w:val="28"/>
          <w:szCs w:val="28"/>
        </w:rPr>
        <w:t>Статья 2.</w:t>
      </w:r>
      <w:r w:rsidRPr="00EC5897">
        <w:rPr>
          <w:sz w:val="28"/>
          <w:szCs w:val="28"/>
        </w:rPr>
        <w:t xml:space="preserve"> </w:t>
      </w:r>
      <w:proofErr w:type="gramStart"/>
      <w:r w:rsidRPr="00EC5897">
        <w:rPr>
          <w:sz w:val="28"/>
          <w:szCs w:val="28"/>
        </w:rPr>
        <w:t xml:space="preserve">Внести в статью 56 Закона Республики Коми </w:t>
      </w:r>
      <w:r w:rsidR="00DD0FBA" w:rsidRPr="00EC5897">
        <w:rPr>
          <w:sz w:val="28"/>
          <w:szCs w:val="28"/>
        </w:rPr>
        <w:t>"</w:t>
      </w:r>
      <w:r w:rsidRPr="00EC5897">
        <w:rPr>
          <w:sz w:val="28"/>
          <w:szCs w:val="28"/>
        </w:rPr>
        <w:t>О выборах Главы Республики Коми</w:t>
      </w:r>
      <w:r w:rsidR="00DD0FBA" w:rsidRPr="00EC5897">
        <w:rPr>
          <w:sz w:val="28"/>
          <w:szCs w:val="28"/>
        </w:rPr>
        <w:t>"</w:t>
      </w:r>
      <w:r w:rsidRPr="00EC5897">
        <w:rPr>
          <w:sz w:val="28"/>
          <w:szCs w:val="28"/>
        </w:rPr>
        <w:t xml:space="preserve"> (Ведомости нормативных актов органов государственной власти Республики Коми, 2012, № 30, ст. 692; 2013, № 5, ст. 109; № 18, ст. 370; 2014, № 9, ст. 106; № 13, ст. 192; № 16, ст. 291; № 35, ст. 722; 2016, № 1, ст. 3; № 10, ст. 119;</w:t>
      </w:r>
      <w:proofErr w:type="gramEnd"/>
      <w:r w:rsidRPr="00EC5897">
        <w:rPr>
          <w:sz w:val="28"/>
          <w:szCs w:val="28"/>
        </w:rPr>
        <w:t xml:space="preserve"> № </w:t>
      </w:r>
      <w:proofErr w:type="gramStart"/>
      <w:r w:rsidRPr="00EC5897">
        <w:rPr>
          <w:sz w:val="28"/>
          <w:szCs w:val="28"/>
        </w:rPr>
        <w:t>20, ст. 302) следующее изменение:</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в седьмом предложении части 15 слова </w:t>
      </w:r>
      <w:r w:rsidR="00DD0FBA" w:rsidRPr="00EC5897">
        <w:rPr>
          <w:sz w:val="28"/>
          <w:szCs w:val="28"/>
        </w:rPr>
        <w:t>"</w:t>
      </w:r>
      <w:r w:rsidRPr="00EC5897">
        <w:rPr>
          <w:sz w:val="28"/>
          <w:szCs w:val="28"/>
        </w:rPr>
        <w:t>частью 2</w:t>
      </w:r>
      <w:r w:rsidRPr="00EC5897">
        <w:rPr>
          <w:sz w:val="28"/>
          <w:szCs w:val="28"/>
          <w:vertAlign w:val="superscript"/>
        </w:rPr>
        <w:t>3</w:t>
      </w:r>
      <w:r w:rsidRPr="00EC5897">
        <w:rPr>
          <w:sz w:val="28"/>
          <w:szCs w:val="28"/>
        </w:rPr>
        <w:t xml:space="preserve"> статьи 52 настоящего Закона</w:t>
      </w:r>
      <w:proofErr w:type="gramStart"/>
      <w:r w:rsidRPr="00EC5897">
        <w:rPr>
          <w:sz w:val="28"/>
          <w:szCs w:val="28"/>
        </w:rPr>
        <w:t>,</w:t>
      </w:r>
      <w:r w:rsidR="00DD0FBA" w:rsidRPr="00EC5897">
        <w:rPr>
          <w:sz w:val="28"/>
          <w:szCs w:val="28"/>
        </w:rPr>
        <w:t>"</w:t>
      </w:r>
      <w:proofErr w:type="gramEnd"/>
      <w:r w:rsidRPr="00EC5897">
        <w:rPr>
          <w:sz w:val="28"/>
          <w:szCs w:val="28"/>
        </w:rPr>
        <w:t xml:space="preserve"> исключить.</w:t>
      </w:r>
    </w:p>
    <w:p w:rsidR="006E63E0" w:rsidRPr="00EC5897" w:rsidRDefault="006E63E0" w:rsidP="00EC5897">
      <w:pPr>
        <w:autoSpaceDE w:val="0"/>
        <w:autoSpaceDN w:val="0"/>
        <w:adjustRightInd w:val="0"/>
        <w:spacing w:line="360" w:lineRule="auto"/>
        <w:ind w:firstLine="851"/>
        <w:jc w:val="both"/>
        <w:outlineLvl w:val="0"/>
        <w:rPr>
          <w:b/>
          <w:sz w:val="28"/>
          <w:szCs w:val="28"/>
        </w:rPr>
      </w:pPr>
    </w:p>
    <w:p w:rsidR="006E63E0" w:rsidRPr="00EC5897" w:rsidRDefault="006E63E0" w:rsidP="00EC5897">
      <w:pPr>
        <w:autoSpaceDE w:val="0"/>
        <w:autoSpaceDN w:val="0"/>
        <w:adjustRightInd w:val="0"/>
        <w:spacing w:line="360" w:lineRule="auto"/>
        <w:ind w:firstLine="851"/>
        <w:jc w:val="both"/>
        <w:outlineLvl w:val="0"/>
        <w:rPr>
          <w:sz w:val="28"/>
          <w:szCs w:val="28"/>
        </w:rPr>
      </w:pPr>
      <w:r w:rsidRPr="00EC5897">
        <w:rPr>
          <w:b/>
          <w:sz w:val="28"/>
          <w:szCs w:val="28"/>
        </w:rPr>
        <w:t>Статья 3.</w:t>
      </w:r>
      <w:r w:rsidRPr="00EC5897">
        <w:rPr>
          <w:sz w:val="28"/>
          <w:szCs w:val="28"/>
        </w:rPr>
        <w:t xml:space="preserve"> Внести в Закон Республики Коми </w:t>
      </w:r>
      <w:r w:rsidR="00DD0FBA" w:rsidRPr="00EC5897">
        <w:rPr>
          <w:sz w:val="28"/>
          <w:szCs w:val="28"/>
        </w:rPr>
        <w:t>"</w:t>
      </w:r>
      <w:r w:rsidRPr="00EC5897">
        <w:rPr>
          <w:sz w:val="28"/>
          <w:szCs w:val="28"/>
        </w:rPr>
        <w:t>О порядке отзыва Главы Республике Коми</w:t>
      </w:r>
      <w:r w:rsidR="00DD0FBA" w:rsidRPr="00EC5897">
        <w:rPr>
          <w:sz w:val="28"/>
          <w:szCs w:val="28"/>
        </w:rPr>
        <w:t>"</w:t>
      </w:r>
      <w:r w:rsidRPr="00EC5897">
        <w:rPr>
          <w:sz w:val="28"/>
          <w:szCs w:val="28"/>
        </w:rPr>
        <w:t xml:space="preserve"> (Ведомости нормативных актов органов государственной власти Республики Коми, 2012,</w:t>
      </w:r>
      <w:r w:rsidR="00DD0FBA" w:rsidRPr="00EC5897">
        <w:rPr>
          <w:sz w:val="28"/>
          <w:szCs w:val="28"/>
        </w:rPr>
        <w:t xml:space="preserve"> </w:t>
      </w:r>
      <w:r w:rsidRPr="00EC5897">
        <w:rPr>
          <w:sz w:val="28"/>
          <w:szCs w:val="28"/>
        </w:rPr>
        <w:t xml:space="preserve">№ 69, ст. 1799; 2013, </w:t>
      </w:r>
      <w:r w:rsidR="00701B1D">
        <w:rPr>
          <w:sz w:val="28"/>
          <w:szCs w:val="28"/>
        </w:rPr>
        <w:br/>
      </w:r>
      <w:r w:rsidRPr="00EC5897">
        <w:rPr>
          <w:sz w:val="28"/>
          <w:szCs w:val="28"/>
        </w:rPr>
        <w:t>№ 17, ст. 339; 2014, № 30, ст. 600; № 35, ст. 722) следующие изменения: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Во втором предложении части 2 статьи 11 слова </w:t>
      </w:r>
      <w:r w:rsidR="00DD0FBA" w:rsidRPr="00EC5897">
        <w:rPr>
          <w:sz w:val="28"/>
          <w:szCs w:val="28"/>
        </w:rPr>
        <w:t>"</w:t>
      </w:r>
      <w:r w:rsidRPr="00EC5897">
        <w:rPr>
          <w:sz w:val="28"/>
          <w:szCs w:val="28"/>
        </w:rPr>
        <w:t>и в машиночитаемом виде</w:t>
      </w:r>
      <w:r w:rsidR="00DD0FBA" w:rsidRPr="00EC5897">
        <w:rPr>
          <w:sz w:val="28"/>
          <w:szCs w:val="28"/>
        </w:rPr>
        <w:t>"</w:t>
      </w:r>
      <w:r w:rsidRPr="00EC5897">
        <w:rPr>
          <w:sz w:val="28"/>
          <w:szCs w:val="28"/>
        </w:rPr>
        <w:t xml:space="preserve"> исключить.</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Часть 1 статьи 18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1. </w:t>
      </w:r>
      <w:proofErr w:type="gramStart"/>
      <w:r w:rsidR="006E63E0" w:rsidRPr="00EC5897">
        <w:rPr>
          <w:sz w:val="28"/>
          <w:szCs w:val="28"/>
        </w:rPr>
        <w:t xml:space="preserve">Список участников голосования по отзыву представляется участковой комиссией для ознакомления участников голосования по отзыву и дополнительного уточнения за 10 дней до дня голосования, а в предусмотренном частью 3 статьи 11 Закона Республики Коми </w:t>
      </w:r>
      <w:r w:rsidRPr="00EC5897">
        <w:rPr>
          <w:sz w:val="28"/>
          <w:szCs w:val="28"/>
        </w:rPr>
        <w:t>"</w:t>
      </w:r>
      <w:r w:rsidR="006E63E0" w:rsidRPr="00EC5897">
        <w:rPr>
          <w:sz w:val="28"/>
          <w:szCs w:val="28"/>
        </w:rPr>
        <w:t>О выборах и референдумах в Республике Коми</w:t>
      </w:r>
      <w:r w:rsidRPr="00EC5897">
        <w:rPr>
          <w:sz w:val="28"/>
          <w:szCs w:val="28"/>
        </w:rPr>
        <w:t>"</w:t>
      </w:r>
      <w:r w:rsidR="006E63E0" w:rsidRPr="00EC5897">
        <w:rPr>
          <w:sz w:val="28"/>
          <w:szCs w:val="28"/>
        </w:rPr>
        <w:t xml:space="preserve"> случае составления списка участников голосования по отзыву позднее этого срока </w:t>
      </w:r>
      <w:r w:rsidR="00701B1D">
        <w:rPr>
          <w:sz w:val="28"/>
          <w:szCs w:val="28"/>
        </w:rPr>
        <w:t>–</w:t>
      </w:r>
      <w:r w:rsidR="006E63E0" w:rsidRPr="00EC5897">
        <w:rPr>
          <w:sz w:val="28"/>
          <w:szCs w:val="28"/>
        </w:rPr>
        <w:t xml:space="preserve"> непосредственно после составления списка участников голосования по отзыву.</w:t>
      </w:r>
      <w:proofErr w:type="gramEnd"/>
      <w:r w:rsidR="006E63E0" w:rsidRPr="00EC5897">
        <w:rPr>
          <w:sz w:val="28"/>
          <w:szCs w:val="28"/>
        </w:rPr>
        <w:t xml:space="preserve"> В случае проведения досрочного голосования в соответствии со статьей 74 Закона </w:t>
      </w:r>
      <w:r w:rsidR="006E63E0" w:rsidRPr="00EC5897">
        <w:rPr>
          <w:sz w:val="28"/>
          <w:szCs w:val="28"/>
        </w:rPr>
        <w:lastRenderedPageBreak/>
        <w:t xml:space="preserve">Республики Коми </w:t>
      </w:r>
      <w:r w:rsidRPr="00EC5897">
        <w:rPr>
          <w:sz w:val="28"/>
          <w:szCs w:val="28"/>
        </w:rPr>
        <w:t>"</w:t>
      </w:r>
      <w:r w:rsidR="006E63E0" w:rsidRPr="00EC5897">
        <w:rPr>
          <w:sz w:val="28"/>
          <w:szCs w:val="28"/>
        </w:rPr>
        <w:t>О выборах и референдумах в Республике Коми</w:t>
      </w:r>
      <w:r w:rsidRPr="00EC5897">
        <w:rPr>
          <w:sz w:val="28"/>
          <w:szCs w:val="28"/>
        </w:rPr>
        <w:t>"</w:t>
      </w:r>
      <w:r w:rsidR="006E63E0" w:rsidRPr="00EC5897">
        <w:rPr>
          <w:sz w:val="28"/>
          <w:szCs w:val="28"/>
        </w:rPr>
        <w:t xml:space="preserve"> список участников голосования по отзыву представляется участковой комиссией участникам голосования по отзыву для ознакомления и дополнительного уточнения за 21 день до дня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О возможности, сроках и порядке уточнения списков участников голосования по отзыву комиссии обязаны оповестить участников голосования по отзыву не </w:t>
      </w:r>
      <w:proofErr w:type="gramStart"/>
      <w:r w:rsidRPr="00EC5897">
        <w:rPr>
          <w:sz w:val="28"/>
          <w:szCs w:val="28"/>
        </w:rPr>
        <w:t>позднее</w:t>
      </w:r>
      <w:proofErr w:type="gramEnd"/>
      <w:r w:rsidRPr="00EC5897">
        <w:rPr>
          <w:sz w:val="28"/>
          <w:szCs w:val="28"/>
        </w:rPr>
        <w:t xml:space="preserve"> чем за 21 день до дня голосования через средства массовой информации или иным способом.</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Участковые комиссии обязаны оповестить участников голосования по отзыву о времени и месте уточнения списков участников голосования по отзыву путем направления адресных приглашений участникам голосования по отзыву не </w:t>
      </w:r>
      <w:proofErr w:type="gramStart"/>
      <w:r w:rsidRPr="00EC5897">
        <w:rPr>
          <w:sz w:val="28"/>
          <w:szCs w:val="28"/>
        </w:rPr>
        <w:t>позднее</w:t>
      </w:r>
      <w:proofErr w:type="gramEnd"/>
      <w:r w:rsidRPr="00EC5897">
        <w:rPr>
          <w:sz w:val="28"/>
          <w:szCs w:val="28"/>
        </w:rPr>
        <w:t xml:space="preserve"> чем за 5 дней до дня голосования.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3. В части 6 статьи 20:</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первое предложение после слов </w:t>
      </w:r>
      <w:r w:rsidR="00DD0FBA" w:rsidRPr="00EC5897">
        <w:rPr>
          <w:sz w:val="28"/>
          <w:szCs w:val="28"/>
        </w:rPr>
        <w:t>"</w:t>
      </w:r>
      <w:r w:rsidRPr="00EC5897">
        <w:rPr>
          <w:sz w:val="28"/>
          <w:szCs w:val="28"/>
        </w:rPr>
        <w:t>бюллетени для голосования</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 открепительные удостоверения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второе предложение после слов </w:t>
      </w:r>
      <w:r w:rsidR="00DD0FBA" w:rsidRPr="00EC5897">
        <w:rPr>
          <w:sz w:val="28"/>
          <w:szCs w:val="28"/>
        </w:rPr>
        <w:t>"</w:t>
      </w:r>
      <w:r w:rsidRPr="00EC5897">
        <w:rPr>
          <w:sz w:val="28"/>
          <w:szCs w:val="28"/>
        </w:rPr>
        <w:t>бюллетеней для голосования</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 открепительных удостоверений</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4. В статье 23:</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w:t>
      </w:r>
      <w:proofErr w:type="gramStart"/>
      <w:r w:rsidRPr="00EC5897">
        <w:rPr>
          <w:sz w:val="28"/>
          <w:szCs w:val="28"/>
        </w:rPr>
        <w:t>пункте</w:t>
      </w:r>
      <w:proofErr w:type="gramEnd"/>
      <w:r w:rsidRPr="00EC5897">
        <w:rPr>
          <w:sz w:val="28"/>
          <w:szCs w:val="28"/>
        </w:rPr>
        <w:t xml:space="preserve"> 16:</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после слов </w:t>
      </w:r>
      <w:r w:rsidR="00DD0FBA" w:rsidRPr="00EC5897">
        <w:rPr>
          <w:sz w:val="28"/>
          <w:szCs w:val="28"/>
        </w:rPr>
        <w:t>"</w:t>
      </w:r>
      <w:r w:rsidRPr="00EC5897">
        <w:rPr>
          <w:sz w:val="28"/>
          <w:szCs w:val="28"/>
        </w:rPr>
        <w:t>специальных счетов</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фондов голосования по отзыву</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слова </w:t>
      </w:r>
      <w:r w:rsidR="00DD0FBA" w:rsidRPr="00EC5897">
        <w:rPr>
          <w:sz w:val="28"/>
          <w:szCs w:val="28"/>
        </w:rPr>
        <w:t>"</w:t>
      </w:r>
      <w:r w:rsidRPr="00EC5897">
        <w:rPr>
          <w:sz w:val="28"/>
          <w:szCs w:val="28"/>
        </w:rPr>
        <w:t>Национальным банком Республики Коми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Отделением </w:t>
      </w:r>
      <w:r w:rsidR="00701B1D">
        <w:rPr>
          <w:sz w:val="28"/>
          <w:szCs w:val="28"/>
        </w:rPr>
        <w:t>–</w:t>
      </w:r>
      <w:r w:rsidRPr="00EC5897">
        <w:rPr>
          <w:sz w:val="28"/>
          <w:szCs w:val="28"/>
        </w:rPr>
        <w:t xml:space="preserve"> Национальный банк по Республике Коми Северо-Западного главного управления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 </w:t>
      </w:r>
      <w:proofErr w:type="gramStart"/>
      <w:r w:rsidRPr="00EC5897">
        <w:rPr>
          <w:sz w:val="28"/>
          <w:szCs w:val="28"/>
        </w:rPr>
        <w:t>пункте</w:t>
      </w:r>
      <w:proofErr w:type="gramEnd"/>
      <w:r w:rsidRPr="00EC5897">
        <w:rPr>
          <w:sz w:val="28"/>
          <w:szCs w:val="28"/>
        </w:rPr>
        <w:t xml:space="preserve"> 17 слова </w:t>
      </w:r>
      <w:r w:rsidR="00DD0FBA" w:rsidRPr="00EC5897">
        <w:rPr>
          <w:sz w:val="28"/>
          <w:szCs w:val="28"/>
        </w:rPr>
        <w:t>"</w:t>
      </w:r>
      <w:r w:rsidRPr="00EC5897">
        <w:rPr>
          <w:sz w:val="28"/>
          <w:szCs w:val="28"/>
        </w:rPr>
        <w:t>Национальным банком Республики Коми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Отделением </w:t>
      </w:r>
      <w:r w:rsidR="00701B1D">
        <w:rPr>
          <w:sz w:val="28"/>
          <w:szCs w:val="28"/>
        </w:rPr>
        <w:t>–</w:t>
      </w:r>
      <w:r w:rsidRPr="00EC5897">
        <w:rPr>
          <w:sz w:val="28"/>
          <w:szCs w:val="28"/>
        </w:rPr>
        <w:t xml:space="preserve"> Национальный банк по Республике Коми Северо-Западного главного управления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3) в </w:t>
      </w:r>
      <w:proofErr w:type="gramStart"/>
      <w:r w:rsidRPr="00EC5897">
        <w:rPr>
          <w:sz w:val="28"/>
          <w:szCs w:val="28"/>
        </w:rPr>
        <w:t>пункте</w:t>
      </w:r>
      <w:proofErr w:type="gramEnd"/>
      <w:r w:rsidRPr="00EC5897">
        <w:rPr>
          <w:sz w:val="28"/>
          <w:szCs w:val="28"/>
        </w:rPr>
        <w:t xml:space="preserve"> 18 слово </w:t>
      </w:r>
      <w:r w:rsidR="00DD0FBA" w:rsidRPr="00EC5897">
        <w:rPr>
          <w:sz w:val="28"/>
          <w:szCs w:val="28"/>
        </w:rPr>
        <w:t>"</w:t>
      </w:r>
      <w:r w:rsidRPr="00EC5897">
        <w:rPr>
          <w:sz w:val="28"/>
          <w:szCs w:val="28"/>
        </w:rPr>
        <w:t>фонда</w:t>
      </w:r>
      <w:r w:rsidR="00DD0FBA" w:rsidRPr="00EC5897">
        <w:rPr>
          <w:sz w:val="28"/>
          <w:szCs w:val="28"/>
        </w:rPr>
        <w:t>"</w:t>
      </w:r>
      <w:r w:rsidRPr="00EC5897">
        <w:rPr>
          <w:sz w:val="28"/>
          <w:szCs w:val="28"/>
        </w:rPr>
        <w:t xml:space="preserve"> заменить словом </w:t>
      </w:r>
      <w:r w:rsidR="00DD0FBA" w:rsidRPr="00EC5897">
        <w:rPr>
          <w:sz w:val="28"/>
          <w:szCs w:val="28"/>
        </w:rPr>
        <w:t>"</w:t>
      </w:r>
      <w:r w:rsidRPr="00EC5897">
        <w:rPr>
          <w:sz w:val="28"/>
          <w:szCs w:val="28"/>
        </w:rPr>
        <w:t>фондов</w:t>
      </w:r>
      <w:r w:rsidR="00DD0FBA" w:rsidRPr="00EC5897">
        <w:rPr>
          <w:sz w:val="28"/>
          <w:szCs w:val="28"/>
        </w:rPr>
        <w:t>"</w:t>
      </w:r>
      <w:r w:rsidRPr="00EC5897">
        <w:rPr>
          <w:sz w:val="28"/>
          <w:szCs w:val="28"/>
        </w:rPr>
        <w:t>.</w:t>
      </w:r>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5</w:t>
      </w:r>
      <w:r w:rsidR="006E63E0" w:rsidRPr="00EC5897">
        <w:rPr>
          <w:sz w:val="28"/>
          <w:szCs w:val="28"/>
        </w:rPr>
        <w:t>. В статье 26:</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 xml:space="preserve">1) часть 2 после слова </w:t>
      </w:r>
      <w:r w:rsidR="00DD0FBA" w:rsidRPr="00EC5897">
        <w:rPr>
          <w:sz w:val="28"/>
          <w:szCs w:val="28"/>
        </w:rPr>
        <w:t>"</w:t>
      </w:r>
      <w:r w:rsidRPr="00EC5897">
        <w:rPr>
          <w:sz w:val="28"/>
          <w:szCs w:val="28"/>
        </w:rPr>
        <w:t>недееспособными</w:t>
      </w:r>
      <w:proofErr w:type="gramStart"/>
      <w:r w:rsidRPr="00EC5897">
        <w:rPr>
          <w:sz w:val="28"/>
          <w:szCs w:val="28"/>
        </w:rPr>
        <w:t>,</w:t>
      </w:r>
      <w:r w:rsidR="00DD0FBA" w:rsidRPr="00EC5897">
        <w:rPr>
          <w:sz w:val="28"/>
          <w:szCs w:val="28"/>
        </w:rPr>
        <w:t>"</w:t>
      </w:r>
      <w:proofErr w:type="gramEnd"/>
      <w:r w:rsidRPr="00EC5897">
        <w:rPr>
          <w:sz w:val="28"/>
          <w:szCs w:val="28"/>
        </w:rPr>
        <w:t xml:space="preserve"> дополнить словами </w:t>
      </w:r>
      <w:r w:rsidR="00DD0FBA" w:rsidRPr="00EC5897">
        <w:rPr>
          <w:sz w:val="28"/>
          <w:szCs w:val="28"/>
        </w:rPr>
        <w:t>"</w:t>
      </w:r>
      <w:r w:rsidRPr="00EC5897">
        <w:rPr>
          <w:sz w:val="28"/>
          <w:szCs w:val="28"/>
        </w:rPr>
        <w:t>ограниченно дееспособными,</w:t>
      </w:r>
      <w:r w:rsidR="00DD0FBA" w:rsidRPr="00EC5897">
        <w:rPr>
          <w:sz w:val="28"/>
          <w:szCs w:val="28"/>
        </w:rPr>
        <w:t>"</w:t>
      </w:r>
      <w:r w:rsidRPr="00EC5897">
        <w:rPr>
          <w:sz w:val="28"/>
          <w:szCs w:val="28"/>
        </w:rPr>
        <w:t xml:space="preserve">, после слова </w:t>
      </w:r>
      <w:r w:rsidR="00DD0FBA" w:rsidRPr="00EC5897">
        <w:rPr>
          <w:sz w:val="28"/>
          <w:szCs w:val="28"/>
        </w:rPr>
        <w:t>"</w:t>
      </w:r>
      <w:r w:rsidRPr="00EC5897">
        <w:rPr>
          <w:sz w:val="28"/>
          <w:szCs w:val="28"/>
        </w:rPr>
        <w:t>судьи</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(за исключением судей, находящихся в отставке)</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абзац первый части 4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4. Полномочия члена комиссии с правом совещательного голоса могут быть прекращены в любое время по решению назначившей его инициативной группы, иной группы участников голосования по отзыву, отзываемого лица и переданы другому лицу. При этом инициативная группа, иная группа участников голосования по отзыву, отзываемое лицо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 </w:t>
      </w:r>
      <w:proofErr w:type="gramStart"/>
      <w:r w:rsidR="006E63E0" w:rsidRPr="00EC5897">
        <w:rPr>
          <w:sz w:val="28"/>
          <w:szCs w:val="28"/>
        </w:rPr>
        <w:t>Полномочия членов комиссий с правом совещательного голоса прекращаются одновременно с прекращением исполнения комиссиями полномочий комиссий по отзыву в связи с окончанием кампании по отзыву, а если в вышестоящую комиссию поступили жалобы (заявления) на решения и действия (бездействие) комиссии, в результате которых был нарушен порядок голосования либо порядок подсчета голосов участников голосования по отзыву, или если по данным фактам ведется судебное</w:t>
      </w:r>
      <w:proofErr w:type="gramEnd"/>
      <w:r w:rsidR="006E63E0" w:rsidRPr="00EC5897">
        <w:rPr>
          <w:sz w:val="28"/>
          <w:szCs w:val="28"/>
        </w:rPr>
        <w:t xml:space="preserve"> разбирательство, </w:t>
      </w:r>
      <w:r w:rsidR="00701B1D">
        <w:rPr>
          <w:sz w:val="28"/>
          <w:szCs w:val="28"/>
        </w:rPr>
        <w:t>–</w:t>
      </w:r>
      <w:r w:rsidR="006E63E0" w:rsidRPr="00EC5897">
        <w:rPr>
          <w:sz w:val="28"/>
          <w:szCs w:val="28"/>
        </w:rPr>
        <w:t xml:space="preserve"> со дня принятия вышестоящей комиссией решения либо со дня, следующего за днем исполнения комиссией решения вышестоящей комиссии либо вступившего в законную силу судебного решения</w:t>
      </w:r>
      <w:proofErr w:type="gramStart"/>
      <w:r w:rsidR="006E63E0" w:rsidRPr="00EC5897">
        <w:rPr>
          <w:sz w:val="28"/>
          <w:szCs w:val="28"/>
        </w:rPr>
        <w:t>.</w:t>
      </w:r>
      <w:r w:rsidRPr="00EC5897">
        <w:rPr>
          <w:sz w:val="28"/>
          <w:szCs w:val="28"/>
        </w:rPr>
        <w:t>"</w:t>
      </w:r>
      <w:r w:rsidR="006E63E0" w:rsidRPr="00EC5897">
        <w:rPr>
          <w:sz w:val="28"/>
          <w:szCs w:val="28"/>
        </w:rPr>
        <w:t>.</w:t>
      </w:r>
      <w:proofErr w:type="gramEnd"/>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6</w:t>
      </w:r>
      <w:r w:rsidR="006E63E0" w:rsidRPr="00EC5897">
        <w:rPr>
          <w:sz w:val="28"/>
          <w:szCs w:val="28"/>
        </w:rPr>
        <w:t>. В статье 28:</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части 1: </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а)</w:t>
      </w:r>
      <w:r w:rsidR="00DD0FBA" w:rsidRPr="00EC5897">
        <w:rPr>
          <w:sz w:val="28"/>
          <w:szCs w:val="28"/>
        </w:rPr>
        <w:t xml:space="preserve"> </w:t>
      </w:r>
      <w:r w:rsidRPr="00EC5897">
        <w:rPr>
          <w:sz w:val="28"/>
          <w:szCs w:val="28"/>
        </w:rPr>
        <w:t xml:space="preserve">первое предложение после слов </w:t>
      </w:r>
      <w:r w:rsidR="00DD0FBA" w:rsidRPr="00EC5897">
        <w:rPr>
          <w:sz w:val="28"/>
          <w:szCs w:val="28"/>
        </w:rPr>
        <w:t>"</w:t>
      </w:r>
      <w:r w:rsidRPr="00EC5897">
        <w:rPr>
          <w:sz w:val="28"/>
          <w:szCs w:val="28"/>
        </w:rPr>
        <w:t>с бюллетенями</w:t>
      </w:r>
      <w:proofErr w:type="gramStart"/>
      <w:r w:rsidRPr="00EC5897">
        <w:rPr>
          <w:sz w:val="28"/>
          <w:szCs w:val="28"/>
        </w:rPr>
        <w:t>,</w:t>
      </w:r>
      <w:r w:rsidR="00DD0FBA" w:rsidRPr="00EC5897">
        <w:rPr>
          <w:sz w:val="28"/>
          <w:szCs w:val="28"/>
        </w:rPr>
        <w:t>"</w:t>
      </w:r>
      <w:proofErr w:type="gramEnd"/>
      <w:r w:rsidRPr="00EC5897">
        <w:rPr>
          <w:sz w:val="28"/>
          <w:szCs w:val="28"/>
        </w:rPr>
        <w:t xml:space="preserve"> дополнить словами </w:t>
      </w:r>
      <w:r w:rsidR="00DD0FBA" w:rsidRPr="00EC5897">
        <w:rPr>
          <w:sz w:val="28"/>
          <w:szCs w:val="28"/>
        </w:rPr>
        <w:t>"</w:t>
      </w:r>
      <w:r w:rsidRPr="00EC5897">
        <w:rPr>
          <w:sz w:val="28"/>
          <w:szCs w:val="28"/>
        </w:rPr>
        <w:t>открепительными удостоверениями,</w:t>
      </w:r>
      <w:r w:rsidR="00DD0FBA" w:rsidRPr="00EC5897">
        <w:rPr>
          <w:sz w:val="28"/>
          <w:szCs w:val="28"/>
        </w:rPr>
        <w:t>"</w:t>
      </w:r>
      <w:r w:rsidRPr="00EC5897">
        <w:rPr>
          <w:sz w:val="28"/>
          <w:szCs w:val="28"/>
        </w:rPr>
        <w:t>,</w:t>
      </w:r>
      <w:r w:rsidR="00DD0FBA" w:rsidRPr="00EC5897">
        <w:rPr>
          <w:sz w:val="28"/>
          <w:szCs w:val="28"/>
        </w:rPr>
        <w:t xml:space="preserve"> </w:t>
      </w:r>
      <w:r w:rsidRPr="00EC5897">
        <w:rPr>
          <w:sz w:val="28"/>
          <w:szCs w:val="28"/>
        </w:rPr>
        <w:t xml:space="preserve">после слов </w:t>
      </w:r>
      <w:r w:rsidR="00DD0FBA" w:rsidRPr="00EC5897">
        <w:rPr>
          <w:sz w:val="28"/>
          <w:szCs w:val="28"/>
        </w:rPr>
        <w:t>"</w:t>
      </w:r>
      <w:r w:rsidRPr="00EC5897">
        <w:rPr>
          <w:sz w:val="28"/>
          <w:szCs w:val="28"/>
        </w:rPr>
        <w:t>протоколами об итогах голосования</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и со сводными таблицами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б) четвертое предложение исключить;</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дополнить частями 1</w:t>
      </w:r>
      <w:r w:rsidRPr="00EC5897">
        <w:rPr>
          <w:sz w:val="28"/>
          <w:szCs w:val="28"/>
          <w:vertAlign w:val="superscript"/>
        </w:rPr>
        <w:t>1</w:t>
      </w:r>
      <w:r w:rsidRPr="00EC5897">
        <w:rPr>
          <w:sz w:val="28"/>
          <w:szCs w:val="28"/>
        </w:rPr>
        <w:t xml:space="preserve"> и 1</w:t>
      </w:r>
      <w:r w:rsidRPr="00EC5897">
        <w:rPr>
          <w:sz w:val="28"/>
          <w:szCs w:val="28"/>
          <w:vertAlign w:val="superscript"/>
        </w:rPr>
        <w:t>2</w:t>
      </w:r>
      <w:r w:rsidRPr="00EC5897">
        <w:rPr>
          <w:sz w:val="28"/>
          <w:szCs w:val="28"/>
        </w:rPr>
        <w:t xml:space="preserve">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lastRenderedPageBreak/>
        <w:t>"</w:t>
      </w:r>
      <w:r w:rsidR="006E63E0" w:rsidRPr="00EC5897">
        <w:rPr>
          <w:sz w:val="28"/>
          <w:szCs w:val="28"/>
        </w:rPr>
        <w:t>1</w:t>
      </w:r>
      <w:r w:rsidR="006E63E0" w:rsidRPr="00EC5897">
        <w:rPr>
          <w:sz w:val="28"/>
          <w:szCs w:val="28"/>
          <w:vertAlign w:val="superscript"/>
        </w:rPr>
        <w:t>1</w:t>
      </w:r>
      <w:r w:rsidR="006E63E0" w:rsidRPr="00EC5897">
        <w:rPr>
          <w:sz w:val="28"/>
          <w:szCs w:val="28"/>
        </w:rPr>
        <w:t>. На всех заседаниях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w:t>
      </w:r>
      <w:r w:rsidR="006E63E0" w:rsidRPr="00EC5897">
        <w:rPr>
          <w:sz w:val="28"/>
          <w:szCs w:val="28"/>
          <w:vertAlign w:val="superscript"/>
        </w:rPr>
        <w:t>2</w:t>
      </w:r>
      <w:r w:rsidR="006E63E0" w:rsidRPr="00EC5897">
        <w:rPr>
          <w:sz w:val="28"/>
          <w:szCs w:val="28"/>
        </w:rPr>
        <w:t xml:space="preserve"> настоящей статьи.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Pr="00EC5897">
        <w:rPr>
          <w:sz w:val="28"/>
          <w:szCs w:val="28"/>
          <w:vertAlign w:val="superscript"/>
        </w:rPr>
        <w:t>2</w:t>
      </w:r>
      <w:r w:rsidRPr="00EC5897">
        <w:rPr>
          <w:sz w:val="28"/>
          <w:szCs w:val="28"/>
        </w:rPr>
        <w:t xml:space="preserve">. </w:t>
      </w:r>
      <w:proofErr w:type="gramStart"/>
      <w:r w:rsidRPr="00EC5897">
        <w:rPr>
          <w:sz w:val="28"/>
          <w:szCs w:val="28"/>
        </w:rPr>
        <w:t>На заседаниях комиссии при установлении ею итогов голосования по отзыву, определении результатов голосования по отзыву, а также при подсчете голосов участников голосования по отзыву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голосования по отзыву трудового или возмездного гражданско-правового</w:t>
      </w:r>
      <w:proofErr w:type="gramEnd"/>
      <w:r w:rsidRPr="00EC5897">
        <w:rPr>
          <w:sz w:val="28"/>
          <w:szCs w:val="28"/>
        </w:rPr>
        <w:t xml:space="preserve"> договора, аккредитованные в </w:t>
      </w:r>
      <w:proofErr w:type="gramStart"/>
      <w:r w:rsidRPr="00EC5897">
        <w:rPr>
          <w:sz w:val="28"/>
          <w:szCs w:val="28"/>
        </w:rPr>
        <w:t>соответствии</w:t>
      </w:r>
      <w:proofErr w:type="gramEnd"/>
      <w:r w:rsidRPr="00EC5897">
        <w:rPr>
          <w:sz w:val="28"/>
          <w:szCs w:val="28"/>
        </w:rPr>
        <w:t xml:space="preserve"> с пунктом 11</w:t>
      </w:r>
      <w:r w:rsidRPr="00EC5897">
        <w:rPr>
          <w:sz w:val="28"/>
          <w:szCs w:val="28"/>
          <w:vertAlign w:val="superscript"/>
        </w:rPr>
        <w:t>2</w:t>
      </w:r>
      <w:r w:rsidRPr="00EC5897">
        <w:rPr>
          <w:sz w:val="28"/>
          <w:szCs w:val="28"/>
        </w:rPr>
        <w:t xml:space="preserve"> статьи 30 Федерального закона.</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3) первое предложение части 3 изложить в следующей редакции: </w:t>
      </w:r>
      <w:r w:rsidR="00701B1D">
        <w:rPr>
          <w:sz w:val="28"/>
          <w:szCs w:val="28"/>
        </w:rPr>
        <w:br/>
      </w:r>
      <w:proofErr w:type="gramStart"/>
      <w:r w:rsidR="00DD0FBA" w:rsidRPr="00EC5897">
        <w:rPr>
          <w:sz w:val="28"/>
          <w:szCs w:val="28"/>
        </w:rPr>
        <w:t>"</w:t>
      </w:r>
      <w:r w:rsidRPr="00EC5897">
        <w:rPr>
          <w:sz w:val="28"/>
          <w:szCs w:val="28"/>
        </w:rPr>
        <w:t>С момента начала работы участковой комиссии в день голосования, а также в дни досрочного голосования и до получения сообщения о принятии вышестоящей территориальной избирательной комиссией протокола об итогах голосования, а равно при повторном подсчете голосов на участках вправе присутствовать лица, указанные в частях 1 и 1</w:t>
      </w:r>
      <w:r w:rsidRPr="00EC5897">
        <w:rPr>
          <w:sz w:val="28"/>
          <w:szCs w:val="28"/>
          <w:vertAlign w:val="superscript"/>
        </w:rPr>
        <w:t>2</w:t>
      </w:r>
      <w:r w:rsidRPr="00EC5897">
        <w:rPr>
          <w:sz w:val="28"/>
          <w:szCs w:val="28"/>
        </w:rPr>
        <w:t xml:space="preserve"> настоящей статьи, а также наблюдатели, иностранные (международные) наблюдатели.</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4) часть 4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4. Наблюдателей вправе назначить инициативная группа, иная группа участников голосования по отзыву, отзываемое лицо. Инициативная группа, иная группа участников голосования по отзыву, отзываемое лицо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Наблюдателем может быть назначен гражданин Российской Федерации. Наблюдателями не </w:t>
      </w:r>
      <w:r w:rsidR="006E63E0" w:rsidRPr="00EC5897">
        <w:rPr>
          <w:sz w:val="28"/>
          <w:szCs w:val="28"/>
        </w:rPr>
        <w:lastRenderedPageBreak/>
        <w:t>могут быть назначены выборные должностные лица, депутаты,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Федерального закона</w:t>
      </w:r>
      <w:proofErr w:type="gramStart"/>
      <w:r w:rsidR="006E63E0" w:rsidRPr="00EC5897">
        <w:rPr>
          <w:sz w:val="28"/>
          <w:szCs w:val="28"/>
        </w:rPr>
        <w:t>.</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5) часть 5 дополнить предложениями следующего содержания: </w:t>
      </w:r>
      <w:r w:rsidR="00DD0FBA" w:rsidRPr="00EC5897">
        <w:rPr>
          <w:sz w:val="28"/>
          <w:szCs w:val="28"/>
        </w:rPr>
        <w:t>"</w:t>
      </w:r>
      <w:r w:rsidRPr="00EC5897">
        <w:rPr>
          <w:sz w:val="28"/>
          <w:szCs w:val="28"/>
        </w:rPr>
        <w:t xml:space="preserve">Инициативная группа, иная группа участников голосования по отзыву, отзываемое лицо, назначившие наблюдателей в участковые комиссии, не </w:t>
      </w:r>
      <w:proofErr w:type="gramStart"/>
      <w:r w:rsidRPr="00EC5897">
        <w:rPr>
          <w:sz w:val="28"/>
          <w:szCs w:val="28"/>
        </w:rPr>
        <w:t>позднее</w:t>
      </w:r>
      <w:proofErr w:type="gramEnd"/>
      <w:r w:rsidRPr="00EC5897">
        <w:rPr>
          <w:sz w:val="28"/>
          <w:szCs w:val="28"/>
        </w:rPr>
        <w:t xml:space="preserve"> чем за </w:t>
      </w:r>
      <w:r w:rsidR="00F43D28">
        <w:rPr>
          <w:sz w:val="28"/>
          <w:szCs w:val="28"/>
        </w:rPr>
        <w:t>3</w:t>
      </w:r>
      <w:r w:rsidRPr="00EC5897">
        <w:rPr>
          <w:sz w:val="28"/>
          <w:szCs w:val="28"/>
        </w:rPr>
        <w:t xml:space="preserve"> дня до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участка голосования по отзыву, наименование комиссии, куда наблюдатель направляется</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7</w:t>
      </w:r>
      <w:r w:rsidR="006E63E0" w:rsidRPr="00EC5897">
        <w:rPr>
          <w:sz w:val="28"/>
          <w:szCs w:val="28"/>
        </w:rPr>
        <w:t>. В статье 32:</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часть 1 после слов </w:t>
      </w:r>
      <w:r w:rsidR="00DD0FBA" w:rsidRPr="00EC5897">
        <w:rPr>
          <w:sz w:val="28"/>
          <w:szCs w:val="28"/>
        </w:rPr>
        <w:t>"</w:t>
      </w:r>
      <w:r w:rsidRPr="00EC5897">
        <w:rPr>
          <w:sz w:val="28"/>
          <w:szCs w:val="28"/>
        </w:rPr>
        <w:t>средств массовой информации</w:t>
      </w:r>
      <w:proofErr w:type="gramStart"/>
      <w:r w:rsidRPr="00EC5897">
        <w:rPr>
          <w:sz w:val="28"/>
          <w:szCs w:val="28"/>
        </w:rPr>
        <w:t>,</w:t>
      </w:r>
      <w:r w:rsidR="00DD0FBA" w:rsidRPr="00EC5897">
        <w:rPr>
          <w:sz w:val="28"/>
          <w:szCs w:val="28"/>
        </w:rPr>
        <w:t>"</w:t>
      </w:r>
      <w:proofErr w:type="gramEnd"/>
      <w:r w:rsidRPr="00EC5897">
        <w:rPr>
          <w:sz w:val="28"/>
          <w:szCs w:val="28"/>
        </w:rPr>
        <w:t xml:space="preserve"> дополнить словами </w:t>
      </w:r>
      <w:r w:rsidR="00DD0FBA" w:rsidRPr="00EC5897">
        <w:rPr>
          <w:sz w:val="28"/>
          <w:szCs w:val="28"/>
        </w:rPr>
        <w:t>"</w:t>
      </w:r>
      <w:r w:rsidRPr="00EC5897">
        <w:rPr>
          <w:sz w:val="28"/>
          <w:szCs w:val="28"/>
        </w:rPr>
        <w:t>редакции сетевых изданий,</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части 3 и 4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3. Организации, осуществляющие выпуск средств массовой информации, редакции сетевых изданий свободны в своей деятельности по информированию участников голосования по отзыву, осуществляемой в соответствии с федеральными законами.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4.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мероприятий, связанных с отзывом, должны даваться исключительно отдельным информационным блоком, без комментариев. Такие информационные блоки не оплачиваются инициативной группой, иными группами участников голосования по отзыву. В них не должно отдаваться </w:t>
      </w:r>
      <w:r w:rsidRPr="00EC5897">
        <w:rPr>
          <w:sz w:val="28"/>
          <w:szCs w:val="28"/>
        </w:rPr>
        <w:lastRenderedPageBreak/>
        <w:t>предпочтение инициативной группе, иной группе участников голосования по отзыву, отзываемому лицу, не должна допускаться дискриминация (умаление прав), в том числе по времени освещения их деятельности, связанной с кампанией по отзыву, объему печатной площади, отведенной для таких сообщений</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3) в части 6 слово </w:t>
      </w:r>
      <w:r w:rsidR="00DD0FBA" w:rsidRPr="00EC5897">
        <w:rPr>
          <w:sz w:val="28"/>
          <w:szCs w:val="28"/>
        </w:rPr>
        <w:t>"</w:t>
      </w:r>
      <w:r w:rsidRPr="00EC5897">
        <w:rPr>
          <w:sz w:val="28"/>
          <w:szCs w:val="28"/>
        </w:rPr>
        <w:t>участвовавшие</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редакции сетевого издания, участвующие (участвовавшие)</w:t>
      </w:r>
      <w:r w:rsidR="00DD0FBA" w:rsidRPr="00EC5897">
        <w:rPr>
          <w:sz w:val="28"/>
          <w:szCs w:val="28"/>
        </w:rPr>
        <w:t>"</w:t>
      </w:r>
      <w:r w:rsidRPr="00EC5897">
        <w:rPr>
          <w:sz w:val="28"/>
          <w:szCs w:val="28"/>
        </w:rPr>
        <w:t>.</w:t>
      </w:r>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8</w:t>
      </w:r>
      <w:r w:rsidR="006E63E0" w:rsidRPr="00EC5897">
        <w:rPr>
          <w:sz w:val="28"/>
          <w:szCs w:val="28"/>
        </w:rPr>
        <w:t>. В статье 34:</w:t>
      </w:r>
    </w:p>
    <w:p w:rsidR="006E63E0" w:rsidRPr="00EC5897" w:rsidRDefault="006E63E0" w:rsidP="00EC5897">
      <w:pPr>
        <w:autoSpaceDE w:val="0"/>
        <w:autoSpaceDN w:val="0"/>
        <w:adjustRightInd w:val="0"/>
        <w:spacing w:line="360" w:lineRule="auto"/>
        <w:ind w:firstLine="851"/>
        <w:jc w:val="both"/>
        <w:rPr>
          <w:sz w:val="28"/>
          <w:szCs w:val="28"/>
        </w:rPr>
      </w:pPr>
      <w:proofErr w:type="gramStart"/>
      <w:r w:rsidRPr="00EC5897">
        <w:rPr>
          <w:sz w:val="28"/>
          <w:szCs w:val="28"/>
        </w:rPr>
        <w:t xml:space="preserve">1) в названии статьи слова </w:t>
      </w:r>
      <w:r w:rsidR="00DD0FBA" w:rsidRPr="00EC5897">
        <w:rPr>
          <w:sz w:val="28"/>
          <w:szCs w:val="28"/>
        </w:rPr>
        <w:t>"</w:t>
      </w:r>
      <w:r w:rsidRPr="00EC5897">
        <w:rPr>
          <w:sz w:val="28"/>
          <w:szCs w:val="28"/>
        </w:rPr>
        <w:t>и периодические печатные издания</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периодические печатные издания и сетевые издания</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часть 1 после слов </w:t>
      </w:r>
      <w:r w:rsidR="00DD0FBA" w:rsidRPr="00EC5897">
        <w:rPr>
          <w:sz w:val="28"/>
          <w:szCs w:val="28"/>
        </w:rPr>
        <w:t>"</w:t>
      </w:r>
      <w:r w:rsidRPr="00EC5897">
        <w:rPr>
          <w:sz w:val="28"/>
          <w:szCs w:val="28"/>
        </w:rPr>
        <w:t>печатных изданий</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 редакций сетевых изданий</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3) часть 3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3. Перечень государственных региональных (Республики Коми) и муниципальных организаций телерадиовещания, государственных региональных (Республики Коми) и муниципальных периодических печатных изданий публикуется Избирательной комиссией Республики Коми по представлению органа исполнительной власти, уполномоченного на осуществление функций по регистрации средств массовой информации, не </w:t>
      </w:r>
      <w:proofErr w:type="gramStart"/>
      <w:r w:rsidR="006E63E0" w:rsidRPr="00EC5897">
        <w:rPr>
          <w:sz w:val="28"/>
          <w:szCs w:val="28"/>
        </w:rPr>
        <w:t>позднее</w:t>
      </w:r>
      <w:proofErr w:type="gramEnd"/>
      <w:r w:rsidR="006E63E0" w:rsidRPr="00EC5897">
        <w:rPr>
          <w:sz w:val="28"/>
          <w:szCs w:val="28"/>
        </w:rPr>
        <w:t xml:space="preserve"> чем на пятнадцатый день после дня официального опубликования (публикации) решения о назначении голосования по отзыву.</w:t>
      </w:r>
      <w:r w:rsidRPr="00EC5897">
        <w:rPr>
          <w:sz w:val="28"/>
          <w:szCs w:val="28"/>
        </w:rPr>
        <w:t>"</w:t>
      </w:r>
      <w:r w:rsidR="006E63E0"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4) в </w:t>
      </w:r>
      <w:proofErr w:type="gramStart"/>
      <w:r w:rsidRPr="00EC5897">
        <w:rPr>
          <w:sz w:val="28"/>
          <w:szCs w:val="28"/>
        </w:rPr>
        <w:t>первом</w:t>
      </w:r>
      <w:proofErr w:type="gramEnd"/>
      <w:r w:rsidRPr="00EC5897">
        <w:rPr>
          <w:sz w:val="28"/>
          <w:szCs w:val="28"/>
        </w:rPr>
        <w:t xml:space="preserve"> предложении части 4 слова </w:t>
      </w:r>
      <w:r w:rsidR="00DD0FBA" w:rsidRPr="00EC5897">
        <w:rPr>
          <w:sz w:val="28"/>
          <w:szCs w:val="28"/>
        </w:rPr>
        <w:t>"</w:t>
      </w:r>
      <w:r w:rsidRPr="00EC5897">
        <w:rPr>
          <w:sz w:val="28"/>
          <w:szCs w:val="28"/>
        </w:rPr>
        <w:t>на пятый</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на десятый</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5) часть 5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5. </w:t>
      </w:r>
      <w:proofErr w:type="gramStart"/>
      <w:r w:rsidR="006E63E0" w:rsidRPr="00EC5897">
        <w:rPr>
          <w:sz w:val="28"/>
          <w:szCs w:val="28"/>
        </w:rPr>
        <w:t xml:space="preserve">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агитации по вопросам отзыва, объемов и стоимости услуг по размещению </w:t>
      </w:r>
      <w:r w:rsidR="006E63E0" w:rsidRPr="00EC5897">
        <w:rPr>
          <w:sz w:val="28"/>
          <w:szCs w:val="28"/>
        </w:rPr>
        <w:lastRenderedPageBreak/>
        <w:t>агитационных материалов в сетевых изданиях в соответствии с формами такого учета, которые установлены Избирательной комиссией Республики Коми, и представлять данные такого учета</w:t>
      </w:r>
      <w:proofErr w:type="gramEnd"/>
      <w:r w:rsidR="006E63E0" w:rsidRPr="00EC5897">
        <w:rPr>
          <w:sz w:val="28"/>
          <w:szCs w:val="28"/>
        </w:rPr>
        <w:t xml:space="preserve"> в Избирательную комиссию Республики Коми не позднее чем через 10 дней со дня голосования.</w:t>
      </w:r>
    </w:p>
    <w:p w:rsidR="006E63E0" w:rsidRPr="00EC5897" w:rsidRDefault="006E63E0" w:rsidP="00EC5897">
      <w:pPr>
        <w:autoSpaceDE w:val="0"/>
        <w:autoSpaceDN w:val="0"/>
        <w:adjustRightInd w:val="0"/>
        <w:spacing w:line="360" w:lineRule="auto"/>
        <w:ind w:firstLine="851"/>
        <w:jc w:val="both"/>
        <w:rPr>
          <w:sz w:val="28"/>
          <w:szCs w:val="28"/>
        </w:rPr>
      </w:pPr>
      <w:proofErr w:type="gramStart"/>
      <w:r w:rsidRPr="00EC5897">
        <w:rPr>
          <w:sz w:val="28"/>
          <w:szCs w:val="28"/>
        </w:rPr>
        <w:t>Организации, осуществляющие выпуск средств массовой информации, редакции сетевых изданий обязаны хранить предусмотренные Федеральным законом, настоящим Законом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3 лет после дня голосования.</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6) дополнить частями 6 и 7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6. При проведении кампании по отзыву орган исполнительной власти Республики Коми, уполномоченный на осуществление функций по реализации государственной политики в области печати и массовых коммуникаций, не </w:t>
      </w:r>
      <w:proofErr w:type="gramStart"/>
      <w:r w:rsidR="006E63E0" w:rsidRPr="00EC5897">
        <w:rPr>
          <w:sz w:val="28"/>
          <w:szCs w:val="28"/>
        </w:rPr>
        <w:t>позднее</w:t>
      </w:r>
      <w:proofErr w:type="gramEnd"/>
      <w:r w:rsidR="006E63E0" w:rsidRPr="00EC5897">
        <w:rPr>
          <w:sz w:val="28"/>
          <w:szCs w:val="28"/>
        </w:rPr>
        <w:t xml:space="preserve"> чем на пятый день после дня официального опубликования (публикации) решения о назначении голосования по отзыву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w:t>
      </w:r>
      <w:proofErr w:type="gramStart"/>
      <w:r w:rsidR="006E63E0" w:rsidRPr="00EC5897">
        <w:rPr>
          <w:sz w:val="28"/>
          <w:szCs w:val="28"/>
        </w:rPr>
        <w:t>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голосования по отзыву являются государственные органы и организации Республики Коми, и (или) которым за год, предшествующий дню официального опубликования (публикации) решения о назначении голосования по отзыву, выделялись бюджетные ассигнования из республиканского бюджета Республики Коми на их функционирование (в том</w:t>
      </w:r>
      <w:proofErr w:type="gramEnd"/>
      <w:r w:rsidR="006E63E0" w:rsidRPr="00EC5897">
        <w:rPr>
          <w:sz w:val="28"/>
          <w:szCs w:val="28"/>
        </w:rPr>
        <w:t xml:space="preserve"> </w:t>
      </w:r>
      <w:proofErr w:type="gramStart"/>
      <w:r w:rsidR="006E63E0" w:rsidRPr="00EC5897">
        <w:rPr>
          <w:sz w:val="28"/>
          <w:szCs w:val="28"/>
        </w:rPr>
        <w:t>числе</w:t>
      </w:r>
      <w:proofErr w:type="gramEnd"/>
      <w:r w:rsidR="006E63E0" w:rsidRPr="00EC5897">
        <w:rPr>
          <w:sz w:val="28"/>
          <w:szCs w:val="28"/>
        </w:rPr>
        <w:t xml:space="preserve">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w:t>
      </w:r>
      <w:r w:rsidR="006E63E0" w:rsidRPr="00EC5897">
        <w:rPr>
          <w:sz w:val="28"/>
          <w:szCs w:val="28"/>
        </w:rPr>
        <w:lastRenderedPageBreak/>
        <w:t>голосования по отзыву имеется доля (вклад) Республики Коми, субъектов Российской Федерации.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7. При проведении кампании по отзыву орган местного самоуправления не </w:t>
      </w:r>
      <w:proofErr w:type="gramStart"/>
      <w:r w:rsidRPr="00EC5897">
        <w:rPr>
          <w:sz w:val="28"/>
          <w:szCs w:val="28"/>
        </w:rPr>
        <w:t>позднее</w:t>
      </w:r>
      <w:proofErr w:type="gramEnd"/>
      <w:r w:rsidRPr="00EC5897">
        <w:rPr>
          <w:sz w:val="28"/>
          <w:szCs w:val="28"/>
        </w:rPr>
        <w:t xml:space="preserve"> чем на пятый день после дня официального опубликования (публикации) решения о назначении голосования по отзыву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пункта 3 статьи 47 Федерального закона, с указанием </w:t>
      </w:r>
      <w:proofErr w:type="gramStart"/>
      <w:r w:rsidRPr="00EC5897">
        <w:rPr>
          <w:sz w:val="28"/>
          <w:szCs w:val="28"/>
        </w:rPr>
        <w:t>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голосования по отзыву, выделялись бюджетные ассигнования из местного бюджета на их функционирование (в том числе в форме субсидий), вида и объема таких ассигнований.</w:t>
      </w:r>
      <w:r w:rsidR="00DD0FBA" w:rsidRPr="00EC5897">
        <w:rPr>
          <w:sz w:val="28"/>
          <w:szCs w:val="28"/>
        </w:rPr>
        <w:t>"</w:t>
      </w:r>
      <w:r w:rsidRPr="00EC5897">
        <w:rPr>
          <w:sz w:val="28"/>
          <w:szCs w:val="28"/>
        </w:rPr>
        <w:t>.</w:t>
      </w:r>
      <w:proofErr w:type="gramEnd"/>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9</w:t>
      </w:r>
      <w:r w:rsidR="006E63E0" w:rsidRPr="00EC5897">
        <w:rPr>
          <w:sz w:val="28"/>
          <w:szCs w:val="28"/>
        </w:rPr>
        <w:t>. В статье 36:</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пункте 1 части 1 слова </w:t>
      </w:r>
      <w:r w:rsidR="00DD0FBA" w:rsidRPr="00EC5897">
        <w:rPr>
          <w:sz w:val="28"/>
          <w:szCs w:val="28"/>
        </w:rPr>
        <w:t>"</w:t>
      </w:r>
      <w:r w:rsidRPr="00EC5897">
        <w:rPr>
          <w:sz w:val="28"/>
          <w:szCs w:val="28"/>
        </w:rPr>
        <w:t>и в периодических печатных изданиях</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в периодических печатных изданиях и сетевых изданиях</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часть 5 после слов </w:t>
      </w:r>
      <w:r w:rsidR="00DD0FBA" w:rsidRPr="00EC5897">
        <w:rPr>
          <w:sz w:val="28"/>
          <w:szCs w:val="28"/>
        </w:rPr>
        <w:t>"</w:t>
      </w:r>
      <w:r w:rsidRPr="00EC5897">
        <w:rPr>
          <w:sz w:val="28"/>
          <w:szCs w:val="28"/>
        </w:rPr>
        <w:t>средств массовой информации</w:t>
      </w:r>
      <w:proofErr w:type="gramStart"/>
      <w:r w:rsidRPr="00EC5897">
        <w:rPr>
          <w:sz w:val="28"/>
          <w:szCs w:val="28"/>
        </w:rPr>
        <w:t>,</w:t>
      </w:r>
      <w:r w:rsidR="00DD0FBA" w:rsidRPr="00EC5897">
        <w:rPr>
          <w:sz w:val="28"/>
          <w:szCs w:val="28"/>
        </w:rPr>
        <w:t>"</w:t>
      </w:r>
      <w:proofErr w:type="gramEnd"/>
      <w:r w:rsidRPr="00EC5897">
        <w:rPr>
          <w:sz w:val="28"/>
          <w:szCs w:val="28"/>
        </w:rPr>
        <w:t xml:space="preserve"> дополнить словами </w:t>
      </w:r>
      <w:r w:rsidR="00DD0FBA" w:rsidRPr="00EC5897">
        <w:rPr>
          <w:sz w:val="28"/>
          <w:szCs w:val="28"/>
        </w:rPr>
        <w:t>"</w:t>
      </w:r>
      <w:r w:rsidRPr="00EC5897">
        <w:rPr>
          <w:sz w:val="28"/>
          <w:szCs w:val="28"/>
        </w:rPr>
        <w:t>и представителями редакций сетевых изданий</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3) абзац второй части 7 дополнить предложением следующего содержания: </w:t>
      </w:r>
      <w:r w:rsidR="00DD0FBA" w:rsidRPr="00EC5897">
        <w:rPr>
          <w:sz w:val="28"/>
          <w:szCs w:val="28"/>
        </w:rPr>
        <w:t>"</w:t>
      </w:r>
      <w:r w:rsidRPr="00EC5897">
        <w:rPr>
          <w:sz w:val="28"/>
          <w:szCs w:val="28"/>
        </w:rPr>
        <w:t>Вместе с указанными сведениями в Избирательную комиссию Республики Коми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1</w:t>
      </w:r>
      <w:r w:rsidR="00234304">
        <w:rPr>
          <w:sz w:val="28"/>
          <w:szCs w:val="28"/>
        </w:rPr>
        <w:t>0</w:t>
      </w:r>
      <w:r w:rsidRPr="00EC5897">
        <w:rPr>
          <w:sz w:val="28"/>
          <w:szCs w:val="28"/>
        </w:rPr>
        <w:t>. В статье 37:</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части 1 слова </w:t>
      </w:r>
      <w:r w:rsidR="00DD0FBA" w:rsidRPr="00EC5897">
        <w:rPr>
          <w:sz w:val="28"/>
          <w:szCs w:val="28"/>
        </w:rPr>
        <w:t>"</w:t>
      </w:r>
      <w:r w:rsidRPr="00EC5897">
        <w:rPr>
          <w:sz w:val="28"/>
          <w:szCs w:val="28"/>
        </w:rPr>
        <w:t>за одни сутки до дня голосования</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дня, предшествующего дню голосования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 части 2 слова </w:t>
      </w:r>
      <w:r w:rsidR="00DD0FBA" w:rsidRPr="00EC5897">
        <w:rPr>
          <w:sz w:val="28"/>
          <w:szCs w:val="28"/>
        </w:rPr>
        <w:t>"</w:t>
      </w:r>
      <w:r w:rsidRPr="00EC5897">
        <w:rPr>
          <w:sz w:val="28"/>
          <w:szCs w:val="28"/>
        </w:rPr>
        <w:t>и в периодических печатных изданиях</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в периодических печатных изданиях и сетевых изданиях</w:t>
      </w:r>
      <w:r w:rsidR="00DD0FBA" w:rsidRPr="00EC5897">
        <w:rPr>
          <w:sz w:val="28"/>
          <w:szCs w:val="28"/>
        </w:rPr>
        <w:t>"</w:t>
      </w:r>
      <w:r w:rsidRPr="00EC5897">
        <w:rPr>
          <w:sz w:val="28"/>
          <w:szCs w:val="28"/>
        </w:rPr>
        <w:t xml:space="preserve">, слова </w:t>
      </w:r>
      <w:r w:rsidR="00DD0FBA" w:rsidRPr="00EC5897">
        <w:rPr>
          <w:sz w:val="28"/>
          <w:szCs w:val="28"/>
        </w:rPr>
        <w:t>"</w:t>
      </w:r>
      <w:r w:rsidRPr="00EC5897">
        <w:rPr>
          <w:sz w:val="28"/>
          <w:szCs w:val="28"/>
        </w:rPr>
        <w:t>за одни сутки до дня голосования</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дня, предшествующего дню голосования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3) часть 4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4. </w:t>
      </w:r>
      <w:proofErr w:type="gramStart"/>
      <w:r w:rsidR="006E63E0" w:rsidRPr="00EC5897">
        <w:rPr>
          <w:sz w:val="28"/>
          <w:szCs w:val="28"/>
        </w:rPr>
        <w:t>Агитационные печатные материалы (листовки, плакаты и другие материалы), ранее изготовленные в соответствии с Федеральным законом и размещенные в установленном законом порядке на специальных местах, указанных в пункте 7 статьи 54 Федерального закона, на рекламных конструкциях или иных стабильно размещенных объектах в соответствии с пунктами 8 и 10 статьи 54 Федерального закона, могут сохраняться в день голосования на прежних местах.</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1</w:t>
      </w:r>
      <w:r w:rsidRPr="00EC5897">
        <w:rPr>
          <w:sz w:val="28"/>
          <w:szCs w:val="28"/>
        </w:rPr>
        <w:t>. В статье 40:</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часть 8 дополнить словами </w:t>
      </w:r>
      <w:r w:rsidR="00DD0FBA" w:rsidRPr="00EC5897">
        <w:rPr>
          <w:sz w:val="28"/>
          <w:szCs w:val="28"/>
        </w:rPr>
        <w:t>"</w:t>
      </w:r>
      <w:r w:rsidRPr="00EC5897">
        <w:rPr>
          <w:sz w:val="28"/>
          <w:szCs w:val="28"/>
        </w:rPr>
        <w:t>, на равных условиях</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 </w:t>
      </w:r>
      <w:proofErr w:type="gramStart"/>
      <w:r w:rsidRPr="00EC5897">
        <w:rPr>
          <w:sz w:val="28"/>
          <w:szCs w:val="28"/>
        </w:rPr>
        <w:t>первом</w:t>
      </w:r>
      <w:proofErr w:type="gramEnd"/>
      <w:r w:rsidRPr="00EC5897">
        <w:rPr>
          <w:sz w:val="28"/>
          <w:szCs w:val="28"/>
        </w:rPr>
        <w:t xml:space="preserve"> и втором предложениях части 11 слова </w:t>
      </w:r>
      <w:r w:rsidR="00DD0FBA" w:rsidRPr="00EC5897">
        <w:rPr>
          <w:sz w:val="28"/>
          <w:szCs w:val="28"/>
        </w:rPr>
        <w:t>"</w:t>
      </w:r>
      <w:r w:rsidRPr="00EC5897">
        <w:rPr>
          <w:sz w:val="28"/>
          <w:szCs w:val="28"/>
        </w:rPr>
        <w:t>Сберегательного банка Российской Федерации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публичного акционерного общества </w:t>
      </w:r>
      <w:r w:rsidR="00DD0FBA" w:rsidRPr="00EC5897">
        <w:rPr>
          <w:sz w:val="28"/>
          <w:szCs w:val="28"/>
        </w:rPr>
        <w:t>"</w:t>
      </w:r>
      <w:r w:rsidRPr="00EC5897">
        <w:rPr>
          <w:sz w:val="28"/>
          <w:szCs w:val="28"/>
        </w:rPr>
        <w:t>Сбербанк России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2</w:t>
      </w:r>
      <w:r w:rsidRPr="00EC5897">
        <w:rPr>
          <w:sz w:val="28"/>
          <w:szCs w:val="28"/>
        </w:rPr>
        <w:t>. В статье 41:</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w:t>
      </w:r>
      <w:proofErr w:type="gramStart"/>
      <w:r w:rsidRPr="00EC5897">
        <w:rPr>
          <w:sz w:val="28"/>
          <w:szCs w:val="28"/>
        </w:rPr>
        <w:t>абзаце</w:t>
      </w:r>
      <w:proofErr w:type="gramEnd"/>
      <w:r w:rsidRPr="00EC5897">
        <w:rPr>
          <w:sz w:val="28"/>
          <w:szCs w:val="28"/>
        </w:rPr>
        <w:t xml:space="preserve"> первом части 1 слова </w:t>
      </w:r>
      <w:r w:rsidR="00DD0FBA" w:rsidRPr="00EC5897">
        <w:rPr>
          <w:sz w:val="28"/>
          <w:szCs w:val="28"/>
        </w:rPr>
        <w:t>"</w:t>
      </w:r>
      <w:r w:rsidRPr="00EC5897">
        <w:rPr>
          <w:sz w:val="28"/>
          <w:szCs w:val="28"/>
        </w:rPr>
        <w:t>предоставляется после опубликования</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предоставляется на равных условиях после официального опубликования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дополнить частью 1</w:t>
      </w:r>
      <w:r w:rsidRPr="00EC5897">
        <w:rPr>
          <w:sz w:val="28"/>
          <w:szCs w:val="28"/>
          <w:vertAlign w:val="superscript"/>
        </w:rPr>
        <w:t>1</w:t>
      </w:r>
      <w:r w:rsidRPr="00EC5897">
        <w:rPr>
          <w:sz w:val="28"/>
          <w:szCs w:val="28"/>
        </w:rPr>
        <w:t xml:space="preserve">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1</w:t>
      </w:r>
      <w:r w:rsidR="006E63E0" w:rsidRPr="00EC5897">
        <w:rPr>
          <w:sz w:val="28"/>
          <w:szCs w:val="28"/>
          <w:vertAlign w:val="superscript"/>
        </w:rPr>
        <w:t>1</w:t>
      </w:r>
      <w:r w:rsidR="006E63E0" w:rsidRPr="00EC5897">
        <w:rPr>
          <w:sz w:val="28"/>
          <w:szCs w:val="28"/>
        </w:rPr>
        <w:t xml:space="preserve">. Бесплатное эфирное время отводится для проведения дискуссий, </w:t>
      </w:r>
      <w:r w:rsidRPr="00EC5897">
        <w:rPr>
          <w:sz w:val="28"/>
          <w:szCs w:val="28"/>
        </w:rPr>
        <w:t>"</w:t>
      </w:r>
      <w:r w:rsidR="006E63E0" w:rsidRPr="00EC5897">
        <w:rPr>
          <w:sz w:val="28"/>
          <w:szCs w:val="28"/>
        </w:rPr>
        <w:t>круглых столов</w:t>
      </w:r>
      <w:r w:rsidRPr="00EC5897">
        <w:rPr>
          <w:sz w:val="28"/>
          <w:szCs w:val="28"/>
        </w:rPr>
        <w:t>"</w:t>
      </w:r>
      <w:r w:rsidR="006E63E0" w:rsidRPr="00EC5897">
        <w:rPr>
          <w:sz w:val="28"/>
          <w:szCs w:val="28"/>
        </w:rPr>
        <w:t xml:space="preserve"> и иных совместных агитационных мероприятий (далее </w:t>
      </w:r>
      <w:r w:rsidR="00701B1D">
        <w:rPr>
          <w:sz w:val="28"/>
          <w:szCs w:val="28"/>
        </w:rPr>
        <w:t>–</w:t>
      </w:r>
      <w:r w:rsidR="006E63E0" w:rsidRPr="00EC5897">
        <w:rPr>
          <w:sz w:val="28"/>
          <w:szCs w:val="28"/>
        </w:rPr>
        <w:t xml:space="preserve"> совместные агитационные мероприятия) и для размещения агитационных материалов инициативной группы, иных групп участников голосования по отзыву, отзываемого лица</w:t>
      </w:r>
      <w:proofErr w:type="gramStart"/>
      <w:r w:rsidR="006E63E0" w:rsidRPr="00EC5897">
        <w:rPr>
          <w:sz w:val="28"/>
          <w:szCs w:val="28"/>
        </w:rPr>
        <w:t>.</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 xml:space="preserve">3) в </w:t>
      </w:r>
      <w:proofErr w:type="gramStart"/>
      <w:r w:rsidRPr="00EC5897">
        <w:rPr>
          <w:sz w:val="28"/>
          <w:szCs w:val="28"/>
        </w:rPr>
        <w:t>первом</w:t>
      </w:r>
      <w:proofErr w:type="gramEnd"/>
      <w:r w:rsidRPr="00EC5897">
        <w:rPr>
          <w:sz w:val="28"/>
          <w:szCs w:val="28"/>
        </w:rPr>
        <w:t xml:space="preserve"> предложении абзаца первого части 3 слова </w:t>
      </w:r>
      <w:r w:rsidR="00DD0FBA" w:rsidRPr="00EC5897">
        <w:rPr>
          <w:sz w:val="28"/>
          <w:szCs w:val="28"/>
        </w:rPr>
        <w:t>"</w:t>
      </w:r>
      <w:r w:rsidRPr="00EC5897">
        <w:rPr>
          <w:sz w:val="28"/>
          <w:szCs w:val="28"/>
        </w:rPr>
        <w:t>не менее трех четвертей</w:t>
      </w:r>
      <w:r w:rsidR="00DD0FBA" w:rsidRPr="00EC5897">
        <w:rPr>
          <w:sz w:val="28"/>
          <w:szCs w:val="28"/>
        </w:rPr>
        <w:t>"</w:t>
      </w:r>
      <w:r w:rsidRPr="00EC5897">
        <w:rPr>
          <w:sz w:val="28"/>
          <w:szCs w:val="28"/>
        </w:rPr>
        <w:t xml:space="preserve"> заменить словом </w:t>
      </w:r>
      <w:r w:rsidR="00DD0FBA" w:rsidRPr="00EC5897">
        <w:rPr>
          <w:sz w:val="28"/>
          <w:szCs w:val="28"/>
        </w:rPr>
        <w:t>"</w:t>
      </w:r>
      <w:r w:rsidRPr="00EC5897">
        <w:rPr>
          <w:sz w:val="28"/>
          <w:szCs w:val="28"/>
        </w:rPr>
        <w:t>половина</w:t>
      </w:r>
      <w:r w:rsidR="00DD0FBA" w:rsidRPr="00EC5897">
        <w:rPr>
          <w:sz w:val="28"/>
          <w:szCs w:val="28"/>
        </w:rPr>
        <w:t>"</w:t>
      </w:r>
      <w:r w:rsidRPr="00EC5897">
        <w:rPr>
          <w:sz w:val="28"/>
          <w:szCs w:val="28"/>
        </w:rPr>
        <w:t xml:space="preserve">, слова </w:t>
      </w:r>
      <w:r w:rsidR="00DD0FBA" w:rsidRPr="00EC5897">
        <w:rPr>
          <w:sz w:val="28"/>
          <w:szCs w:val="28"/>
        </w:rPr>
        <w:t>"</w:t>
      </w:r>
      <w:r w:rsidRPr="00EC5897">
        <w:rPr>
          <w:sz w:val="28"/>
          <w:szCs w:val="28"/>
        </w:rPr>
        <w:t xml:space="preserve">дискуссий, </w:t>
      </w:r>
      <w:r w:rsidR="00DD0FBA" w:rsidRPr="00EC5897">
        <w:rPr>
          <w:sz w:val="28"/>
          <w:szCs w:val="28"/>
        </w:rPr>
        <w:t>"</w:t>
      </w:r>
      <w:r w:rsidRPr="00EC5897">
        <w:rPr>
          <w:sz w:val="28"/>
          <w:szCs w:val="28"/>
        </w:rPr>
        <w:t>круглых столов</w:t>
      </w:r>
      <w:r w:rsidR="00DD0FBA" w:rsidRPr="00EC5897">
        <w:rPr>
          <w:sz w:val="28"/>
          <w:szCs w:val="28"/>
        </w:rPr>
        <w:t>"</w:t>
      </w:r>
      <w:r w:rsidRPr="00EC5897">
        <w:rPr>
          <w:sz w:val="28"/>
          <w:szCs w:val="28"/>
        </w:rPr>
        <w:t xml:space="preserve"> и иных совместных</w:t>
      </w:r>
      <w:r w:rsidR="00DD0FBA" w:rsidRPr="00EC5897">
        <w:rPr>
          <w:sz w:val="28"/>
          <w:szCs w:val="28"/>
        </w:rPr>
        <w:t>"</w:t>
      </w:r>
      <w:r w:rsidRPr="00EC5897">
        <w:rPr>
          <w:sz w:val="28"/>
          <w:szCs w:val="28"/>
        </w:rPr>
        <w:t xml:space="preserve"> исключить;</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4) часть 6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6. </w:t>
      </w:r>
      <w:proofErr w:type="gramStart"/>
      <w:r w:rsidR="006E63E0" w:rsidRPr="00EC5897">
        <w:rPr>
          <w:sz w:val="28"/>
          <w:szCs w:val="28"/>
        </w:rPr>
        <w:t>При отказе инициативной группы, иной группы участников голосования по отзыву, отзываемого лица от участия в совместном агитационном мероприятии доля эфирного времени, отведенная инициативной группе, иной группе участников голосования по отзыву, отзываемому лицу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w:t>
      </w:r>
      <w:proofErr w:type="gramEnd"/>
      <w:r w:rsidR="006E63E0" w:rsidRPr="00EC5897">
        <w:rPr>
          <w:sz w:val="28"/>
          <w:szCs w:val="28"/>
        </w:rPr>
        <w:t xml:space="preserve"> исключением случаев, предусмотренных Федеральным законом</w:t>
      </w:r>
      <w:proofErr w:type="gramStart"/>
      <w:r w:rsidR="006E63E0" w:rsidRPr="00EC5897">
        <w:rPr>
          <w:sz w:val="28"/>
          <w:szCs w:val="28"/>
        </w:rPr>
        <w:t>.</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5) в части 7 слова </w:t>
      </w:r>
      <w:r w:rsidR="00DD0FBA" w:rsidRPr="00EC5897">
        <w:rPr>
          <w:sz w:val="28"/>
          <w:szCs w:val="28"/>
        </w:rPr>
        <w:t>"</w:t>
      </w:r>
      <w:r w:rsidRPr="00EC5897">
        <w:rPr>
          <w:sz w:val="28"/>
          <w:szCs w:val="28"/>
        </w:rPr>
        <w:t>проведения агитации по вопросам отзыва</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размещения агитационных материалов</w:t>
      </w:r>
      <w:r w:rsidR="00DD0FBA" w:rsidRPr="00EC5897">
        <w:rPr>
          <w:sz w:val="28"/>
          <w:szCs w:val="28"/>
        </w:rPr>
        <w:t>"</w:t>
      </w:r>
      <w:r w:rsidRPr="00EC5897">
        <w:rPr>
          <w:sz w:val="28"/>
          <w:szCs w:val="28"/>
        </w:rPr>
        <w:t xml:space="preserve">. </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3</w:t>
      </w:r>
      <w:r w:rsidRPr="00EC5897">
        <w:rPr>
          <w:sz w:val="28"/>
          <w:szCs w:val="28"/>
        </w:rPr>
        <w:t>. В статье 42:</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часть 7 дополнить словами </w:t>
      </w:r>
      <w:r w:rsidR="00DD0FBA" w:rsidRPr="00EC5897">
        <w:rPr>
          <w:sz w:val="28"/>
          <w:szCs w:val="28"/>
        </w:rPr>
        <w:t>"</w:t>
      </w:r>
      <w:r w:rsidRPr="00EC5897">
        <w:rPr>
          <w:sz w:val="28"/>
          <w:szCs w:val="28"/>
        </w:rPr>
        <w:t>, на равных условиях</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 </w:t>
      </w:r>
      <w:proofErr w:type="gramStart"/>
      <w:r w:rsidRPr="00EC5897">
        <w:rPr>
          <w:sz w:val="28"/>
          <w:szCs w:val="28"/>
        </w:rPr>
        <w:t>первом</w:t>
      </w:r>
      <w:proofErr w:type="gramEnd"/>
      <w:r w:rsidRPr="00EC5897">
        <w:rPr>
          <w:sz w:val="28"/>
          <w:szCs w:val="28"/>
        </w:rPr>
        <w:t xml:space="preserve"> и втором предложениях части 11 слова </w:t>
      </w:r>
      <w:r w:rsidR="00DD0FBA" w:rsidRPr="00EC5897">
        <w:rPr>
          <w:sz w:val="28"/>
          <w:szCs w:val="28"/>
        </w:rPr>
        <w:t>"</w:t>
      </w:r>
      <w:r w:rsidRPr="00EC5897">
        <w:rPr>
          <w:sz w:val="28"/>
          <w:szCs w:val="28"/>
        </w:rPr>
        <w:t>Сберегательного банка Российской Федерации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публичного акционерного общества </w:t>
      </w:r>
      <w:r w:rsidR="00DD0FBA" w:rsidRPr="00EC5897">
        <w:rPr>
          <w:sz w:val="28"/>
          <w:szCs w:val="28"/>
        </w:rPr>
        <w:t>"</w:t>
      </w:r>
      <w:r w:rsidRPr="00EC5897">
        <w:rPr>
          <w:sz w:val="28"/>
          <w:szCs w:val="28"/>
        </w:rPr>
        <w:t>Сбербанк России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4</w:t>
      </w:r>
      <w:r w:rsidRPr="00EC5897">
        <w:rPr>
          <w:sz w:val="28"/>
          <w:szCs w:val="28"/>
        </w:rPr>
        <w:t>. Дополнить статьей 42</w:t>
      </w:r>
      <w:r w:rsidRPr="00EC5897">
        <w:rPr>
          <w:sz w:val="28"/>
          <w:szCs w:val="28"/>
          <w:vertAlign w:val="superscript"/>
        </w:rPr>
        <w:t>1</w:t>
      </w:r>
      <w:r w:rsidRPr="00EC5897">
        <w:rPr>
          <w:sz w:val="28"/>
          <w:szCs w:val="28"/>
        </w:rPr>
        <w:t xml:space="preserve"> следующего содержания:</w:t>
      </w:r>
    </w:p>
    <w:p w:rsidR="00701B1D" w:rsidRDefault="00DD0FBA" w:rsidP="00701B1D">
      <w:pPr>
        <w:autoSpaceDE w:val="0"/>
        <w:autoSpaceDN w:val="0"/>
        <w:adjustRightInd w:val="0"/>
        <w:ind w:firstLine="851"/>
        <w:jc w:val="both"/>
        <w:rPr>
          <w:b/>
          <w:sz w:val="28"/>
          <w:szCs w:val="28"/>
        </w:rPr>
      </w:pPr>
      <w:r w:rsidRPr="00EC5897">
        <w:rPr>
          <w:sz w:val="28"/>
          <w:szCs w:val="28"/>
        </w:rPr>
        <w:t>"</w:t>
      </w:r>
      <w:r w:rsidR="006E63E0" w:rsidRPr="00701B1D">
        <w:rPr>
          <w:b/>
          <w:sz w:val="28"/>
          <w:szCs w:val="28"/>
        </w:rPr>
        <w:t>Статья 42</w:t>
      </w:r>
      <w:r w:rsidR="006E63E0" w:rsidRPr="00701B1D">
        <w:rPr>
          <w:b/>
          <w:sz w:val="28"/>
          <w:szCs w:val="28"/>
          <w:vertAlign w:val="superscript"/>
        </w:rPr>
        <w:t>1</w:t>
      </w:r>
      <w:r w:rsidR="006E63E0" w:rsidRPr="00701B1D">
        <w:rPr>
          <w:b/>
          <w:sz w:val="28"/>
          <w:szCs w:val="28"/>
        </w:rPr>
        <w:t xml:space="preserve">. Условия предоставления услуг по размещению </w:t>
      </w:r>
    </w:p>
    <w:p w:rsidR="006E63E0" w:rsidRPr="00EC5897" w:rsidRDefault="00701B1D" w:rsidP="00EC5897">
      <w:pPr>
        <w:autoSpaceDE w:val="0"/>
        <w:autoSpaceDN w:val="0"/>
        <w:adjustRightInd w:val="0"/>
        <w:spacing w:line="360" w:lineRule="auto"/>
        <w:ind w:firstLine="851"/>
        <w:jc w:val="both"/>
        <w:rPr>
          <w:sz w:val="28"/>
          <w:szCs w:val="28"/>
        </w:rPr>
      </w:pPr>
      <w:r>
        <w:rPr>
          <w:b/>
          <w:sz w:val="28"/>
          <w:szCs w:val="28"/>
        </w:rPr>
        <w:tab/>
      </w:r>
      <w:r>
        <w:rPr>
          <w:b/>
          <w:sz w:val="28"/>
          <w:szCs w:val="28"/>
        </w:rPr>
        <w:tab/>
        <w:t xml:space="preserve">     </w:t>
      </w:r>
      <w:r w:rsidR="006E63E0" w:rsidRPr="00701B1D">
        <w:rPr>
          <w:b/>
          <w:sz w:val="28"/>
          <w:szCs w:val="28"/>
        </w:rPr>
        <w:t xml:space="preserve">агитационных материалов в сетевых </w:t>
      </w:r>
      <w:proofErr w:type="gramStart"/>
      <w:r w:rsidR="006E63E0" w:rsidRPr="00701B1D">
        <w:rPr>
          <w:b/>
          <w:sz w:val="28"/>
          <w:szCs w:val="28"/>
        </w:rPr>
        <w:t>изданиях</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 Редакции сетевых изданий осуществляют предоставление инициативной группе, иной группе участников голосования по отзыву услуг по размещению агитационных материалов в соответствии с Федеральным законом, настоящим Законом.</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w:t>
      </w:r>
      <w:proofErr w:type="gramStart"/>
      <w:r w:rsidRPr="00EC5897">
        <w:rPr>
          <w:sz w:val="28"/>
          <w:szCs w:val="28"/>
        </w:rPr>
        <w:t xml:space="preserve">Предоставление услуг по размещению агитационных материалов в сетевых изданиях производится в соответствии с договором, заключенным в письменной форме между редакцией сетевого издания и </w:t>
      </w:r>
      <w:r w:rsidRPr="00EC5897">
        <w:rPr>
          <w:sz w:val="28"/>
          <w:szCs w:val="28"/>
        </w:rPr>
        <w:lastRenderedPageBreak/>
        <w:t>представителем инициативной группы, иной группы участников голосования по отзыву до предоставления указанных услуг.</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5</w:t>
      </w:r>
      <w:r w:rsidRPr="00EC5897">
        <w:rPr>
          <w:sz w:val="28"/>
          <w:szCs w:val="28"/>
        </w:rPr>
        <w:t>. В статье 43:</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w:t>
      </w:r>
      <w:proofErr w:type="gramStart"/>
      <w:r w:rsidRPr="00EC5897">
        <w:rPr>
          <w:sz w:val="28"/>
          <w:szCs w:val="28"/>
        </w:rPr>
        <w:t>абзаце</w:t>
      </w:r>
      <w:proofErr w:type="gramEnd"/>
      <w:r w:rsidRPr="00EC5897">
        <w:rPr>
          <w:sz w:val="28"/>
          <w:szCs w:val="28"/>
        </w:rPr>
        <w:t xml:space="preserve"> первом части 6:</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в </w:t>
      </w:r>
      <w:proofErr w:type="gramStart"/>
      <w:r w:rsidRPr="00EC5897">
        <w:rPr>
          <w:sz w:val="28"/>
          <w:szCs w:val="28"/>
        </w:rPr>
        <w:t>первом</w:t>
      </w:r>
      <w:proofErr w:type="gramEnd"/>
      <w:r w:rsidRPr="00EC5897">
        <w:rPr>
          <w:sz w:val="28"/>
          <w:szCs w:val="28"/>
        </w:rPr>
        <w:t xml:space="preserve"> предложении слова </w:t>
      </w:r>
      <w:r w:rsidR="00DD0FBA" w:rsidRPr="00EC5897">
        <w:rPr>
          <w:sz w:val="28"/>
          <w:szCs w:val="28"/>
        </w:rPr>
        <w:t>"</w:t>
      </w:r>
      <w:r w:rsidRPr="00EC5897">
        <w:rPr>
          <w:sz w:val="28"/>
          <w:szCs w:val="28"/>
        </w:rPr>
        <w:t>Национальным банком Республики Коми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Отделением </w:t>
      </w:r>
      <w:r w:rsidR="00701B1D">
        <w:rPr>
          <w:sz w:val="28"/>
          <w:szCs w:val="28"/>
        </w:rPr>
        <w:t>–</w:t>
      </w:r>
      <w:r w:rsidRPr="00EC5897">
        <w:rPr>
          <w:sz w:val="28"/>
          <w:szCs w:val="28"/>
        </w:rPr>
        <w:t xml:space="preserve"> Национальный банк по Республике Коми Северо-Западного главного управления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во втором предложении слова </w:t>
      </w:r>
      <w:r w:rsidR="00DD0FBA" w:rsidRPr="00EC5897">
        <w:rPr>
          <w:sz w:val="28"/>
          <w:szCs w:val="28"/>
        </w:rPr>
        <w:t>"</w:t>
      </w:r>
      <w:r w:rsidRPr="00EC5897">
        <w:rPr>
          <w:sz w:val="28"/>
          <w:szCs w:val="28"/>
        </w:rPr>
        <w:t xml:space="preserve">а в случае их отсутствия </w:t>
      </w:r>
      <w:r w:rsidR="00701B1D">
        <w:rPr>
          <w:sz w:val="28"/>
          <w:szCs w:val="28"/>
        </w:rPr>
        <w:t>–</w:t>
      </w:r>
      <w:r w:rsidRPr="00EC5897">
        <w:rPr>
          <w:sz w:val="28"/>
          <w:szCs w:val="28"/>
        </w:rPr>
        <w:t xml:space="preserve"> в филиалах Сберегательного банка Российской Федерации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а в случае их отсутствия в пределах населенного пункта, в котором расположена комиссия, </w:t>
      </w:r>
      <w:r w:rsidR="00701B1D">
        <w:rPr>
          <w:sz w:val="28"/>
          <w:szCs w:val="28"/>
        </w:rPr>
        <w:t>–</w:t>
      </w:r>
      <w:r w:rsidRPr="00EC5897">
        <w:rPr>
          <w:sz w:val="28"/>
          <w:szCs w:val="28"/>
        </w:rPr>
        <w:t xml:space="preserve"> в филиалах публичного акционерного общества </w:t>
      </w:r>
      <w:r w:rsidR="00DD0FBA" w:rsidRPr="00EC5897">
        <w:rPr>
          <w:sz w:val="28"/>
          <w:szCs w:val="28"/>
        </w:rPr>
        <w:t>"</w:t>
      </w:r>
      <w:r w:rsidRPr="00EC5897">
        <w:rPr>
          <w:sz w:val="28"/>
          <w:szCs w:val="28"/>
        </w:rPr>
        <w:t>Сбербанк России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proofErr w:type="gramStart"/>
      <w:r w:rsidRPr="00EC5897">
        <w:rPr>
          <w:sz w:val="28"/>
          <w:szCs w:val="28"/>
        </w:rPr>
        <w:t xml:space="preserve">2) в первом предложении части 8 слова </w:t>
      </w:r>
      <w:r w:rsidR="00DD0FBA" w:rsidRPr="00EC5897">
        <w:rPr>
          <w:sz w:val="28"/>
          <w:szCs w:val="28"/>
        </w:rPr>
        <w:t>"</w:t>
      </w:r>
      <w:r w:rsidRPr="00EC5897">
        <w:rPr>
          <w:sz w:val="28"/>
          <w:szCs w:val="28"/>
        </w:rPr>
        <w:t>специальных знаков (марок)</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открепительных удостоверений, специальных знаков (марок), информационных материалов, размещаемых в помещениях комиссий и помещениях для голосования, услуг по доставке документов, связанных с подготовкой и проведением кампании по отзыву, иных отправлений комиссий</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6</w:t>
      </w:r>
      <w:r w:rsidRPr="00EC5897">
        <w:rPr>
          <w:sz w:val="28"/>
          <w:szCs w:val="28"/>
        </w:rPr>
        <w:t>. В статье 44:</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 в части 3:</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в </w:t>
      </w:r>
      <w:proofErr w:type="gramStart"/>
      <w:r w:rsidRPr="00EC5897">
        <w:rPr>
          <w:sz w:val="28"/>
          <w:szCs w:val="28"/>
        </w:rPr>
        <w:t>абзаце</w:t>
      </w:r>
      <w:proofErr w:type="gramEnd"/>
      <w:r w:rsidRPr="00EC5897">
        <w:rPr>
          <w:sz w:val="28"/>
          <w:szCs w:val="28"/>
        </w:rPr>
        <w:t xml:space="preserve"> первом слова </w:t>
      </w:r>
      <w:r w:rsidR="00DD0FBA" w:rsidRPr="00EC5897">
        <w:rPr>
          <w:sz w:val="28"/>
          <w:szCs w:val="28"/>
        </w:rPr>
        <w:t>"</w:t>
      </w:r>
      <w:r w:rsidRPr="00EC5897">
        <w:rPr>
          <w:sz w:val="28"/>
          <w:szCs w:val="28"/>
        </w:rPr>
        <w:t>Сберегательного банка Российской Федерации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публичного акционерного общества </w:t>
      </w:r>
      <w:r w:rsidR="00DD0FBA" w:rsidRPr="00EC5897">
        <w:rPr>
          <w:sz w:val="28"/>
          <w:szCs w:val="28"/>
        </w:rPr>
        <w:t>"</w:t>
      </w:r>
      <w:r w:rsidRPr="00EC5897">
        <w:rPr>
          <w:sz w:val="28"/>
          <w:szCs w:val="28"/>
        </w:rPr>
        <w:t>Сбербанк России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в </w:t>
      </w:r>
      <w:proofErr w:type="gramStart"/>
      <w:r w:rsidRPr="00EC5897">
        <w:rPr>
          <w:sz w:val="28"/>
          <w:szCs w:val="28"/>
        </w:rPr>
        <w:t>абзаце</w:t>
      </w:r>
      <w:proofErr w:type="gramEnd"/>
      <w:r w:rsidRPr="00EC5897">
        <w:rPr>
          <w:sz w:val="28"/>
          <w:szCs w:val="28"/>
        </w:rPr>
        <w:t xml:space="preserve"> втором слова </w:t>
      </w:r>
      <w:r w:rsidR="00DD0FBA" w:rsidRPr="00EC5897">
        <w:rPr>
          <w:sz w:val="28"/>
          <w:szCs w:val="28"/>
        </w:rPr>
        <w:t>"</w:t>
      </w:r>
      <w:r w:rsidRPr="00EC5897">
        <w:rPr>
          <w:sz w:val="28"/>
          <w:szCs w:val="28"/>
        </w:rPr>
        <w:t>Национальным банком Республики Коми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00701B1D">
        <w:rPr>
          <w:sz w:val="28"/>
          <w:szCs w:val="28"/>
        </w:rPr>
        <w:t>Отделением –</w:t>
      </w:r>
      <w:r w:rsidRPr="00EC5897">
        <w:rPr>
          <w:sz w:val="28"/>
          <w:szCs w:val="28"/>
        </w:rPr>
        <w:t xml:space="preserve"> Национальный банк по Республике Коми Северо-Западного главного управления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дополнить частями 3</w:t>
      </w:r>
      <w:r w:rsidRPr="00EC5897">
        <w:rPr>
          <w:sz w:val="28"/>
          <w:szCs w:val="28"/>
          <w:vertAlign w:val="superscript"/>
        </w:rPr>
        <w:t>1</w:t>
      </w:r>
      <w:r w:rsidRPr="00EC5897">
        <w:rPr>
          <w:sz w:val="28"/>
          <w:szCs w:val="28"/>
        </w:rPr>
        <w:t xml:space="preserve"> и 3</w:t>
      </w:r>
      <w:r w:rsidRPr="00EC5897">
        <w:rPr>
          <w:sz w:val="28"/>
          <w:szCs w:val="28"/>
          <w:vertAlign w:val="superscript"/>
        </w:rPr>
        <w:t>2</w:t>
      </w:r>
      <w:r w:rsidRPr="00EC5897">
        <w:rPr>
          <w:sz w:val="28"/>
          <w:szCs w:val="28"/>
        </w:rPr>
        <w:t xml:space="preserve">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3</w:t>
      </w:r>
      <w:r w:rsidR="006E63E0" w:rsidRPr="00EC5897">
        <w:rPr>
          <w:sz w:val="28"/>
          <w:szCs w:val="28"/>
          <w:vertAlign w:val="superscript"/>
        </w:rPr>
        <w:t>1</w:t>
      </w:r>
      <w:r w:rsidR="006E63E0" w:rsidRPr="00EC5897">
        <w:rPr>
          <w:sz w:val="28"/>
          <w:szCs w:val="28"/>
        </w:rPr>
        <w:t xml:space="preserve">. По предъявлении документов, предусмотренных настоящим Законом и оформленных в соответствии с установленным им порядком, филиал публичного акционерного общества </w:t>
      </w:r>
      <w:r w:rsidRPr="00EC5897">
        <w:rPr>
          <w:sz w:val="28"/>
          <w:szCs w:val="28"/>
        </w:rPr>
        <w:t>"</w:t>
      </w:r>
      <w:r w:rsidR="006E63E0" w:rsidRPr="00EC5897">
        <w:rPr>
          <w:sz w:val="28"/>
          <w:szCs w:val="28"/>
        </w:rPr>
        <w:t>Сбербанк России</w:t>
      </w:r>
      <w:r w:rsidRPr="00EC5897">
        <w:rPr>
          <w:sz w:val="28"/>
          <w:szCs w:val="28"/>
        </w:rPr>
        <w:t>"</w:t>
      </w:r>
      <w:r w:rsidR="006E63E0" w:rsidRPr="00EC5897">
        <w:rPr>
          <w:sz w:val="28"/>
          <w:szCs w:val="28"/>
        </w:rPr>
        <w:t xml:space="preserve"> обязан </w:t>
      </w:r>
      <w:r w:rsidR="006E63E0" w:rsidRPr="00EC5897">
        <w:rPr>
          <w:sz w:val="28"/>
          <w:szCs w:val="28"/>
        </w:rPr>
        <w:lastRenderedPageBreak/>
        <w:t>незамедлительно открыть специальный счет фонда голосования по отзыву.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3</w:t>
      </w:r>
      <w:r w:rsidRPr="00EC5897">
        <w:rPr>
          <w:sz w:val="28"/>
          <w:szCs w:val="28"/>
          <w:vertAlign w:val="superscript"/>
        </w:rPr>
        <w:t>2</w:t>
      </w:r>
      <w:r w:rsidRPr="00EC5897">
        <w:rPr>
          <w:sz w:val="28"/>
          <w:szCs w:val="28"/>
        </w:rPr>
        <w:t xml:space="preserve">. </w:t>
      </w:r>
      <w:proofErr w:type="gramStart"/>
      <w:r w:rsidRPr="00EC5897">
        <w:rPr>
          <w:sz w:val="28"/>
          <w:szCs w:val="28"/>
        </w:rPr>
        <w:t>Специальный счет фонда голосования по отзыву инициативной группы, иной группы участников голосования по отзыву открывается по предъявлении уполномоченным представителем по финансовым вопросам соответствующей инициативной группы, иной группы участников голосования по отзыву разрешения на открытие специального счета фонда голосования по отзыву инициативной группы, иной группы участников голосования по отзыву, выданного Избирательной комиссией Республики Коми, в котором указываются наименование и реквизиты кредитной</w:t>
      </w:r>
      <w:proofErr w:type="gramEnd"/>
      <w:r w:rsidRPr="00EC5897">
        <w:rPr>
          <w:sz w:val="28"/>
          <w:szCs w:val="28"/>
        </w:rPr>
        <w:t xml:space="preserve"> </w:t>
      </w:r>
      <w:proofErr w:type="gramStart"/>
      <w:r w:rsidRPr="00EC5897">
        <w:rPr>
          <w:sz w:val="28"/>
          <w:szCs w:val="28"/>
        </w:rPr>
        <w:t xml:space="preserve">организации, решения Избирательной комиссии Республики Коми о регистрации уполномоченного представителя соответствующей инициативной группы, иной группы участников голосования по отзыву по финансовым вопросам, нотариально удостоверенной доверенности на уполномоченного представителя по финансовым вопросам, содержащей сведения, перечисленные в пункте 1 части 2 статьи 45 Закона Республики Коми </w:t>
      </w:r>
      <w:r w:rsidR="00DD0FBA" w:rsidRPr="00EC5897">
        <w:rPr>
          <w:sz w:val="28"/>
          <w:szCs w:val="28"/>
        </w:rPr>
        <w:t>"</w:t>
      </w:r>
      <w:r w:rsidRPr="00EC5897">
        <w:rPr>
          <w:sz w:val="28"/>
          <w:szCs w:val="28"/>
        </w:rPr>
        <w:t>О выборах и референдумах в Республике Коми</w:t>
      </w:r>
      <w:r w:rsidR="00DD0FBA" w:rsidRPr="00EC5897">
        <w:rPr>
          <w:sz w:val="28"/>
          <w:szCs w:val="28"/>
        </w:rPr>
        <w:t>"</w:t>
      </w:r>
      <w:r w:rsidRPr="00EC5897">
        <w:rPr>
          <w:sz w:val="28"/>
          <w:szCs w:val="28"/>
        </w:rPr>
        <w:t>, карточки с образцами подписей инициативной группы, иной группы участников</w:t>
      </w:r>
      <w:proofErr w:type="gramEnd"/>
      <w:r w:rsidRPr="00EC5897">
        <w:rPr>
          <w:sz w:val="28"/>
          <w:szCs w:val="28"/>
        </w:rPr>
        <w:t xml:space="preserve"> голосования по отзыву (заполняется в </w:t>
      </w:r>
      <w:proofErr w:type="gramStart"/>
      <w:r w:rsidRPr="00EC5897">
        <w:rPr>
          <w:sz w:val="28"/>
          <w:szCs w:val="28"/>
        </w:rPr>
        <w:t>соответствии</w:t>
      </w:r>
      <w:proofErr w:type="gramEnd"/>
      <w:r w:rsidRPr="00EC5897">
        <w:rPr>
          <w:sz w:val="28"/>
          <w:szCs w:val="28"/>
        </w:rPr>
        <w:t xml:space="preserve"> с требованиями кредитной организации), а также паспорта гражданина Российской Федерации или документа, его заменяющего.</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3) абзацы второй и третий части 5 после слов </w:t>
      </w:r>
      <w:r w:rsidR="00DD0FBA" w:rsidRPr="00EC5897">
        <w:rPr>
          <w:sz w:val="28"/>
          <w:szCs w:val="28"/>
        </w:rPr>
        <w:t>"</w:t>
      </w:r>
      <w:r w:rsidRPr="00EC5897">
        <w:rPr>
          <w:sz w:val="28"/>
          <w:szCs w:val="28"/>
        </w:rPr>
        <w:t>специальный счет</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фонда голосования по отзыву</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7</w:t>
      </w:r>
      <w:r w:rsidRPr="00EC5897">
        <w:rPr>
          <w:sz w:val="28"/>
          <w:szCs w:val="28"/>
        </w:rPr>
        <w:t>. В статье 45:</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части 7 слова </w:t>
      </w:r>
      <w:r w:rsidR="00DD0FBA" w:rsidRPr="00EC5897">
        <w:rPr>
          <w:sz w:val="28"/>
          <w:szCs w:val="28"/>
        </w:rPr>
        <w:t>"</w:t>
      </w:r>
      <w:r w:rsidRPr="00EC5897">
        <w:rPr>
          <w:sz w:val="28"/>
          <w:szCs w:val="28"/>
        </w:rPr>
        <w:t>Сберегательного банка Российской Федерации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публичного акционерного общества </w:t>
      </w:r>
      <w:r w:rsidR="00DD0FBA" w:rsidRPr="00EC5897">
        <w:rPr>
          <w:sz w:val="28"/>
          <w:szCs w:val="28"/>
        </w:rPr>
        <w:t>"</w:t>
      </w:r>
      <w:r w:rsidRPr="00EC5897">
        <w:rPr>
          <w:sz w:val="28"/>
          <w:szCs w:val="28"/>
        </w:rPr>
        <w:t>Сбербанк России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 xml:space="preserve">2) третье предложение части 8 изложить в следующей редакции: </w:t>
      </w:r>
      <w:r w:rsidR="00DD0FBA" w:rsidRPr="00EC5897">
        <w:rPr>
          <w:sz w:val="28"/>
          <w:szCs w:val="28"/>
        </w:rPr>
        <w:t>"</w:t>
      </w:r>
      <w:r w:rsidRPr="00EC5897">
        <w:rPr>
          <w:sz w:val="28"/>
          <w:szCs w:val="28"/>
        </w:rPr>
        <w:t>Обязательному опубликованию подлежат сведения: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 о финансовой операции по расходованию средств из фонда голосования по отзыву в случае, если ее размер превышает 50 тысяч рублей;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о юридических лицах, перечисливших в фонд голосования по отзыву добровольные пожертвования в сумме, превышающей 25 тысяч рублей;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3) о количестве граждан, внесших в фонд голосования по отзыву добровольные пожертвования в сумме, превышающей 20 тысяч рублей;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4) о средствах, возвращенных жертвователям из фонда голосования по отзыву, в том числе об основаниях возврата;</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5) об общей сумме средств, поступивших в фонд голосования по отзыву, и об общей сумме израсходованных средств</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3) в </w:t>
      </w:r>
      <w:proofErr w:type="gramStart"/>
      <w:r w:rsidRPr="00EC5897">
        <w:rPr>
          <w:sz w:val="28"/>
          <w:szCs w:val="28"/>
        </w:rPr>
        <w:t>первом</w:t>
      </w:r>
      <w:proofErr w:type="gramEnd"/>
      <w:r w:rsidRPr="00EC5897">
        <w:rPr>
          <w:sz w:val="28"/>
          <w:szCs w:val="28"/>
        </w:rPr>
        <w:t xml:space="preserve"> предложении абзаца первого части 8</w:t>
      </w:r>
      <w:r w:rsidRPr="00EC5897">
        <w:rPr>
          <w:sz w:val="28"/>
          <w:szCs w:val="28"/>
          <w:vertAlign w:val="superscript"/>
        </w:rPr>
        <w:t>1</w:t>
      </w:r>
      <w:r w:rsidRPr="00EC5897">
        <w:rPr>
          <w:sz w:val="28"/>
          <w:szCs w:val="28"/>
        </w:rPr>
        <w:t xml:space="preserve"> слово </w:t>
      </w:r>
      <w:r w:rsidR="00DD0FBA" w:rsidRPr="00EC5897">
        <w:rPr>
          <w:sz w:val="28"/>
          <w:szCs w:val="28"/>
        </w:rPr>
        <w:t>"</w:t>
      </w:r>
      <w:r w:rsidRPr="00EC5897">
        <w:rPr>
          <w:sz w:val="28"/>
          <w:szCs w:val="28"/>
        </w:rPr>
        <w:t>сайте</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официальном сайте</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4) во втором предложении части 11 слова </w:t>
      </w:r>
      <w:r w:rsidR="00DD0FBA" w:rsidRPr="00EC5897">
        <w:rPr>
          <w:sz w:val="28"/>
          <w:szCs w:val="28"/>
        </w:rPr>
        <w:t>"</w:t>
      </w:r>
      <w:r w:rsidRPr="00EC5897">
        <w:rPr>
          <w:sz w:val="28"/>
          <w:szCs w:val="28"/>
        </w:rPr>
        <w:t>Сберегательного банка Российской Федерации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публичного акционерного общества </w:t>
      </w:r>
      <w:r w:rsidR="00DD0FBA" w:rsidRPr="00EC5897">
        <w:rPr>
          <w:sz w:val="28"/>
          <w:szCs w:val="28"/>
        </w:rPr>
        <w:t>"</w:t>
      </w:r>
      <w:r w:rsidRPr="00EC5897">
        <w:rPr>
          <w:sz w:val="28"/>
          <w:szCs w:val="28"/>
        </w:rPr>
        <w:t>Сбербанк России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w:t>
      </w:r>
      <w:r w:rsidR="00234304">
        <w:rPr>
          <w:sz w:val="28"/>
          <w:szCs w:val="28"/>
        </w:rPr>
        <w:t>8</w:t>
      </w:r>
      <w:r w:rsidRPr="00EC5897">
        <w:rPr>
          <w:sz w:val="28"/>
          <w:szCs w:val="28"/>
        </w:rPr>
        <w:t>. Дополнить статьей 48</w:t>
      </w:r>
      <w:r w:rsidRPr="00EC5897">
        <w:rPr>
          <w:sz w:val="28"/>
          <w:szCs w:val="28"/>
          <w:vertAlign w:val="superscript"/>
        </w:rPr>
        <w:t>1</w:t>
      </w:r>
      <w:r w:rsidRPr="00EC5897">
        <w:rPr>
          <w:sz w:val="28"/>
          <w:szCs w:val="28"/>
        </w:rPr>
        <w:t xml:space="preserve">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701B1D">
        <w:rPr>
          <w:b/>
          <w:sz w:val="28"/>
          <w:szCs w:val="28"/>
        </w:rPr>
        <w:t>Статья 48</w:t>
      </w:r>
      <w:r w:rsidR="006E63E0" w:rsidRPr="00701B1D">
        <w:rPr>
          <w:b/>
          <w:sz w:val="28"/>
          <w:szCs w:val="28"/>
          <w:vertAlign w:val="superscript"/>
        </w:rPr>
        <w:t>1</w:t>
      </w:r>
      <w:r w:rsidR="006E63E0" w:rsidRPr="00701B1D">
        <w:rPr>
          <w:b/>
          <w:sz w:val="28"/>
          <w:szCs w:val="28"/>
        </w:rPr>
        <w:t>. Открепительное удостоверение</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w:t>
      </w:r>
      <w:proofErr w:type="gramStart"/>
      <w:r w:rsidRPr="00EC5897">
        <w:rPr>
          <w:sz w:val="28"/>
          <w:szCs w:val="28"/>
        </w:rPr>
        <w:t xml:space="preserve">Участник голосования по отзыву, который в день голосования не сможет прибыть в помещение для голосования того участка, где он включен в список участников голосования по отзыву, вправе получить в соответствующей территориальной (за 45 </w:t>
      </w:r>
      <w:r w:rsidR="00701B1D">
        <w:rPr>
          <w:sz w:val="28"/>
          <w:szCs w:val="28"/>
        </w:rPr>
        <w:t>–</w:t>
      </w:r>
      <w:r w:rsidRPr="00EC5897">
        <w:rPr>
          <w:sz w:val="28"/>
          <w:szCs w:val="28"/>
        </w:rPr>
        <w:t xml:space="preserve"> 11 дней до дня голосования) либо в участковой (за 10 и менее дней до дня голосования) комиссии открепительное удостоверение и принять участие в голосовании на том участке</w:t>
      </w:r>
      <w:proofErr w:type="gramEnd"/>
      <w:r w:rsidRPr="00EC5897">
        <w:rPr>
          <w:sz w:val="28"/>
          <w:szCs w:val="28"/>
        </w:rPr>
        <w:t xml:space="preserve">, на </w:t>
      </w:r>
      <w:proofErr w:type="gramStart"/>
      <w:r w:rsidRPr="00EC5897">
        <w:rPr>
          <w:sz w:val="28"/>
          <w:szCs w:val="28"/>
        </w:rPr>
        <w:t>котором</w:t>
      </w:r>
      <w:proofErr w:type="gramEnd"/>
      <w:r w:rsidRPr="00EC5897">
        <w:rPr>
          <w:sz w:val="28"/>
          <w:szCs w:val="28"/>
        </w:rPr>
        <w:t xml:space="preserve"> он будет находиться в день голосования. </w:t>
      </w:r>
      <w:proofErr w:type="gramStart"/>
      <w:r w:rsidRPr="00EC5897">
        <w:rPr>
          <w:sz w:val="28"/>
          <w:szCs w:val="28"/>
        </w:rPr>
        <w:t xml:space="preserve">В случае проведения досрочного голосования в соответствии с частями 1 и 2 статьи 74 Закона Республики Коми </w:t>
      </w:r>
      <w:r w:rsidR="00DD0FBA" w:rsidRPr="00EC5897">
        <w:rPr>
          <w:sz w:val="28"/>
          <w:szCs w:val="28"/>
        </w:rPr>
        <w:t>"</w:t>
      </w:r>
      <w:r w:rsidRPr="00EC5897">
        <w:rPr>
          <w:sz w:val="28"/>
          <w:szCs w:val="28"/>
        </w:rPr>
        <w:t xml:space="preserve">О выборах и референдумах в Республике </w:t>
      </w:r>
      <w:r w:rsidRPr="00EC5897">
        <w:rPr>
          <w:sz w:val="28"/>
          <w:szCs w:val="28"/>
        </w:rPr>
        <w:lastRenderedPageBreak/>
        <w:t>Коми</w:t>
      </w:r>
      <w:r w:rsidR="00DD0FBA" w:rsidRPr="00EC5897">
        <w:rPr>
          <w:sz w:val="28"/>
          <w:szCs w:val="28"/>
        </w:rPr>
        <w:t>"</w:t>
      </w:r>
      <w:r w:rsidRPr="00EC5897">
        <w:rPr>
          <w:sz w:val="28"/>
          <w:szCs w:val="28"/>
        </w:rPr>
        <w:t xml:space="preserve"> участник голосования по отзыву, который в день голосования не сможет прибыть в помещение для голосования того участка, где он включен в список участников голосования по отзыву, вправе получить открепительное удостоверение за 45 </w:t>
      </w:r>
      <w:r w:rsidR="00701B1D">
        <w:rPr>
          <w:sz w:val="28"/>
          <w:szCs w:val="28"/>
        </w:rPr>
        <w:t>–</w:t>
      </w:r>
      <w:r w:rsidRPr="00EC5897">
        <w:rPr>
          <w:sz w:val="28"/>
          <w:szCs w:val="28"/>
        </w:rPr>
        <w:t xml:space="preserve"> 21 день до дня</w:t>
      </w:r>
      <w:proofErr w:type="gramEnd"/>
      <w:r w:rsidRPr="00EC5897">
        <w:rPr>
          <w:sz w:val="28"/>
          <w:szCs w:val="28"/>
        </w:rPr>
        <w:t xml:space="preserve"> голосования в соответствующей территориальной избирательной комиссии, а за 20 и менее дней до дня голосования </w:t>
      </w:r>
      <w:r w:rsidR="00701B1D">
        <w:rPr>
          <w:sz w:val="28"/>
          <w:szCs w:val="28"/>
        </w:rPr>
        <w:t>–</w:t>
      </w:r>
      <w:r w:rsidRPr="00EC5897">
        <w:rPr>
          <w:sz w:val="28"/>
          <w:szCs w:val="28"/>
        </w:rPr>
        <w:t xml:space="preserve"> в участковой комиссии.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w:t>
      </w:r>
      <w:proofErr w:type="gramStart"/>
      <w:r w:rsidRPr="00EC5897">
        <w:rPr>
          <w:sz w:val="28"/>
          <w:szCs w:val="28"/>
        </w:rPr>
        <w:t xml:space="preserve">В случае совмещения дня голосования по отзыву с днем голосования на выборах депутатов Государственной Думы Федерального Собрания Российской Федерации, с днем голосования на выборах Президента Российской Федерации либо с днем голосования на референдуме Российской Федерации открепительные удостоверения выдаются в сроки, определенные Федеральным законом </w:t>
      </w:r>
      <w:r w:rsidR="00DD0FBA" w:rsidRPr="00EC5897">
        <w:rPr>
          <w:sz w:val="28"/>
          <w:szCs w:val="28"/>
        </w:rPr>
        <w:t>"</w:t>
      </w:r>
      <w:r w:rsidRPr="00EC5897">
        <w:rPr>
          <w:sz w:val="28"/>
          <w:szCs w:val="28"/>
        </w:rPr>
        <w:t>О выборах депутатов Государственной Думы Федерального Собрания Российской Федерации</w:t>
      </w:r>
      <w:r w:rsidR="00DD0FBA" w:rsidRPr="00EC5897">
        <w:rPr>
          <w:sz w:val="28"/>
          <w:szCs w:val="28"/>
        </w:rPr>
        <w:t>"</w:t>
      </w:r>
      <w:r w:rsidRPr="00EC5897">
        <w:rPr>
          <w:sz w:val="28"/>
          <w:szCs w:val="28"/>
        </w:rPr>
        <w:t xml:space="preserve">, Федеральным законом </w:t>
      </w:r>
      <w:r w:rsidR="00DD0FBA" w:rsidRPr="00EC5897">
        <w:rPr>
          <w:sz w:val="28"/>
          <w:szCs w:val="28"/>
        </w:rPr>
        <w:t>"</w:t>
      </w:r>
      <w:r w:rsidRPr="00EC5897">
        <w:rPr>
          <w:sz w:val="28"/>
          <w:szCs w:val="28"/>
        </w:rPr>
        <w:t>О выборах Президента Российской Федерации</w:t>
      </w:r>
      <w:r w:rsidR="00DD0FBA" w:rsidRPr="00EC5897">
        <w:rPr>
          <w:sz w:val="28"/>
          <w:szCs w:val="28"/>
        </w:rPr>
        <w:t>"</w:t>
      </w:r>
      <w:r w:rsidRPr="00EC5897">
        <w:rPr>
          <w:sz w:val="28"/>
          <w:szCs w:val="28"/>
        </w:rPr>
        <w:t xml:space="preserve"> либо</w:t>
      </w:r>
      <w:proofErr w:type="gramEnd"/>
      <w:r w:rsidRPr="00EC5897">
        <w:rPr>
          <w:sz w:val="28"/>
          <w:szCs w:val="28"/>
        </w:rPr>
        <w:t xml:space="preserve"> Федеральным конституционным законом </w:t>
      </w:r>
      <w:r w:rsidR="00701B1D">
        <w:rPr>
          <w:sz w:val="28"/>
          <w:szCs w:val="28"/>
        </w:rPr>
        <w:br/>
      </w:r>
      <w:r w:rsidR="00DD0FBA" w:rsidRPr="00EC5897">
        <w:rPr>
          <w:sz w:val="28"/>
          <w:szCs w:val="28"/>
        </w:rPr>
        <w:t>"</w:t>
      </w:r>
      <w:r w:rsidRPr="00EC5897">
        <w:rPr>
          <w:sz w:val="28"/>
          <w:szCs w:val="28"/>
        </w:rPr>
        <w:t>О референдуме Российской Федерации</w:t>
      </w:r>
      <w:r w:rsidR="00DD0FBA" w:rsidRPr="00EC5897">
        <w:rPr>
          <w:sz w:val="28"/>
          <w:szCs w:val="28"/>
        </w:rPr>
        <w:t>"</w:t>
      </w:r>
      <w:r w:rsidRPr="00EC5897">
        <w:rPr>
          <w:sz w:val="28"/>
          <w:szCs w:val="28"/>
        </w:rPr>
        <w:t xml:space="preserve"> соответственно.</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3. Открепительные удостоверения являются документами строгой отчетности и имеют единую нумерацию на всей территории Республики Коми. Открепительное удостоверение изготавливается по форме согласно приложению 2 к настоящему Закону. Текст открепительного удостоверения, число открепительных удостоверений, форма реестра выдачи открепительных удостоверений утверждаются Избирательной комиссией Республики Коми не позднее чем через 2 дня после официального опубликования (публикации) решения о назначении голосования по отзыву. Избирательной комиссией Республики Коми определяются также способы защиты открепительных удостоверений от подделки при их изготовлении.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4. </w:t>
      </w:r>
      <w:proofErr w:type="gramStart"/>
      <w:r w:rsidRPr="00EC5897">
        <w:rPr>
          <w:sz w:val="28"/>
          <w:szCs w:val="28"/>
        </w:rPr>
        <w:t xml:space="preserve">В целях защиты открепительных удостоверений от подделки при их изготовлении используются бумага с водяными знаками и (или) с </w:t>
      </w:r>
      <w:r w:rsidRPr="00EC5897">
        <w:rPr>
          <w:sz w:val="28"/>
          <w:szCs w:val="28"/>
        </w:rPr>
        <w:lastRenderedPageBreak/>
        <w:t xml:space="preserve">нанесенными типографским способом надписью </w:t>
      </w:r>
      <w:proofErr w:type="spellStart"/>
      <w:r w:rsidRPr="00EC5897">
        <w:rPr>
          <w:sz w:val="28"/>
          <w:szCs w:val="28"/>
        </w:rPr>
        <w:t>микрошрифтом</w:t>
      </w:r>
      <w:proofErr w:type="spellEnd"/>
      <w:r w:rsidRPr="00EC5897">
        <w:rPr>
          <w:sz w:val="28"/>
          <w:szCs w:val="28"/>
        </w:rPr>
        <w:t xml:space="preserve"> и (или) защитной сеткой и (или) иные специальные элементы защиты.</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5. Закупка открепительных удостоверений осуществляется Избирательной комиссией Республики Коми централизованно на основании ее решения.</w:t>
      </w:r>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6</w:t>
      </w:r>
      <w:r w:rsidR="006E63E0" w:rsidRPr="00EC5897">
        <w:rPr>
          <w:sz w:val="28"/>
          <w:szCs w:val="28"/>
        </w:rPr>
        <w:t xml:space="preserve">. Выдача открепительных удостоверений участникам голосования по отзыву, </w:t>
      </w:r>
      <w:r>
        <w:rPr>
          <w:sz w:val="28"/>
          <w:szCs w:val="28"/>
        </w:rPr>
        <w:t>работа с</w:t>
      </w:r>
      <w:r w:rsidR="006E63E0" w:rsidRPr="00EC5897">
        <w:rPr>
          <w:sz w:val="28"/>
          <w:szCs w:val="28"/>
        </w:rPr>
        <w:t xml:space="preserve"> открепительны</w:t>
      </w:r>
      <w:r>
        <w:rPr>
          <w:sz w:val="28"/>
          <w:szCs w:val="28"/>
        </w:rPr>
        <w:t>ми</w:t>
      </w:r>
      <w:r w:rsidR="006E63E0" w:rsidRPr="00EC5897">
        <w:rPr>
          <w:sz w:val="28"/>
          <w:szCs w:val="28"/>
        </w:rPr>
        <w:t xml:space="preserve"> удостоверени</w:t>
      </w:r>
      <w:r>
        <w:rPr>
          <w:sz w:val="28"/>
          <w:szCs w:val="28"/>
        </w:rPr>
        <w:t>ями</w:t>
      </w:r>
      <w:r w:rsidR="006E63E0" w:rsidRPr="00EC5897">
        <w:rPr>
          <w:sz w:val="28"/>
          <w:szCs w:val="28"/>
        </w:rPr>
        <w:t xml:space="preserve"> в </w:t>
      </w:r>
      <w:proofErr w:type="gramStart"/>
      <w:r w:rsidR="006E63E0" w:rsidRPr="00EC5897">
        <w:rPr>
          <w:sz w:val="28"/>
          <w:szCs w:val="28"/>
        </w:rPr>
        <w:t>комиссиях</w:t>
      </w:r>
      <w:proofErr w:type="gramEnd"/>
      <w:r w:rsidR="006E63E0" w:rsidRPr="00EC5897">
        <w:rPr>
          <w:sz w:val="28"/>
          <w:szCs w:val="28"/>
        </w:rPr>
        <w:t>, а также погашение неиспользованных открепительных удостоверений осуществляются в соответствии с требованиями, установленными статьей 69</w:t>
      </w:r>
      <w:r w:rsidR="006E63E0" w:rsidRPr="00EC5897">
        <w:rPr>
          <w:sz w:val="28"/>
          <w:szCs w:val="28"/>
          <w:vertAlign w:val="superscript"/>
        </w:rPr>
        <w:t>1</w:t>
      </w:r>
      <w:r w:rsidR="006E63E0" w:rsidRPr="00EC5897">
        <w:rPr>
          <w:sz w:val="28"/>
          <w:szCs w:val="28"/>
        </w:rPr>
        <w:t xml:space="preserve"> Закона Республики Коми </w:t>
      </w:r>
      <w:r w:rsidR="00DD0FBA" w:rsidRPr="00EC5897">
        <w:rPr>
          <w:sz w:val="28"/>
          <w:szCs w:val="28"/>
        </w:rPr>
        <w:t>"</w:t>
      </w:r>
      <w:r w:rsidR="006E63E0" w:rsidRPr="00EC5897">
        <w:rPr>
          <w:sz w:val="28"/>
          <w:szCs w:val="28"/>
        </w:rPr>
        <w:t>О выборах и референдумах в Республике Коми</w:t>
      </w:r>
      <w:r w:rsidR="00DD0FBA" w:rsidRPr="00EC5897">
        <w:rPr>
          <w:sz w:val="28"/>
          <w:szCs w:val="28"/>
        </w:rPr>
        <w:t>"</w:t>
      </w:r>
      <w:r w:rsidR="006E63E0" w:rsidRPr="00EC5897">
        <w:rPr>
          <w:sz w:val="28"/>
          <w:szCs w:val="28"/>
        </w:rPr>
        <w:t>.</w:t>
      </w:r>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7</w:t>
      </w:r>
      <w:r w:rsidR="006E63E0" w:rsidRPr="00EC5897">
        <w:rPr>
          <w:sz w:val="28"/>
          <w:szCs w:val="28"/>
        </w:rPr>
        <w:t xml:space="preserve">. Передача открепительных удостоверений комиссиям, учет открепительных удостоверений, в том числе с использованием ГАС </w:t>
      </w:r>
      <w:r w:rsidR="00DD0FBA" w:rsidRPr="00EC5897">
        <w:rPr>
          <w:sz w:val="28"/>
          <w:szCs w:val="28"/>
        </w:rPr>
        <w:t>"</w:t>
      </w:r>
      <w:r w:rsidR="006E63E0" w:rsidRPr="00EC5897">
        <w:rPr>
          <w:sz w:val="28"/>
          <w:szCs w:val="28"/>
        </w:rPr>
        <w:t>Выборы</w:t>
      </w:r>
      <w:r w:rsidR="00DD0FBA" w:rsidRPr="00EC5897">
        <w:rPr>
          <w:sz w:val="28"/>
          <w:szCs w:val="28"/>
        </w:rPr>
        <w:t>"</w:t>
      </w:r>
      <w:r w:rsidR="006E63E0" w:rsidRPr="00EC5897">
        <w:rPr>
          <w:sz w:val="28"/>
          <w:szCs w:val="28"/>
        </w:rPr>
        <w:t>, осуществляются в соответствии с порядком, утверждаемым Центральной избирательной комиссией Российской Федерации</w:t>
      </w:r>
      <w:proofErr w:type="gramStart"/>
      <w:r w:rsidR="006E63E0" w:rsidRPr="00EC5897">
        <w:rPr>
          <w:sz w:val="28"/>
          <w:szCs w:val="28"/>
        </w:rPr>
        <w:t>.</w:t>
      </w:r>
      <w:r w:rsidR="00DD0FBA" w:rsidRPr="00EC5897">
        <w:rPr>
          <w:sz w:val="28"/>
          <w:szCs w:val="28"/>
        </w:rPr>
        <w:t>"</w:t>
      </w:r>
      <w:r w:rsidR="006E63E0" w:rsidRPr="00EC5897">
        <w:rPr>
          <w:sz w:val="28"/>
          <w:szCs w:val="28"/>
        </w:rPr>
        <w:t>.</w:t>
      </w:r>
      <w:proofErr w:type="gramEnd"/>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19</w:t>
      </w:r>
      <w:r w:rsidR="006E63E0" w:rsidRPr="00EC5897">
        <w:rPr>
          <w:sz w:val="28"/>
          <w:szCs w:val="28"/>
        </w:rPr>
        <w:t>. В статье 49:</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часть 4 дополнить </w:t>
      </w:r>
      <w:bookmarkStart w:id="0" w:name="_GoBack"/>
      <w:bookmarkEnd w:id="0"/>
      <w:r w:rsidRPr="00EC5897">
        <w:rPr>
          <w:sz w:val="28"/>
          <w:szCs w:val="28"/>
        </w:rPr>
        <w:t>абзацем вторым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Избирательной комиссии Республики Коми в этих целях используются конверты</w:t>
      </w:r>
      <w:proofErr w:type="gramStart"/>
      <w:r w:rsidR="006E63E0" w:rsidRPr="00EC5897">
        <w:rPr>
          <w:sz w:val="28"/>
          <w:szCs w:val="28"/>
        </w:rPr>
        <w:t>.</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во втором предложении части 8 слово </w:t>
      </w:r>
      <w:r w:rsidR="00DD0FBA" w:rsidRPr="00EC5897">
        <w:rPr>
          <w:sz w:val="28"/>
          <w:szCs w:val="28"/>
        </w:rPr>
        <w:t>"</w:t>
      </w:r>
      <w:r w:rsidRPr="00EC5897">
        <w:rPr>
          <w:sz w:val="28"/>
          <w:szCs w:val="28"/>
        </w:rPr>
        <w:t>подсчете</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непосредственном подсчете</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w:t>
      </w:r>
      <w:r w:rsidR="00234304">
        <w:rPr>
          <w:sz w:val="28"/>
          <w:szCs w:val="28"/>
        </w:rPr>
        <w:t>0</w:t>
      </w:r>
      <w:r w:rsidRPr="00EC5897">
        <w:rPr>
          <w:sz w:val="28"/>
          <w:szCs w:val="28"/>
        </w:rPr>
        <w:t>. В статье 50:</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часть 2 после слов </w:t>
      </w:r>
      <w:r w:rsidR="00DD0FBA" w:rsidRPr="00EC5897">
        <w:rPr>
          <w:sz w:val="28"/>
          <w:szCs w:val="28"/>
        </w:rPr>
        <w:t>"</w:t>
      </w:r>
      <w:r w:rsidRPr="00EC5897">
        <w:rPr>
          <w:sz w:val="28"/>
          <w:szCs w:val="28"/>
        </w:rPr>
        <w:t>место жительства</w:t>
      </w:r>
      <w:r w:rsidR="00DD0FBA" w:rsidRPr="00EC5897">
        <w:rPr>
          <w:sz w:val="28"/>
          <w:szCs w:val="28"/>
        </w:rPr>
        <w:t>"</w:t>
      </w:r>
      <w:r w:rsidRPr="00EC5897">
        <w:rPr>
          <w:sz w:val="28"/>
          <w:szCs w:val="28"/>
        </w:rPr>
        <w:t xml:space="preserve"> дополнить словами </w:t>
      </w:r>
      <w:r w:rsidR="00DD0FBA" w:rsidRPr="00EC5897">
        <w:rPr>
          <w:sz w:val="28"/>
          <w:szCs w:val="28"/>
        </w:rPr>
        <w:t>"</w:t>
      </w:r>
      <w:r w:rsidRPr="00EC5897">
        <w:rPr>
          <w:sz w:val="28"/>
          <w:szCs w:val="28"/>
        </w:rPr>
        <w:t>(место пребывания)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абзац первый части 3 дополнить словами </w:t>
      </w:r>
      <w:r w:rsidR="00DD0FBA" w:rsidRPr="00EC5897">
        <w:rPr>
          <w:sz w:val="28"/>
          <w:szCs w:val="28"/>
        </w:rPr>
        <w:t>"</w:t>
      </w:r>
      <w:r w:rsidRPr="00EC5897">
        <w:rPr>
          <w:sz w:val="28"/>
          <w:szCs w:val="28"/>
        </w:rPr>
        <w:t xml:space="preserve">, а при проведении досрочного голосования на участке </w:t>
      </w:r>
      <w:r w:rsidR="00701B1D">
        <w:rPr>
          <w:sz w:val="28"/>
          <w:szCs w:val="28"/>
        </w:rPr>
        <w:t>–</w:t>
      </w:r>
      <w:r w:rsidRPr="00EC5897">
        <w:rPr>
          <w:sz w:val="28"/>
          <w:szCs w:val="28"/>
        </w:rPr>
        <w:t xml:space="preserve"> не </w:t>
      </w:r>
      <w:proofErr w:type="gramStart"/>
      <w:r w:rsidRPr="00EC5897">
        <w:rPr>
          <w:sz w:val="28"/>
          <w:szCs w:val="28"/>
        </w:rPr>
        <w:t>позднее</w:t>
      </w:r>
      <w:proofErr w:type="gramEnd"/>
      <w:r w:rsidRPr="00EC5897">
        <w:rPr>
          <w:sz w:val="28"/>
          <w:szCs w:val="28"/>
        </w:rPr>
        <w:t xml:space="preserve"> чем за 5 дней до дня голосования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w:t>
      </w:r>
      <w:r w:rsidR="00234304">
        <w:rPr>
          <w:sz w:val="28"/>
          <w:szCs w:val="28"/>
        </w:rPr>
        <w:t>1</w:t>
      </w:r>
      <w:r w:rsidRPr="00EC5897">
        <w:rPr>
          <w:sz w:val="28"/>
          <w:szCs w:val="28"/>
        </w:rPr>
        <w:t>. Абзац второй статьи 51 исключить.</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2</w:t>
      </w:r>
      <w:r w:rsidR="00234304">
        <w:rPr>
          <w:sz w:val="28"/>
          <w:szCs w:val="28"/>
        </w:rPr>
        <w:t>2</w:t>
      </w:r>
      <w:r w:rsidRPr="00EC5897">
        <w:rPr>
          <w:sz w:val="28"/>
          <w:szCs w:val="28"/>
        </w:rPr>
        <w:t>. Пункт 5 части 2 статьи 52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5) строки протокола в следующей последовательности: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 число участников голосования по отзыву, внесенных в список участников голосования по отзыву на момент окончания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2: число бюллетеней, полученных участковой комиссией;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3: число бюллетеней, выданных участникам голосования по отзыву, проголосовавшим досрочно;</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строка 4: число бюллетеней, выданных участникам голосования по отзыву в </w:t>
      </w:r>
      <w:proofErr w:type="gramStart"/>
      <w:r w:rsidRPr="00EC5897">
        <w:rPr>
          <w:sz w:val="28"/>
          <w:szCs w:val="28"/>
        </w:rPr>
        <w:t>помещении</w:t>
      </w:r>
      <w:proofErr w:type="gramEnd"/>
      <w:r w:rsidRPr="00EC5897">
        <w:rPr>
          <w:sz w:val="28"/>
          <w:szCs w:val="28"/>
        </w:rPr>
        <w:t xml:space="preserve"> для голосования в день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5: число бюллетеней, выданных участникам голосования по отзыву, проголосовавшим вне помещения для голосования в день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6: число погашенных бюллетеней;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строка 7: число бюллетеней, содержащихся в переносных </w:t>
      </w:r>
      <w:proofErr w:type="gramStart"/>
      <w:r w:rsidRPr="00EC5897">
        <w:rPr>
          <w:sz w:val="28"/>
          <w:szCs w:val="28"/>
        </w:rPr>
        <w:t>ящиках</w:t>
      </w:r>
      <w:proofErr w:type="gramEnd"/>
      <w:r w:rsidRPr="00EC5897">
        <w:rPr>
          <w:sz w:val="28"/>
          <w:szCs w:val="28"/>
        </w:rPr>
        <w:t xml:space="preserve"> для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строка 8: число бюллетеней, содержащихся в стационарных </w:t>
      </w:r>
      <w:proofErr w:type="gramStart"/>
      <w:r w:rsidRPr="00EC5897">
        <w:rPr>
          <w:sz w:val="28"/>
          <w:szCs w:val="28"/>
        </w:rPr>
        <w:t>ящиках</w:t>
      </w:r>
      <w:proofErr w:type="gramEnd"/>
      <w:r w:rsidRPr="00EC5897">
        <w:rPr>
          <w:sz w:val="28"/>
          <w:szCs w:val="28"/>
        </w:rPr>
        <w:t xml:space="preserve"> для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9: число недействительных бюллетеней;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10: число действительных бюллетеней;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10а: число открепительных удостоверений, полученных участковой комиссией;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10б: число открепительных удостоверений, выданных участковой комиссией участникам голосования по отзыву на участке до дня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10в: число участников голосования по отзыву, проголосовавших по открепительным удостоверениям на участке;</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10г: число погашенных на участке открепительных удостоверений;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строка 10д: число открепительных удостоверений, выданных территориальной избирательной комиссией участникам голосования по отзыву;</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10е: число утраченных открепительных удостоверений;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11: число утраченных бюллетеней;</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строка 12: число бюллетеней, не учтенных при получении;</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строка 13: число голосов участников голосования по отзыву, поданных за позицию </w:t>
      </w:r>
      <w:r w:rsidR="00DD0FBA" w:rsidRPr="00EC5897">
        <w:rPr>
          <w:sz w:val="28"/>
          <w:szCs w:val="28"/>
        </w:rPr>
        <w:t>"</w:t>
      </w:r>
      <w:r w:rsidRPr="00EC5897">
        <w:rPr>
          <w:sz w:val="28"/>
          <w:szCs w:val="28"/>
        </w:rPr>
        <w:t>Да</w:t>
      </w:r>
      <w:r w:rsidR="00DD0FBA" w:rsidRPr="00EC5897">
        <w:rPr>
          <w:sz w:val="28"/>
          <w:szCs w:val="28"/>
        </w:rPr>
        <w:t>"</w:t>
      </w:r>
      <w:r w:rsidRPr="00EC5897">
        <w:rPr>
          <w:sz w:val="28"/>
          <w:szCs w:val="28"/>
        </w:rPr>
        <w:t>, содержащуюся в бюллетене;</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строка 14: число голосов участников голосования по отзыву, поданных за позицию </w:t>
      </w:r>
      <w:r w:rsidR="00DD0FBA" w:rsidRPr="00EC5897">
        <w:rPr>
          <w:sz w:val="28"/>
          <w:szCs w:val="28"/>
        </w:rPr>
        <w:t>"</w:t>
      </w:r>
      <w:r w:rsidRPr="00EC5897">
        <w:rPr>
          <w:sz w:val="28"/>
          <w:szCs w:val="28"/>
        </w:rPr>
        <w:t>Нет</w:t>
      </w:r>
      <w:r w:rsidR="00DD0FBA" w:rsidRPr="00EC5897">
        <w:rPr>
          <w:sz w:val="28"/>
          <w:szCs w:val="28"/>
        </w:rPr>
        <w:t>"</w:t>
      </w:r>
      <w:r w:rsidRPr="00EC5897">
        <w:rPr>
          <w:sz w:val="28"/>
          <w:szCs w:val="28"/>
        </w:rPr>
        <w:t>, содержащуюся в бюллетене</w:t>
      </w:r>
      <w:proofErr w:type="gramStart"/>
      <w:r w:rsidRPr="00EC5897">
        <w:rPr>
          <w:sz w:val="28"/>
          <w:szCs w:val="28"/>
        </w:rPr>
        <w:t>;</w:t>
      </w:r>
      <w:r w:rsidR="00DD0FBA" w:rsidRPr="00EC5897">
        <w:rPr>
          <w:sz w:val="28"/>
          <w:szCs w:val="28"/>
        </w:rPr>
        <w:t>"</w:t>
      </w:r>
      <w:proofErr w:type="gramEnd"/>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w:t>
      </w:r>
      <w:r w:rsidR="00234304">
        <w:rPr>
          <w:sz w:val="28"/>
          <w:szCs w:val="28"/>
        </w:rPr>
        <w:t>3</w:t>
      </w:r>
      <w:r w:rsidRPr="00EC5897">
        <w:rPr>
          <w:sz w:val="28"/>
          <w:szCs w:val="28"/>
        </w:rPr>
        <w:t>. В статье 53:</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часть 1 дополнить предложением следующего содержания: </w:t>
      </w:r>
      <w:r w:rsidR="00DD0FBA" w:rsidRPr="00EC5897">
        <w:rPr>
          <w:sz w:val="28"/>
          <w:szCs w:val="28"/>
        </w:rPr>
        <w:t>"</w:t>
      </w:r>
      <w:r w:rsidRPr="00EC5897">
        <w:rPr>
          <w:sz w:val="28"/>
          <w:szCs w:val="28"/>
        </w:rPr>
        <w:t>Лицам, указанным в части 3 статьи 28 настоящего Закона, должна быть предоставлена возможность присутствовать при подсчете голосов участников голосования по отзыву и наблюдать за подсчетом</w:t>
      </w:r>
      <w:proofErr w:type="gramStart"/>
      <w:r w:rsidRPr="00EC5897">
        <w:rPr>
          <w:sz w:val="28"/>
          <w:szCs w:val="28"/>
        </w:rPr>
        <w:t>.</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proofErr w:type="gramEnd"/>
      <w:r w:rsidRPr="00EC5897">
        <w:rPr>
          <w:sz w:val="28"/>
          <w:szCs w:val="28"/>
        </w:rPr>
        <w:t>2) часть 3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3. </w:t>
      </w:r>
      <w:proofErr w:type="gramStart"/>
      <w:r w:rsidR="006E63E0" w:rsidRPr="00EC5897">
        <w:rPr>
          <w:sz w:val="28"/>
          <w:szCs w:val="28"/>
        </w:rPr>
        <w:t>После окончания времени голосования члены участковой комиссии с правом решающего голоса в присутствии лиц, указанных в части 3 статьи 28 настоящего Закона, подсчитывают и погашают, отрезая левый нижний угол, неиспользованные бюллетени, затем оглашают и вносят в строку 6 протокола об итогах голосования по отзыву и его увеличенной формы, находящейся в помещении для голосования, число погашенных бюллетеней, которое определяется как сумма</w:t>
      </w:r>
      <w:proofErr w:type="gramEnd"/>
      <w:r w:rsidR="006E63E0" w:rsidRPr="00EC5897">
        <w:rPr>
          <w:sz w:val="28"/>
          <w:szCs w:val="28"/>
        </w:rPr>
        <w:t xml:space="preserve"> числа неиспользованных бюллетеней и числа бюллетеней, испорченных участниками голосования по отзыву при проведении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После этого председатель участковой комиссии, заместитель председателя или секретарь оглашает число погашенных на участке открепительных удостоверений, которое вносится в строку 10г протокола об итогах голосования по отзыву и его увеличенной формы.</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С погашенными бюллетенями вправе визуально ознакомиться присутствующие при подсчете голосов лица под контролем членов участковой комиссии с правом решающего голоса</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3) часть 4 дополнить абзацем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Председатель, заместитель председателя или секретарь участковой комиссии оглашает и вносит в строку 10а протокола об итогах голосования по отзыву и его увеличенной формы число открепительных удостоверений, полученных участковой комиссией</w:t>
      </w:r>
      <w:proofErr w:type="gramStart"/>
      <w:r w:rsidR="006E63E0" w:rsidRPr="00EC5897">
        <w:rPr>
          <w:sz w:val="28"/>
          <w:szCs w:val="28"/>
        </w:rPr>
        <w:t>.</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4) в части 5:</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в </w:t>
      </w:r>
      <w:proofErr w:type="gramStart"/>
      <w:r w:rsidRPr="00EC5897">
        <w:rPr>
          <w:sz w:val="28"/>
          <w:szCs w:val="28"/>
        </w:rPr>
        <w:t>пункте</w:t>
      </w:r>
      <w:proofErr w:type="gramEnd"/>
      <w:r w:rsidRPr="00EC5897">
        <w:rPr>
          <w:sz w:val="28"/>
          <w:szCs w:val="28"/>
        </w:rPr>
        <w:t xml:space="preserve"> 1 слова </w:t>
      </w:r>
      <w:r w:rsidR="00DD0FBA" w:rsidRPr="00EC5897">
        <w:rPr>
          <w:sz w:val="28"/>
          <w:szCs w:val="28"/>
        </w:rPr>
        <w:t>"</w:t>
      </w:r>
      <w:r w:rsidRPr="00EC5897">
        <w:rPr>
          <w:sz w:val="28"/>
          <w:szCs w:val="28"/>
        </w:rPr>
        <w:t>без учета числа выбывших участников голосования по отзыву</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без учета числа участников голосования по отзыву, которым выданы открепительные удостоверения территориальной избирательной комиссией и участковой комиссией, а также выбывших по другим причинам</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дополнить пунктами 5 </w:t>
      </w:r>
      <w:r w:rsidR="00701B1D">
        <w:rPr>
          <w:sz w:val="28"/>
          <w:szCs w:val="28"/>
        </w:rPr>
        <w:t>–</w:t>
      </w:r>
      <w:r w:rsidRPr="00EC5897">
        <w:rPr>
          <w:sz w:val="28"/>
          <w:szCs w:val="28"/>
        </w:rPr>
        <w:t xml:space="preserve"> 7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5) число открепительных удостоверений, выданных участковой комиссией участникам голосования по отзыву на участке до дня голосования;</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6) число открепительных удостоверений, выданных территориальной избирательной комиссией участникам голосования по отзыву;</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7) число участников голосования по отзыву, проголосовавших по открепительным удостоверениям на участке</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5) в части 6:</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абзац четвертый после слов </w:t>
      </w:r>
      <w:r w:rsidR="00DD0FBA" w:rsidRPr="00EC5897">
        <w:rPr>
          <w:sz w:val="28"/>
          <w:szCs w:val="28"/>
        </w:rPr>
        <w:t>"</w:t>
      </w:r>
      <w:r w:rsidRPr="00EC5897">
        <w:rPr>
          <w:sz w:val="28"/>
          <w:szCs w:val="28"/>
        </w:rPr>
        <w:t>голосования по отзыву</w:t>
      </w:r>
      <w:r w:rsidR="00DD0FBA" w:rsidRPr="00EC5897">
        <w:rPr>
          <w:sz w:val="28"/>
          <w:szCs w:val="28"/>
        </w:rPr>
        <w:t>"</w:t>
      </w:r>
      <w:r w:rsidRPr="00EC5897">
        <w:rPr>
          <w:sz w:val="28"/>
          <w:szCs w:val="28"/>
        </w:rPr>
        <w:t xml:space="preserve"> дополнить словом </w:t>
      </w:r>
      <w:r w:rsidR="00DD0FBA" w:rsidRPr="00EC5897">
        <w:rPr>
          <w:sz w:val="28"/>
          <w:szCs w:val="28"/>
        </w:rPr>
        <w:t>"</w:t>
      </w:r>
      <w:r w:rsidRPr="00EC5897">
        <w:rPr>
          <w:sz w:val="28"/>
          <w:szCs w:val="28"/>
        </w:rPr>
        <w:t>, проголосовавшим</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дополнить абзацами шестым </w:t>
      </w:r>
      <w:r w:rsidR="00701B1D">
        <w:rPr>
          <w:sz w:val="28"/>
          <w:szCs w:val="28"/>
        </w:rPr>
        <w:t>–</w:t>
      </w:r>
      <w:r w:rsidRPr="00EC5897">
        <w:rPr>
          <w:sz w:val="28"/>
          <w:szCs w:val="28"/>
        </w:rPr>
        <w:t xml:space="preserve"> девятым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5) в строку 10б </w:t>
      </w:r>
      <w:r w:rsidR="00701B1D">
        <w:rPr>
          <w:sz w:val="28"/>
          <w:szCs w:val="28"/>
        </w:rPr>
        <w:t>–</w:t>
      </w:r>
      <w:r w:rsidR="006E63E0" w:rsidRPr="00EC5897">
        <w:rPr>
          <w:sz w:val="28"/>
          <w:szCs w:val="28"/>
        </w:rPr>
        <w:t xml:space="preserve"> число открепительных удостоверений, выданных участникам голосования по отзыву участковой комиссией на участке;</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 xml:space="preserve">6) в строку 10в </w:t>
      </w:r>
      <w:r w:rsidR="00701B1D">
        <w:rPr>
          <w:sz w:val="28"/>
          <w:szCs w:val="28"/>
        </w:rPr>
        <w:t>–</w:t>
      </w:r>
      <w:r w:rsidRPr="00EC5897">
        <w:rPr>
          <w:sz w:val="28"/>
          <w:szCs w:val="28"/>
        </w:rPr>
        <w:t xml:space="preserve"> число участников голосования по отзыву, проголосовавших по открепительным удостоверениям на участке;</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7) в строку 10д </w:t>
      </w:r>
      <w:r w:rsidR="00701B1D">
        <w:rPr>
          <w:sz w:val="28"/>
          <w:szCs w:val="28"/>
        </w:rPr>
        <w:t>–</w:t>
      </w:r>
      <w:r w:rsidRPr="00EC5897">
        <w:rPr>
          <w:sz w:val="28"/>
          <w:szCs w:val="28"/>
        </w:rPr>
        <w:t xml:space="preserve"> число открепительных удостоверений, выданных территориальной избирательной комиссией участникам голосования по отзыву.</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участникам голосования по отзыву на участке до дня голосования, и числа погашенных на участке открепительных удостоверений. Если указанное контрольное соотношение не выполняется, участковая комиссия принимает решение о дополнительном подсчете данных, внесенных в список участников голосования по отзыву, и погашенных на участке открепительных удостоверений. Если в </w:t>
      </w:r>
      <w:proofErr w:type="gramStart"/>
      <w:r w:rsidRPr="00EC5897">
        <w:rPr>
          <w:sz w:val="28"/>
          <w:szCs w:val="28"/>
        </w:rPr>
        <w:t>результате</w:t>
      </w:r>
      <w:proofErr w:type="gramEnd"/>
      <w:r w:rsidRPr="00EC5897">
        <w:rPr>
          <w:sz w:val="28"/>
          <w:szCs w:val="28"/>
        </w:rPr>
        <w:t xml:space="preserve">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по отзыву, и вносит данные о расхождении в строку 10е протокола об итогах голосования по отзыву и его увеличенной формы. Если указанное контрольное соотношение выполняется, в строке 10е проставляется цифра </w:t>
      </w:r>
      <w:r w:rsidR="00DD0FBA" w:rsidRPr="00EC5897">
        <w:rPr>
          <w:sz w:val="28"/>
          <w:szCs w:val="28"/>
        </w:rPr>
        <w:t>"</w:t>
      </w:r>
      <w:r w:rsidRPr="00EC5897">
        <w:rPr>
          <w:sz w:val="28"/>
          <w:szCs w:val="28"/>
        </w:rPr>
        <w:t>0</w:t>
      </w:r>
      <w:r w:rsidR="00DD0FBA" w:rsidRPr="00EC5897">
        <w:rPr>
          <w:sz w:val="28"/>
          <w:szCs w:val="28"/>
        </w:rPr>
        <w:t>"</w:t>
      </w:r>
      <w:r w:rsidRPr="00EC5897">
        <w:rPr>
          <w:sz w:val="28"/>
          <w:szCs w:val="28"/>
        </w:rPr>
        <w:t>.</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6) в части 11:</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первое предложение дополнить словами </w:t>
      </w:r>
      <w:r w:rsidR="00DD0FBA" w:rsidRPr="00EC5897">
        <w:rPr>
          <w:sz w:val="28"/>
          <w:szCs w:val="28"/>
        </w:rPr>
        <w:t>"</w:t>
      </w:r>
      <w:r w:rsidRPr="00EC5897">
        <w:rPr>
          <w:sz w:val="28"/>
          <w:szCs w:val="28"/>
        </w:rPr>
        <w:t xml:space="preserve">, или не содержащие специального знака (марки) в </w:t>
      </w:r>
      <w:proofErr w:type="gramStart"/>
      <w:r w:rsidRPr="00EC5897">
        <w:rPr>
          <w:sz w:val="28"/>
          <w:szCs w:val="28"/>
        </w:rPr>
        <w:t>случае</w:t>
      </w:r>
      <w:proofErr w:type="gramEnd"/>
      <w:r w:rsidRPr="00EC5897">
        <w:rPr>
          <w:sz w:val="28"/>
          <w:szCs w:val="28"/>
        </w:rPr>
        <w:t xml:space="preserve"> его использования</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во втором предложении слово </w:t>
      </w:r>
      <w:r w:rsidR="00DD0FBA" w:rsidRPr="00EC5897">
        <w:rPr>
          <w:sz w:val="28"/>
          <w:szCs w:val="28"/>
        </w:rPr>
        <w:t>"</w:t>
      </w:r>
      <w:r w:rsidRPr="00EC5897">
        <w:rPr>
          <w:sz w:val="28"/>
          <w:szCs w:val="28"/>
        </w:rPr>
        <w:t>подсчете</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непосредственном подсчете</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7) часть 14</w:t>
      </w:r>
      <w:r w:rsidRPr="00EC5897">
        <w:rPr>
          <w:sz w:val="28"/>
          <w:szCs w:val="28"/>
          <w:vertAlign w:val="superscript"/>
        </w:rPr>
        <w:t>1</w:t>
      </w:r>
      <w:r w:rsidRPr="00EC5897">
        <w:rPr>
          <w:sz w:val="28"/>
          <w:szCs w:val="28"/>
        </w:rPr>
        <w:t xml:space="preserve"> исключить;</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 xml:space="preserve">8) в седьмом предложении части 15 слова </w:t>
      </w:r>
      <w:r w:rsidR="00DD0FBA" w:rsidRPr="00EC5897">
        <w:rPr>
          <w:sz w:val="28"/>
          <w:szCs w:val="28"/>
        </w:rPr>
        <w:t>"</w:t>
      </w:r>
      <w:r w:rsidRPr="00EC5897">
        <w:rPr>
          <w:sz w:val="28"/>
          <w:szCs w:val="28"/>
        </w:rPr>
        <w:t>частью 2</w:t>
      </w:r>
      <w:r w:rsidRPr="00EC5897">
        <w:rPr>
          <w:sz w:val="28"/>
          <w:szCs w:val="28"/>
          <w:vertAlign w:val="superscript"/>
        </w:rPr>
        <w:t>3</w:t>
      </w:r>
      <w:r w:rsidRPr="00EC5897">
        <w:rPr>
          <w:sz w:val="28"/>
          <w:szCs w:val="28"/>
        </w:rPr>
        <w:t xml:space="preserve"> статьи 72 Закона Республики Коми </w:t>
      </w:r>
      <w:r w:rsidR="00DD0FBA" w:rsidRPr="00EC5897">
        <w:rPr>
          <w:sz w:val="28"/>
          <w:szCs w:val="28"/>
        </w:rPr>
        <w:t>"</w:t>
      </w:r>
      <w:r w:rsidRPr="00EC5897">
        <w:rPr>
          <w:sz w:val="28"/>
          <w:szCs w:val="28"/>
        </w:rPr>
        <w:t>О выборах и референдумах в Республике Коми</w:t>
      </w:r>
      <w:r w:rsidR="00DD0FBA" w:rsidRPr="00EC5897">
        <w:rPr>
          <w:sz w:val="28"/>
          <w:szCs w:val="28"/>
        </w:rPr>
        <w:t>"</w:t>
      </w:r>
      <w:proofErr w:type="gramStart"/>
      <w:r w:rsidRPr="00EC5897">
        <w:rPr>
          <w:sz w:val="28"/>
          <w:szCs w:val="28"/>
        </w:rPr>
        <w:t>,</w:t>
      </w:r>
      <w:r w:rsidR="00DD0FBA" w:rsidRPr="00EC5897">
        <w:rPr>
          <w:sz w:val="28"/>
          <w:szCs w:val="28"/>
        </w:rPr>
        <w:t>"</w:t>
      </w:r>
      <w:proofErr w:type="gramEnd"/>
      <w:r w:rsidRPr="00EC5897">
        <w:rPr>
          <w:sz w:val="28"/>
          <w:szCs w:val="28"/>
        </w:rPr>
        <w:t xml:space="preserve"> исключить;</w:t>
      </w:r>
    </w:p>
    <w:p w:rsidR="006E63E0" w:rsidRPr="00EC5897" w:rsidRDefault="00701B1D" w:rsidP="00EC5897">
      <w:pPr>
        <w:autoSpaceDE w:val="0"/>
        <w:autoSpaceDN w:val="0"/>
        <w:adjustRightInd w:val="0"/>
        <w:spacing w:line="360" w:lineRule="auto"/>
        <w:ind w:firstLine="851"/>
        <w:jc w:val="both"/>
        <w:rPr>
          <w:sz w:val="28"/>
          <w:szCs w:val="28"/>
        </w:rPr>
      </w:pPr>
      <w:r>
        <w:rPr>
          <w:sz w:val="28"/>
          <w:szCs w:val="28"/>
        </w:rPr>
        <w:t>9) </w:t>
      </w:r>
      <w:r w:rsidR="006E63E0" w:rsidRPr="00EC5897">
        <w:rPr>
          <w:sz w:val="28"/>
          <w:szCs w:val="28"/>
        </w:rPr>
        <w:t xml:space="preserve">первое предложение части 20 дополнить словами </w:t>
      </w:r>
      <w:r>
        <w:rPr>
          <w:sz w:val="28"/>
          <w:szCs w:val="28"/>
        </w:rPr>
        <w:br/>
      </w:r>
      <w:r w:rsidR="00DD0FBA" w:rsidRPr="00EC5897">
        <w:rPr>
          <w:sz w:val="28"/>
          <w:szCs w:val="28"/>
        </w:rPr>
        <w:t>"</w:t>
      </w:r>
      <w:r w:rsidR="006E63E0" w:rsidRPr="00EC5897">
        <w:rPr>
          <w:sz w:val="28"/>
          <w:szCs w:val="28"/>
        </w:rPr>
        <w:t>(за исключением контрольного соотношения, проверка которого проводится в соответствии с частью 6 настоящей статьи)</w:t>
      </w:r>
      <w:r w:rsidR="00DD0FBA" w:rsidRPr="00EC5897">
        <w:rPr>
          <w:sz w:val="28"/>
          <w:szCs w:val="28"/>
        </w:rPr>
        <w:t>"</w:t>
      </w:r>
      <w:r w:rsidR="006E63E0"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10) четвертое предложение части 21 изложить в следующей редакции: </w:t>
      </w:r>
      <w:proofErr w:type="gramStart"/>
      <w:r w:rsidR="00DD0FBA" w:rsidRPr="00EC5897">
        <w:rPr>
          <w:sz w:val="28"/>
          <w:szCs w:val="28"/>
        </w:rPr>
        <w:t>"</w:t>
      </w:r>
      <w:r w:rsidRPr="00EC5897">
        <w:rPr>
          <w:sz w:val="28"/>
          <w:szCs w:val="28"/>
        </w:rPr>
        <w:t>Сложенные таким образом бюллетени, а также упакованные открепительные удостоверения, список участников голосования по отзыву помещаются в мешки или коробки, на которых указываются номер участка, общее число всех упакованных бюллетеней, общее число всех упакованных открепительных удостоверений.</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11) в части 26:</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в </w:t>
      </w:r>
      <w:proofErr w:type="gramStart"/>
      <w:r w:rsidRPr="00EC5897">
        <w:rPr>
          <w:sz w:val="28"/>
          <w:szCs w:val="28"/>
        </w:rPr>
        <w:t>четвертом</w:t>
      </w:r>
      <w:proofErr w:type="gramEnd"/>
      <w:r w:rsidRPr="00EC5897">
        <w:rPr>
          <w:sz w:val="28"/>
          <w:szCs w:val="28"/>
        </w:rPr>
        <w:t xml:space="preserve"> предложении слова </w:t>
      </w:r>
      <w:r w:rsidR="00DD0FBA" w:rsidRPr="00EC5897">
        <w:rPr>
          <w:sz w:val="28"/>
          <w:szCs w:val="28"/>
        </w:rPr>
        <w:t>"</w:t>
      </w:r>
      <w:r w:rsidRPr="00EC5897">
        <w:rPr>
          <w:sz w:val="28"/>
          <w:szCs w:val="28"/>
        </w:rPr>
        <w:t>Избирательной комиссии Республики Коми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Избирательной комиссией Республики Коми</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дополнить предложением следующего содержания: </w:t>
      </w:r>
      <w:proofErr w:type="gramStart"/>
      <w:r w:rsidR="00DD0FBA" w:rsidRPr="00EC5897">
        <w:rPr>
          <w:sz w:val="28"/>
          <w:szCs w:val="28"/>
        </w:rPr>
        <w:t>"</w:t>
      </w:r>
      <w:r w:rsidRPr="00EC5897">
        <w:rPr>
          <w:sz w:val="28"/>
          <w:szCs w:val="28"/>
        </w:rPr>
        <w:t>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12) в части 28:</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в </w:t>
      </w:r>
      <w:proofErr w:type="gramStart"/>
      <w:r w:rsidRPr="00EC5897">
        <w:rPr>
          <w:sz w:val="28"/>
          <w:szCs w:val="28"/>
        </w:rPr>
        <w:t>первом</w:t>
      </w:r>
      <w:proofErr w:type="gramEnd"/>
      <w:r w:rsidRPr="00EC5897">
        <w:rPr>
          <w:sz w:val="28"/>
          <w:szCs w:val="28"/>
        </w:rPr>
        <w:t xml:space="preserve"> предложении слова </w:t>
      </w:r>
      <w:r w:rsidR="00DD0FBA" w:rsidRPr="00EC5897">
        <w:rPr>
          <w:sz w:val="28"/>
          <w:szCs w:val="28"/>
        </w:rPr>
        <w:t>"</w:t>
      </w:r>
      <w:r w:rsidRPr="00EC5897">
        <w:rPr>
          <w:sz w:val="28"/>
          <w:szCs w:val="28"/>
        </w:rPr>
        <w:t>в пункте 3 статьи 30 Федерального закона</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в части 3 статьи 28 настоящего Закона</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третье предложение изложить в следующей редакции: </w:t>
      </w:r>
      <w:r w:rsidR="00DD0FBA" w:rsidRPr="00EC5897">
        <w:rPr>
          <w:sz w:val="28"/>
          <w:szCs w:val="28"/>
        </w:rPr>
        <w:t>"</w:t>
      </w:r>
      <w:r w:rsidRPr="00EC5897">
        <w:rPr>
          <w:sz w:val="28"/>
          <w:szCs w:val="28"/>
        </w:rPr>
        <w:t>Второй экземпляр протокола вместе с предусмотренной настоящим Законом документацией по голосованию по отзыву, включая бюллетени, списки членов участковой комиссии с правом совещательного голоса, иных лиц, указанных в части 3 статьи 28 настоящего Закона, а также печать участковой комиссии передаются в вышестоящую территориальную избирательную комиссию для хранения</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 xml:space="preserve">13) в </w:t>
      </w:r>
      <w:proofErr w:type="gramStart"/>
      <w:r w:rsidRPr="00EC5897">
        <w:rPr>
          <w:sz w:val="28"/>
          <w:szCs w:val="28"/>
        </w:rPr>
        <w:t>первом</w:t>
      </w:r>
      <w:proofErr w:type="gramEnd"/>
      <w:r w:rsidRPr="00EC5897">
        <w:rPr>
          <w:sz w:val="28"/>
          <w:szCs w:val="28"/>
        </w:rPr>
        <w:t xml:space="preserve"> предложении части 29 слова </w:t>
      </w:r>
      <w:r w:rsidR="00DD0FBA" w:rsidRPr="00EC5897">
        <w:rPr>
          <w:sz w:val="28"/>
          <w:szCs w:val="28"/>
        </w:rPr>
        <w:t>"</w:t>
      </w:r>
      <w:r w:rsidRPr="00EC5897">
        <w:rPr>
          <w:sz w:val="28"/>
          <w:szCs w:val="28"/>
        </w:rPr>
        <w:t>1 – 12 протокола</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1 – 10, 10а – 10е, 11, 12 протокола</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w:t>
      </w:r>
      <w:r w:rsidR="00234304">
        <w:rPr>
          <w:sz w:val="28"/>
          <w:szCs w:val="28"/>
        </w:rPr>
        <w:t>4</w:t>
      </w:r>
      <w:r w:rsidRPr="00EC5897">
        <w:rPr>
          <w:sz w:val="28"/>
          <w:szCs w:val="28"/>
        </w:rPr>
        <w:t>. В статье 55:</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 в части 3:</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а) во втором предложении абзаца третьего слова </w:t>
      </w:r>
      <w:r w:rsidR="00DD0FBA" w:rsidRPr="00EC5897">
        <w:rPr>
          <w:sz w:val="28"/>
          <w:szCs w:val="28"/>
        </w:rPr>
        <w:t>"</w:t>
      </w:r>
      <w:r w:rsidRPr="00EC5897">
        <w:rPr>
          <w:sz w:val="28"/>
          <w:szCs w:val="28"/>
        </w:rPr>
        <w:t>членов соответствующей участковой комиссии</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членов соответствующей комиссии с правом совещательного голоса</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б) абзац пятый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Указанный повторный подсчет голосов может проводиться до установления территориальной избирательной комиссией итогов голосования по отзыву на соответствующей территории и составления ею протокола об итогах голосования по отзыву</w:t>
      </w:r>
      <w:proofErr w:type="gramStart"/>
      <w:r w:rsidR="006E63E0" w:rsidRPr="00EC5897">
        <w:rPr>
          <w:sz w:val="28"/>
          <w:szCs w:val="28"/>
        </w:rPr>
        <w:t>.</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 часть 5 исключить;</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3) часть 6 дополнить предложениями следующего содержания: </w:t>
      </w:r>
      <w:r w:rsidR="00701B1D">
        <w:rPr>
          <w:sz w:val="28"/>
          <w:szCs w:val="28"/>
        </w:rPr>
        <w:br/>
      </w:r>
      <w:r w:rsidR="00DD0FBA" w:rsidRPr="00EC5897">
        <w:rPr>
          <w:sz w:val="28"/>
          <w:szCs w:val="28"/>
        </w:rPr>
        <w:t>"</w:t>
      </w:r>
      <w:r w:rsidRPr="00EC5897">
        <w:rPr>
          <w:sz w:val="28"/>
          <w:szCs w:val="28"/>
        </w:rPr>
        <w:t>В протокол территориальной избирательной комиссии об итогах голосования по отзыву заносятся также данные о числе открепительных удостоверений, полученных территориальной избирательной комиссией, числе открепительных удостоверений, выданных нижестоящим участковым комиссиям, числе неиспользованных открепительных удостоверений, погашенных территориальной избирательной комиссией, и числе утраченных в территориальной избирательной комиссии открепительных удостоверений. В сводную таблицу территориальной избирательной комиссии заносятся также данные протокола участковой комиссии о числе открепительных удостоверений, полученных данной комиссией, числе открепительных удостоверений, выданных соответствующей участковой комиссией, числе неиспользованных открепительных удостоверений, погашенных участковой комиссией, и числе открепительных удостоверений, утраченных в участковой комиссии</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4) в части 14:</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lastRenderedPageBreak/>
        <w:t xml:space="preserve">а) в первом предложении слово </w:t>
      </w:r>
      <w:r w:rsidR="00DD0FBA" w:rsidRPr="00EC5897">
        <w:rPr>
          <w:sz w:val="28"/>
          <w:szCs w:val="28"/>
        </w:rPr>
        <w:t>"</w:t>
      </w:r>
      <w:r w:rsidRPr="00EC5897">
        <w:rPr>
          <w:sz w:val="28"/>
          <w:szCs w:val="28"/>
        </w:rPr>
        <w:t>вправе</w:t>
      </w:r>
      <w:r w:rsidR="00DD0FBA" w:rsidRPr="00EC5897">
        <w:rPr>
          <w:sz w:val="28"/>
          <w:szCs w:val="28"/>
        </w:rPr>
        <w:t>"</w:t>
      </w:r>
      <w:r w:rsidRPr="00EC5897">
        <w:rPr>
          <w:sz w:val="28"/>
          <w:szCs w:val="28"/>
        </w:rPr>
        <w:t xml:space="preserve"> заменить словом </w:t>
      </w:r>
      <w:r w:rsidR="00DD0FBA" w:rsidRPr="00EC5897">
        <w:rPr>
          <w:sz w:val="28"/>
          <w:szCs w:val="28"/>
        </w:rPr>
        <w:t>"</w:t>
      </w:r>
      <w:proofErr w:type="gramStart"/>
      <w:r w:rsidRPr="00EC5897">
        <w:rPr>
          <w:sz w:val="28"/>
          <w:szCs w:val="28"/>
        </w:rPr>
        <w:t>обязана</w:t>
      </w:r>
      <w:proofErr w:type="gramEnd"/>
      <w:r w:rsidR="00DD0FBA" w:rsidRPr="00EC5897">
        <w:rPr>
          <w:sz w:val="28"/>
          <w:szCs w:val="28"/>
        </w:rPr>
        <w:t>"</w:t>
      </w:r>
      <w:r w:rsidRPr="00EC5897">
        <w:rPr>
          <w:sz w:val="28"/>
          <w:szCs w:val="28"/>
        </w:rPr>
        <w:t xml:space="preserve">, слова </w:t>
      </w:r>
      <w:r w:rsidR="00DD0FBA" w:rsidRPr="00EC5897">
        <w:rPr>
          <w:sz w:val="28"/>
          <w:szCs w:val="28"/>
        </w:rPr>
        <w:t>"</w:t>
      </w:r>
      <w:r w:rsidRPr="00EC5897">
        <w:rPr>
          <w:sz w:val="28"/>
          <w:szCs w:val="28"/>
        </w:rPr>
        <w:t>строки 1 – 12</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 xml:space="preserve">строки 1 – 10, </w:t>
      </w:r>
      <w:r w:rsidR="00701B1D">
        <w:rPr>
          <w:sz w:val="28"/>
          <w:szCs w:val="28"/>
        </w:rPr>
        <w:br/>
      </w:r>
      <w:r w:rsidRPr="00EC5897">
        <w:rPr>
          <w:sz w:val="28"/>
          <w:szCs w:val="28"/>
        </w:rPr>
        <w:t>10а – 10е, 11, 12</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б) дополнить предложением следующего содержания: </w:t>
      </w:r>
      <w:r w:rsidR="00DD0FBA" w:rsidRPr="00EC5897">
        <w:rPr>
          <w:sz w:val="28"/>
          <w:szCs w:val="28"/>
        </w:rPr>
        <w:t>"</w:t>
      </w:r>
      <w:r w:rsidRPr="00EC5897">
        <w:rPr>
          <w:sz w:val="28"/>
          <w:szCs w:val="28"/>
        </w:rPr>
        <w:t>В случае если требуется внести уточнения в строки 13 и (или) 14 протокола об итогах голосования по отзыву, проводится повторный подсчет голосов в порядке, установленном частью 3 настоящей статьи</w:t>
      </w:r>
      <w:proofErr w:type="gramStart"/>
      <w:r w:rsidRPr="00EC5897">
        <w:rPr>
          <w:sz w:val="28"/>
          <w:szCs w:val="28"/>
        </w:rPr>
        <w:t>.</w:t>
      </w:r>
      <w:r w:rsidR="00DD0FBA" w:rsidRPr="00EC5897">
        <w:rPr>
          <w:sz w:val="28"/>
          <w:szCs w:val="28"/>
        </w:rPr>
        <w:t>"</w:t>
      </w:r>
      <w:r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w:t>
      </w:r>
      <w:r w:rsidR="00234304">
        <w:rPr>
          <w:sz w:val="28"/>
          <w:szCs w:val="28"/>
        </w:rPr>
        <w:t>5</w:t>
      </w:r>
      <w:r w:rsidRPr="00EC5897">
        <w:rPr>
          <w:sz w:val="28"/>
          <w:szCs w:val="28"/>
        </w:rPr>
        <w:t>. В статье 56:</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1) в части 5 слова </w:t>
      </w:r>
      <w:r w:rsidR="00DD0FBA" w:rsidRPr="00EC5897">
        <w:rPr>
          <w:sz w:val="28"/>
          <w:szCs w:val="28"/>
        </w:rPr>
        <w:t>"</w:t>
      </w:r>
      <w:r w:rsidRPr="00EC5897">
        <w:rPr>
          <w:sz w:val="28"/>
          <w:szCs w:val="28"/>
        </w:rPr>
        <w:t>частью 6 статьи 55</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частью 2 статьи 52</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 </w:t>
      </w:r>
      <w:proofErr w:type="gramStart"/>
      <w:r w:rsidRPr="00EC5897">
        <w:rPr>
          <w:sz w:val="28"/>
          <w:szCs w:val="28"/>
        </w:rPr>
        <w:t>абзаце</w:t>
      </w:r>
      <w:proofErr w:type="gramEnd"/>
      <w:r w:rsidRPr="00EC5897">
        <w:rPr>
          <w:sz w:val="28"/>
          <w:szCs w:val="28"/>
        </w:rPr>
        <w:t xml:space="preserve"> втором части 14 слова </w:t>
      </w:r>
      <w:r w:rsidR="00DD0FBA" w:rsidRPr="00EC5897">
        <w:rPr>
          <w:sz w:val="28"/>
          <w:szCs w:val="28"/>
        </w:rPr>
        <w:t>"</w:t>
      </w:r>
      <w:r w:rsidRPr="00EC5897">
        <w:rPr>
          <w:sz w:val="28"/>
          <w:szCs w:val="28"/>
        </w:rPr>
        <w:t>Отзыв избирателями</w:t>
      </w:r>
      <w:r w:rsidR="00DD0FBA" w:rsidRPr="00EC5897">
        <w:rPr>
          <w:sz w:val="28"/>
          <w:szCs w:val="28"/>
        </w:rPr>
        <w:t>"</w:t>
      </w:r>
      <w:r w:rsidRPr="00EC5897">
        <w:rPr>
          <w:sz w:val="28"/>
          <w:szCs w:val="28"/>
        </w:rPr>
        <w:t xml:space="preserve"> заменить словом </w:t>
      </w:r>
      <w:r w:rsidR="00DD0FBA" w:rsidRPr="00EC5897">
        <w:rPr>
          <w:sz w:val="28"/>
          <w:szCs w:val="28"/>
        </w:rPr>
        <w:t>"</w:t>
      </w:r>
      <w:r w:rsidRPr="00EC5897">
        <w:rPr>
          <w:sz w:val="28"/>
          <w:szCs w:val="28"/>
        </w:rPr>
        <w:t>Отзыв</w:t>
      </w:r>
      <w:r w:rsidR="00DD0FBA" w:rsidRPr="00EC5897">
        <w:rPr>
          <w:sz w:val="28"/>
          <w:szCs w:val="28"/>
        </w:rPr>
        <w:t>"</w:t>
      </w:r>
      <w:r w:rsidRPr="00EC5897">
        <w:rPr>
          <w:sz w:val="28"/>
          <w:szCs w:val="28"/>
        </w:rPr>
        <w:t xml:space="preserve">. </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2</w:t>
      </w:r>
      <w:r w:rsidR="00234304">
        <w:rPr>
          <w:sz w:val="28"/>
          <w:szCs w:val="28"/>
        </w:rPr>
        <w:t>6</w:t>
      </w:r>
      <w:r w:rsidRPr="00EC5897">
        <w:rPr>
          <w:sz w:val="28"/>
          <w:szCs w:val="28"/>
        </w:rPr>
        <w:t>. В статье 57:</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 абзац первый части 4 изложить в следующей редакции:</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t>"</w:t>
      </w:r>
      <w:r w:rsidR="006E63E0" w:rsidRPr="00EC5897">
        <w:rPr>
          <w:sz w:val="28"/>
          <w:szCs w:val="28"/>
        </w:rPr>
        <w:t xml:space="preserve">4. </w:t>
      </w:r>
      <w:proofErr w:type="gramStart"/>
      <w:r w:rsidR="006E63E0" w:rsidRPr="00EC5897">
        <w:rPr>
          <w:sz w:val="28"/>
          <w:szCs w:val="28"/>
        </w:rPr>
        <w:t>Избирательная комиссия Республики Коми в течение 2 месяцев со дня голосования по отзыву публикует данные, которые содержатся в протоколах Избирательной комиссии Республики Коми, территориальных избирательных комиссий, участковых комиссий, на основании которых устанавливались итоги голосования по отзыву, определялись результаты голосования по отзыву, в одном из государственных региональных (Республики Коми) периодических печатных изданий.</w:t>
      </w:r>
      <w:r w:rsidRPr="00EC5897">
        <w:rPr>
          <w:sz w:val="28"/>
          <w:szCs w:val="28"/>
        </w:rPr>
        <w:t>"</w:t>
      </w:r>
      <w:r w:rsidR="006E63E0" w:rsidRPr="00EC5897">
        <w:rPr>
          <w:sz w:val="28"/>
          <w:szCs w:val="28"/>
        </w:rPr>
        <w:t>;</w:t>
      </w:r>
      <w:proofErr w:type="gramEnd"/>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 части 5 слово </w:t>
      </w:r>
      <w:r w:rsidR="00DD0FBA" w:rsidRPr="00EC5897">
        <w:rPr>
          <w:sz w:val="28"/>
          <w:szCs w:val="28"/>
        </w:rPr>
        <w:t>"</w:t>
      </w:r>
      <w:r w:rsidRPr="00EC5897">
        <w:rPr>
          <w:sz w:val="28"/>
          <w:szCs w:val="28"/>
        </w:rPr>
        <w:t>сайте</w:t>
      </w:r>
      <w:r w:rsidR="00DD0FBA" w:rsidRPr="00EC5897">
        <w:rPr>
          <w:sz w:val="28"/>
          <w:szCs w:val="28"/>
        </w:rPr>
        <w:t>"</w:t>
      </w:r>
      <w:r w:rsidRPr="00EC5897">
        <w:rPr>
          <w:sz w:val="28"/>
          <w:szCs w:val="28"/>
        </w:rPr>
        <w:t xml:space="preserve"> заменить словом </w:t>
      </w:r>
      <w:r w:rsidR="00DD0FBA" w:rsidRPr="00EC5897">
        <w:rPr>
          <w:sz w:val="28"/>
          <w:szCs w:val="28"/>
        </w:rPr>
        <w:t>"</w:t>
      </w:r>
      <w:r w:rsidRPr="00EC5897">
        <w:rPr>
          <w:sz w:val="28"/>
          <w:szCs w:val="28"/>
        </w:rPr>
        <w:t>сайтах</w:t>
      </w:r>
      <w:r w:rsidR="00DD0FBA" w:rsidRPr="00EC5897">
        <w:rPr>
          <w:sz w:val="28"/>
          <w:szCs w:val="28"/>
        </w:rPr>
        <w:t>"</w:t>
      </w:r>
      <w:r w:rsidRPr="00EC5897">
        <w:rPr>
          <w:sz w:val="28"/>
          <w:szCs w:val="28"/>
        </w:rPr>
        <w:t>.</w:t>
      </w:r>
    </w:p>
    <w:p w:rsidR="006E63E0" w:rsidRDefault="006E63E0" w:rsidP="00EC5897">
      <w:pPr>
        <w:autoSpaceDE w:val="0"/>
        <w:autoSpaceDN w:val="0"/>
        <w:adjustRightInd w:val="0"/>
        <w:spacing w:line="360" w:lineRule="auto"/>
        <w:ind w:firstLine="851"/>
        <w:jc w:val="both"/>
        <w:rPr>
          <w:sz w:val="28"/>
          <w:szCs w:val="28"/>
        </w:rPr>
      </w:pPr>
      <w:r w:rsidRPr="00EC5897">
        <w:rPr>
          <w:sz w:val="28"/>
          <w:szCs w:val="28"/>
        </w:rPr>
        <w:t>2</w:t>
      </w:r>
      <w:r w:rsidR="00234304">
        <w:rPr>
          <w:sz w:val="28"/>
          <w:szCs w:val="28"/>
        </w:rPr>
        <w:t>7</w:t>
      </w:r>
      <w:r w:rsidRPr="00EC5897">
        <w:rPr>
          <w:sz w:val="28"/>
          <w:szCs w:val="28"/>
        </w:rPr>
        <w:t xml:space="preserve">. В статье 60 слово </w:t>
      </w:r>
      <w:r w:rsidR="00DD0FBA" w:rsidRPr="00EC5897">
        <w:rPr>
          <w:sz w:val="28"/>
          <w:szCs w:val="28"/>
        </w:rPr>
        <w:t>"</w:t>
      </w:r>
      <w:r w:rsidRPr="00EC5897">
        <w:rPr>
          <w:sz w:val="28"/>
          <w:szCs w:val="28"/>
        </w:rPr>
        <w:t>частью</w:t>
      </w:r>
      <w:r w:rsidR="00DD0FBA" w:rsidRPr="00EC5897">
        <w:rPr>
          <w:sz w:val="28"/>
          <w:szCs w:val="28"/>
        </w:rPr>
        <w:t>"</w:t>
      </w:r>
      <w:r w:rsidRPr="00EC5897">
        <w:rPr>
          <w:sz w:val="28"/>
          <w:szCs w:val="28"/>
        </w:rPr>
        <w:t xml:space="preserve"> заменить словом </w:t>
      </w:r>
      <w:r w:rsidR="00DD0FBA" w:rsidRPr="00EC5897">
        <w:rPr>
          <w:sz w:val="28"/>
          <w:szCs w:val="28"/>
        </w:rPr>
        <w:t>"</w:t>
      </w:r>
      <w:r w:rsidRPr="00EC5897">
        <w:rPr>
          <w:sz w:val="28"/>
          <w:szCs w:val="28"/>
        </w:rPr>
        <w:t>пунктом</w:t>
      </w:r>
      <w:r w:rsidR="00DD0FBA" w:rsidRPr="00EC5897">
        <w:rPr>
          <w:sz w:val="28"/>
          <w:szCs w:val="28"/>
        </w:rPr>
        <w:t>"</w:t>
      </w:r>
      <w:r w:rsidRPr="00EC5897">
        <w:rPr>
          <w:sz w:val="28"/>
          <w:szCs w:val="28"/>
        </w:rPr>
        <w:t>.</w:t>
      </w:r>
    </w:p>
    <w:p w:rsidR="00234304" w:rsidRDefault="00234304" w:rsidP="00EC5897">
      <w:pPr>
        <w:autoSpaceDE w:val="0"/>
        <w:autoSpaceDN w:val="0"/>
        <w:adjustRightInd w:val="0"/>
        <w:spacing w:line="360" w:lineRule="auto"/>
        <w:ind w:firstLine="851"/>
        <w:jc w:val="both"/>
        <w:rPr>
          <w:sz w:val="28"/>
          <w:szCs w:val="28"/>
        </w:rPr>
      </w:pPr>
      <w:r>
        <w:rPr>
          <w:sz w:val="28"/>
          <w:szCs w:val="28"/>
        </w:rPr>
        <w:t>28. В статье 61:</w:t>
      </w:r>
    </w:p>
    <w:p w:rsidR="00234304" w:rsidRDefault="00234304" w:rsidP="00EC5897">
      <w:pPr>
        <w:autoSpaceDE w:val="0"/>
        <w:autoSpaceDN w:val="0"/>
        <w:adjustRightInd w:val="0"/>
        <w:spacing w:line="360" w:lineRule="auto"/>
        <w:ind w:firstLine="851"/>
        <w:jc w:val="both"/>
        <w:rPr>
          <w:sz w:val="28"/>
          <w:szCs w:val="28"/>
        </w:rPr>
      </w:pPr>
      <w:r>
        <w:rPr>
          <w:sz w:val="28"/>
          <w:szCs w:val="28"/>
        </w:rPr>
        <w:t>1) название после слов "решений об итогах голосования" дополнить словами "по отзыву";</w:t>
      </w:r>
    </w:p>
    <w:p w:rsidR="00234304" w:rsidRPr="00EC5897" w:rsidRDefault="00234304" w:rsidP="00EC5897">
      <w:pPr>
        <w:autoSpaceDE w:val="0"/>
        <w:autoSpaceDN w:val="0"/>
        <w:adjustRightInd w:val="0"/>
        <w:spacing w:line="360" w:lineRule="auto"/>
        <w:ind w:firstLine="851"/>
        <w:jc w:val="both"/>
        <w:rPr>
          <w:sz w:val="28"/>
          <w:szCs w:val="28"/>
        </w:rPr>
      </w:pPr>
      <w:r>
        <w:rPr>
          <w:sz w:val="28"/>
          <w:szCs w:val="28"/>
        </w:rPr>
        <w:t>2) после слов "комиссий об итогах голосования" дополнить словами "по отзыву".</w:t>
      </w:r>
    </w:p>
    <w:p w:rsidR="006E63E0" w:rsidRPr="00EC5897" w:rsidRDefault="00234304" w:rsidP="00EC5897">
      <w:pPr>
        <w:autoSpaceDE w:val="0"/>
        <w:autoSpaceDN w:val="0"/>
        <w:adjustRightInd w:val="0"/>
        <w:spacing w:line="360" w:lineRule="auto"/>
        <w:ind w:firstLine="851"/>
        <w:jc w:val="both"/>
        <w:rPr>
          <w:sz w:val="28"/>
          <w:szCs w:val="28"/>
        </w:rPr>
      </w:pPr>
      <w:r>
        <w:rPr>
          <w:sz w:val="28"/>
          <w:szCs w:val="28"/>
        </w:rPr>
        <w:t>29</w:t>
      </w:r>
      <w:r w:rsidR="006E63E0" w:rsidRPr="00EC5897">
        <w:rPr>
          <w:sz w:val="28"/>
          <w:szCs w:val="28"/>
        </w:rPr>
        <w:t>. В приложении 3 к Закону:</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1) дополнить абзацем следующего содержания:</w:t>
      </w:r>
    </w:p>
    <w:p w:rsidR="006E63E0" w:rsidRPr="00EC5897" w:rsidRDefault="00DD0FBA" w:rsidP="00EC5897">
      <w:pPr>
        <w:autoSpaceDE w:val="0"/>
        <w:autoSpaceDN w:val="0"/>
        <w:adjustRightInd w:val="0"/>
        <w:spacing w:line="360" w:lineRule="auto"/>
        <w:ind w:firstLine="851"/>
        <w:jc w:val="both"/>
        <w:rPr>
          <w:sz w:val="28"/>
          <w:szCs w:val="28"/>
        </w:rPr>
      </w:pPr>
      <w:r w:rsidRPr="00EC5897">
        <w:rPr>
          <w:sz w:val="28"/>
          <w:szCs w:val="28"/>
        </w:rPr>
        <w:lastRenderedPageBreak/>
        <w:t>"</w:t>
      </w:r>
      <w:r w:rsidR="006E63E0" w:rsidRPr="00EC5897">
        <w:rPr>
          <w:sz w:val="28"/>
          <w:szCs w:val="28"/>
        </w:rPr>
        <w:t>10а равно 10б + 10г + 10е</w:t>
      </w:r>
      <w:r w:rsidRPr="00EC5897">
        <w:rPr>
          <w:sz w:val="28"/>
          <w:szCs w:val="28"/>
        </w:rPr>
        <w:t>"</w:t>
      </w:r>
      <w:r w:rsidR="006E63E0" w:rsidRPr="00EC5897">
        <w:rPr>
          <w:sz w:val="28"/>
          <w:szCs w:val="28"/>
        </w:rPr>
        <w:t>;</w:t>
      </w:r>
    </w:p>
    <w:p w:rsidR="006E63E0" w:rsidRPr="00EC5897" w:rsidRDefault="006E63E0" w:rsidP="00EC5897">
      <w:pPr>
        <w:autoSpaceDE w:val="0"/>
        <w:autoSpaceDN w:val="0"/>
        <w:adjustRightInd w:val="0"/>
        <w:spacing w:line="360" w:lineRule="auto"/>
        <w:ind w:firstLine="851"/>
        <w:jc w:val="both"/>
        <w:rPr>
          <w:sz w:val="28"/>
          <w:szCs w:val="28"/>
        </w:rPr>
      </w:pPr>
      <w:r w:rsidRPr="00EC5897">
        <w:rPr>
          <w:sz w:val="28"/>
          <w:szCs w:val="28"/>
        </w:rPr>
        <w:t xml:space="preserve">2) в </w:t>
      </w:r>
      <w:proofErr w:type="gramStart"/>
      <w:r w:rsidRPr="00EC5897">
        <w:rPr>
          <w:sz w:val="28"/>
          <w:szCs w:val="28"/>
        </w:rPr>
        <w:t>примечании</w:t>
      </w:r>
      <w:proofErr w:type="gramEnd"/>
      <w:r w:rsidRPr="00EC5897">
        <w:rPr>
          <w:sz w:val="28"/>
          <w:szCs w:val="28"/>
        </w:rPr>
        <w:t xml:space="preserve"> слова </w:t>
      </w:r>
      <w:r w:rsidR="00DD0FBA" w:rsidRPr="00EC5897">
        <w:rPr>
          <w:sz w:val="28"/>
          <w:szCs w:val="28"/>
        </w:rPr>
        <w:t>"</w:t>
      </w:r>
      <w:r w:rsidRPr="00EC5897">
        <w:rPr>
          <w:sz w:val="28"/>
          <w:szCs w:val="28"/>
        </w:rPr>
        <w:t>статьей 51</w:t>
      </w:r>
      <w:r w:rsidR="00DD0FBA" w:rsidRPr="00EC5897">
        <w:rPr>
          <w:sz w:val="28"/>
          <w:szCs w:val="28"/>
        </w:rPr>
        <w:t>"</w:t>
      </w:r>
      <w:r w:rsidRPr="00EC5897">
        <w:rPr>
          <w:sz w:val="28"/>
          <w:szCs w:val="28"/>
        </w:rPr>
        <w:t xml:space="preserve"> заменить словами </w:t>
      </w:r>
      <w:r w:rsidR="00DD0FBA" w:rsidRPr="00EC5897">
        <w:rPr>
          <w:sz w:val="28"/>
          <w:szCs w:val="28"/>
        </w:rPr>
        <w:t>"</w:t>
      </w:r>
      <w:r w:rsidRPr="00EC5897">
        <w:rPr>
          <w:sz w:val="28"/>
          <w:szCs w:val="28"/>
        </w:rPr>
        <w:t>статьей 52</w:t>
      </w:r>
      <w:r w:rsidR="00DD0FBA" w:rsidRPr="00EC5897">
        <w:rPr>
          <w:sz w:val="28"/>
          <w:szCs w:val="28"/>
        </w:rPr>
        <w:t>"</w:t>
      </w:r>
      <w:r w:rsidRPr="00EC5897">
        <w:rPr>
          <w:sz w:val="28"/>
          <w:szCs w:val="28"/>
        </w:rPr>
        <w:t>.</w:t>
      </w:r>
    </w:p>
    <w:p w:rsidR="006E63E0" w:rsidRPr="00EC5897" w:rsidRDefault="006E63E0" w:rsidP="00EC5897">
      <w:pPr>
        <w:autoSpaceDE w:val="0"/>
        <w:autoSpaceDN w:val="0"/>
        <w:adjustRightInd w:val="0"/>
        <w:spacing w:line="360" w:lineRule="auto"/>
        <w:ind w:firstLine="851"/>
        <w:jc w:val="both"/>
        <w:outlineLvl w:val="0"/>
        <w:rPr>
          <w:b/>
          <w:sz w:val="28"/>
          <w:szCs w:val="28"/>
        </w:rPr>
      </w:pPr>
    </w:p>
    <w:p w:rsidR="006E63E0" w:rsidRPr="00EC5897" w:rsidRDefault="006E63E0" w:rsidP="00EC5897">
      <w:pPr>
        <w:autoSpaceDE w:val="0"/>
        <w:autoSpaceDN w:val="0"/>
        <w:adjustRightInd w:val="0"/>
        <w:spacing w:line="360" w:lineRule="auto"/>
        <w:ind w:firstLine="851"/>
        <w:jc w:val="both"/>
        <w:outlineLvl w:val="0"/>
        <w:rPr>
          <w:sz w:val="28"/>
          <w:szCs w:val="28"/>
        </w:rPr>
      </w:pPr>
      <w:r w:rsidRPr="00EC5897">
        <w:rPr>
          <w:b/>
          <w:sz w:val="28"/>
          <w:szCs w:val="28"/>
        </w:rPr>
        <w:t xml:space="preserve">Статья 4. </w:t>
      </w:r>
      <w:r w:rsidRPr="00EC5897">
        <w:rPr>
          <w:sz w:val="28"/>
          <w:szCs w:val="28"/>
        </w:rPr>
        <w:t xml:space="preserve">Настоящий Закон вступает в силу по </w:t>
      </w:r>
      <w:proofErr w:type="gramStart"/>
      <w:r w:rsidRPr="00EC5897">
        <w:rPr>
          <w:sz w:val="28"/>
          <w:szCs w:val="28"/>
        </w:rPr>
        <w:t>истечении</w:t>
      </w:r>
      <w:proofErr w:type="gramEnd"/>
      <w:r w:rsidRPr="00EC5897">
        <w:rPr>
          <w:sz w:val="28"/>
          <w:szCs w:val="28"/>
        </w:rPr>
        <w:t xml:space="preserve"> десяти дней после его официального опубликования. </w:t>
      </w:r>
    </w:p>
    <w:p w:rsidR="006E63E0" w:rsidRPr="00EC5897" w:rsidRDefault="006E63E0" w:rsidP="006E63E0">
      <w:pPr>
        <w:widowControl w:val="0"/>
        <w:autoSpaceDE w:val="0"/>
        <w:autoSpaceDN w:val="0"/>
        <w:adjustRightInd w:val="0"/>
        <w:rPr>
          <w:sz w:val="28"/>
          <w:szCs w:val="28"/>
        </w:rPr>
      </w:pPr>
    </w:p>
    <w:p w:rsidR="006E63E0" w:rsidRPr="00EC5897" w:rsidRDefault="006E63E0" w:rsidP="006E63E0">
      <w:pPr>
        <w:widowControl w:val="0"/>
        <w:autoSpaceDE w:val="0"/>
        <w:autoSpaceDN w:val="0"/>
        <w:adjustRightInd w:val="0"/>
        <w:rPr>
          <w:sz w:val="28"/>
          <w:szCs w:val="28"/>
        </w:rPr>
      </w:pPr>
    </w:p>
    <w:p w:rsidR="006E63E0" w:rsidRPr="00EC5897" w:rsidRDefault="006E63E0" w:rsidP="00701B1D">
      <w:pPr>
        <w:autoSpaceDE w:val="0"/>
        <w:autoSpaceDN w:val="0"/>
        <w:adjustRightInd w:val="0"/>
        <w:ind w:right="-144"/>
        <w:jc w:val="both"/>
        <w:rPr>
          <w:rFonts w:eastAsia="Calibri"/>
          <w:sz w:val="28"/>
          <w:szCs w:val="28"/>
        </w:rPr>
      </w:pPr>
      <w:r w:rsidRPr="00EC5897">
        <w:rPr>
          <w:rFonts w:eastAsia="Calibri"/>
          <w:sz w:val="28"/>
          <w:szCs w:val="28"/>
        </w:rPr>
        <w:t>Глава Республики Коми</w:t>
      </w:r>
      <w:r w:rsidR="00DD0FBA" w:rsidRPr="00EC5897">
        <w:rPr>
          <w:rFonts w:eastAsia="Calibri"/>
          <w:sz w:val="28"/>
          <w:szCs w:val="28"/>
        </w:rPr>
        <w:t xml:space="preserve"> </w:t>
      </w:r>
      <w:r w:rsidR="00701B1D">
        <w:rPr>
          <w:rFonts w:eastAsia="Calibri"/>
          <w:sz w:val="28"/>
          <w:szCs w:val="28"/>
        </w:rPr>
        <w:tab/>
      </w:r>
      <w:r w:rsidR="00701B1D">
        <w:rPr>
          <w:rFonts w:eastAsia="Calibri"/>
          <w:sz w:val="28"/>
          <w:szCs w:val="28"/>
        </w:rPr>
        <w:tab/>
      </w:r>
      <w:r w:rsidR="00701B1D">
        <w:rPr>
          <w:rFonts w:eastAsia="Calibri"/>
          <w:sz w:val="28"/>
          <w:szCs w:val="28"/>
        </w:rPr>
        <w:tab/>
      </w:r>
      <w:r w:rsidR="00701B1D">
        <w:rPr>
          <w:rFonts w:eastAsia="Calibri"/>
          <w:sz w:val="28"/>
          <w:szCs w:val="28"/>
        </w:rPr>
        <w:tab/>
      </w:r>
      <w:r w:rsidR="00701B1D">
        <w:rPr>
          <w:rFonts w:eastAsia="Calibri"/>
          <w:sz w:val="28"/>
          <w:szCs w:val="28"/>
        </w:rPr>
        <w:tab/>
      </w:r>
      <w:r w:rsidR="00701B1D">
        <w:rPr>
          <w:rFonts w:eastAsia="Calibri"/>
          <w:sz w:val="28"/>
          <w:szCs w:val="28"/>
        </w:rPr>
        <w:tab/>
        <w:t xml:space="preserve">    </w:t>
      </w:r>
      <w:r w:rsidRPr="00EC5897">
        <w:rPr>
          <w:rFonts w:eastAsia="Calibri"/>
          <w:sz w:val="28"/>
          <w:szCs w:val="28"/>
        </w:rPr>
        <w:t xml:space="preserve">С.А. </w:t>
      </w:r>
      <w:proofErr w:type="spellStart"/>
      <w:r w:rsidRPr="00EC5897">
        <w:rPr>
          <w:rFonts w:eastAsia="Calibri"/>
          <w:sz w:val="28"/>
          <w:szCs w:val="28"/>
        </w:rPr>
        <w:t>Гапликов</w:t>
      </w:r>
      <w:proofErr w:type="spellEnd"/>
    </w:p>
    <w:p w:rsidR="006E63E0" w:rsidRPr="00EC5897" w:rsidRDefault="006E63E0" w:rsidP="006E63E0">
      <w:pPr>
        <w:jc w:val="both"/>
        <w:rPr>
          <w:sz w:val="28"/>
          <w:szCs w:val="28"/>
        </w:rPr>
      </w:pPr>
    </w:p>
    <w:p w:rsidR="006E63E0" w:rsidRPr="00EC5897" w:rsidRDefault="006E63E0" w:rsidP="006E63E0">
      <w:pPr>
        <w:jc w:val="both"/>
        <w:rPr>
          <w:sz w:val="28"/>
          <w:szCs w:val="28"/>
        </w:rPr>
      </w:pPr>
    </w:p>
    <w:p w:rsidR="006E63E0" w:rsidRDefault="00701B1D" w:rsidP="006E63E0">
      <w:pPr>
        <w:jc w:val="both"/>
        <w:rPr>
          <w:sz w:val="28"/>
          <w:szCs w:val="28"/>
        </w:rPr>
      </w:pPr>
      <w:r>
        <w:rPr>
          <w:sz w:val="28"/>
          <w:szCs w:val="28"/>
        </w:rPr>
        <w:t>г. Сыктывкар</w:t>
      </w: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Default="00234304" w:rsidP="006E63E0">
      <w:pPr>
        <w:jc w:val="both"/>
        <w:rPr>
          <w:sz w:val="28"/>
          <w:szCs w:val="28"/>
        </w:rPr>
      </w:pPr>
    </w:p>
    <w:p w:rsidR="00234304" w:rsidRPr="00234304" w:rsidRDefault="00234304" w:rsidP="006E63E0">
      <w:pPr>
        <w:jc w:val="both"/>
      </w:pPr>
      <w:r w:rsidRPr="00234304">
        <w:t>Токарев, 24 00 58</w:t>
      </w:r>
    </w:p>
    <w:p w:rsidR="00234304" w:rsidRPr="00234304" w:rsidRDefault="00234304" w:rsidP="006E63E0">
      <w:pPr>
        <w:jc w:val="both"/>
      </w:pPr>
      <w:r w:rsidRPr="00234304">
        <w:t>ШС 23.06.2017</w:t>
      </w:r>
    </w:p>
    <w:sectPr w:rsidR="00234304" w:rsidRPr="00234304" w:rsidSect="00701B1D">
      <w:headerReference w:type="default" r:id="rId7"/>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6F" w:rsidRDefault="0053616F" w:rsidP="00701B1D">
      <w:r>
        <w:separator/>
      </w:r>
    </w:p>
  </w:endnote>
  <w:endnote w:type="continuationSeparator" w:id="0">
    <w:p w:rsidR="0053616F" w:rsidRDefault="0053616F" w:rsidP="0070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6F" w:rsidRDefault="0053616F" w:rsidP="00701B1D">
      <w:r>
        <w:separator/>
      </w:r>
    </w:p>
  </w:footnote>
  <w:footnote w:type="continuationSeparator" w:id="0">
    <w:p w:rsidR="0053616F" w:rsidRDefault="0053616F" w:rsidP="00701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91458514"/>
      <w:docPartObj>
        <w:docPartGallery w:val="Page Numbers (Top of Page)"/>
        <w:docPartUnique/>
      </w:docPartObj>
    </w:sdtPr>
    <w:sdtEndPr/>
    <w:sdtContent>
      <w:p w:rsidR="00701B1D" w:rsidRPr="00701B1D" w:rsidRDefault="00701B1D">
        <w:pPr>
          <w:pStyle w:val="a3"/>
          <w:jc w:val="right"/>
          <w:rPr>
            <w:sz w:val="24"/>
            <w:szCs w:val="24"/>
          </w:rPr>
        </w:pPr>
        <w:r w:rsidRPr="00701B1D">
          <w:rPr>
            <w:sz w:val="24"/>
            <w:szCs w:val="24"/>
          </w:rPr>
          <w:fldChar w:fldCharType="begin"/>
        </w:r>
        <w:r w:rsidRPr="00701B1D">
          <w:rPr>
            <w:sz w:val="24"/>
            <w:szCs w:val="24"/>
          </w:rPr>
          <w:instrText>PAGE   \* MERGEFORMAT</w:instrText>
        </w:r>
        <w:r w:rsidRPr="00701B1D">
          <w:rPr>
            <w:sz w:val="24"/>
            <w:szCs w:val="24"/>
          </w:rPr>
          <w:fldChar w:fldCharType="separate"/>
        </w:r>
        <w:r w:rsidR="005B1758">
          <w:rPr>
            <w:noProof/>
            <w:sz w:val="24"/>
            <w:szCs w:val="24"/>
          </w:rPr>
          <w:t>24</w:t>
        </w:r>
        <w:r w:rsidRPr="00701B1D">
          <w:rPr>
            <w:sz w:val="24"/>
            <w:szCs w:val="24"/>
          </w:rPr>
          <w:fldChar w:fldCharType="end"/>
        </w:r>
      </w:p>
    </w:sdtContent>
  </w:sdt>
  <w:p w:rsidR="00701B1D" w:rsidRDefault="00701B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E0"/>
    <w:rsid w:val="00036534"/>
    <w:rsid w:val="00234304"/>
    <w:rsid w:val="00282523"/>
    <w:rsid w:val="003C5396"/>
    <w:rsid w:val="00416612"/>
    <w:rsid w:val="0053616F"/>
    <w:rsid w:val="005B1758"/>
    <w:rsid w:val="006E63E0"/>
    <w:rsid w:val="00701B1D"/>
    <w:rsid w:val="00DD0FBA"/>
    <w:rsid w:val="00EC5897"/>
    <w:rsid w:val="00F135CF"/>
    <w:rsid w:val="00F43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E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E63E0"/>
    <w:pPr>
      <w:keepNext/>
      <w:jc w:val="center"/>
      <w:outlineLvl w:val="1"/>
    </w:pPr>
    <w:rPr>
      <w:b/>
      <w:sz w:val="40"/>
    </w:rPr>
  </w:style>
  <w:style w:type="paragraph" w:styleId="3">
    <w:name w:val="heading 3"/>
    <w:basedOn w:val="a"/>
    <w:next w:val="a"/>
    <w:link w:val="30"/>
    <w:qFormat/>
    <w:rsid w:val="006E63E0"/>
    <w:pPr>
      <w:keepNext/>
      <w:jc w:val="center"/>
      <w:outlineLvl w:val="2"/>
    </w:pPr>
    <w:rPr>
      <w:sz w:val="40"/>
    </w:rPr>
  </w:style>
  <w:style w:type="paragraph" w:styleId="6">
    <w:name w:val="heading 6"/>
    <w:basedOn w:val="a"/>
    <w:next w:val="a"/>
    <w:link w:val="60"/>
    <w:qFormat/>
    <w:rsid w:val="006E63E0"/>
    <w:pPr>
      <w:keepNext/>
      <w:jc w:val="right"/>
      <w:outlineLvl w:val="5"/>
    </w:pPr>
    <w:rPr>
      <w:sz w:val="28"/>
    </w:rPr>
  </w:style>
  <w:style w:type="paragraph" w:styleId="8">
    <w:name w:val="heading 8"/>
    <w:basedOn w:val="a"/>
    <w:next w:val="a"/>
    <w:link w:val="80"/>
    <w:qFormat/>
    <w:rsid w:val="006E63E0"/>
    <w:pPr>
      <w:keepNext/>
      <w:jc w:val="center"/>
      <w:outlineLvl w:val="7"/>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63E0"/>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6E63E0"/>
    <w:rPr>
      <w:rFonts w:ascii="Times New Roman" w:eastAsia="Times New Roman" w:hAnsi="Times New Roman" w:cs="Times New Roman"/>
      <w:sz w:val="40"/>
      <w:szCs w:val="20"/>
      <w:lang w:eastAsia="ru-RU"/>
    </w:rPr>
  </w:style>
  <w:style w:type="character" w:customStyle="1" w:styleId="60">
    <w:name w:val="Заголовок 6 Знак"/>
    <w:basedOn w:val="a0"/>
    <w:link w:val="6"/>
    <w:rsid w:val="006E63E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E63E0"/>
    <w:rPr>
      <w:rFonts w:ascii="Times New Roman" w:eastAsia="Times New Roman" w:hAnsi="Times New Roman" w:cs="Times New Roman"/>
      <w:sz w:val="40"/>
      <w:szCs w:val="20"/>
      <w:lang w:eastAsia="ru-RU"/>
    </w:rPr>
  </w:style>
  <w:style w:type="paragraph" w:customStyle="1" w:styleId="ConsPlusTitle">
    <w:name w:val="ConsPlusTitle"/>
    <w:uiPriority w:val="99"/>
    <w:rsid w:val="006E63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701B1D"/>
    <w:pPr>
      <w:tabs>
        <w:tab w:val="center" w:pos="4677"/>
        <w:tab w:val="right" w:pos="9355"/>
      </w:tabs>
    </w:pPr>
  </w:style>
  <w:style w:type="character" w:customStyle="1" w:styleId="a4">
    <w:name w:val="Верхний колонтитул Знак"/>
    <w:basedOn w:val="a0"/>
    <w:link w:val="a3"/>
    <w:uiPriority w:val="99"/>
    <w:rsid w:val="00701B1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01B1D"/>
    <w:pPr>
      <w:tabs>
        <w:tab w:val="center" w:pos="4677"/>
        <w:tab w:val="right" w:pos="9355"/>
      </w:tabs>
    </w:pPr>
  </w:style>
  <w:style w:type="character" w:customStyle="1" w:styleId="a6">
    <w:name w:val="Нижний колонтитул Знак"/>
    <w:basedOn w:val="a0"/>
    <w:link w:val="a5"/>
    <w:uiPriority w:val="99"/>
    <w:rsid w:val="00701B1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43D28"/>
    <w:rPr>
      <w:rFonts w:ascii="Tahoma" w:hAnsi="Tahoma" w:cs="Tahoma"/>
      <w:sz w:val="16"/>
      <w:szCs w:val="16"/>
    </w:rPr>
  </w:style>
  <w:style w:type="character" w:customStyle="1" w:styleId="a8">
    <w:name w:val="Текст выноски Знак"/>
    <w:basedOn w:val="a0"/>
    <w:link w:val="a7"/>
    <w:uiPriority w:val="99"/>
    <w:semiHidden/>
    <w:rsid w:val="00F43D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E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E63E0"/>
    <w:pPr>
      <w:keepNext/>
      <w:jc w:val="center"/>
      <w:outlineLvl w:val="1"/>
    </w:pPr>
    <w:rPr>
      <w:b/>
      <w:sz w:val="40"/>
    </w:rPr>
  </w:style>
  <w:style w:type="paragraph" w:styleId="3">
    <w:name w:val="heading 3"/>
    <w:basedOn w:val="a"/>
    <w:next w:val="a"/>
    <w:link w:val="30"/>
    <w:qFormat/>
    <w:rsid w:val="006E63E0"/>
    <w:pPr>
      <w:keepNext/>
      <w:jc w:val="center"/>
      <w:outlineLvl w:val="2"/>
    </w:pPr>
    <w:rPr>
      <w:sz w:val="40"/>
    </w:rPr>
  </w:style>
  <w:style w:type="paragraph" w:styleId="6">
    <w:name w:val="heading 6"/>
    <w:basedOn w:val="a"/>
    <w:next w:val="a"/>
    <w:link w:val="60"/>
    <w:qFormat/>
    <w:rsid w:val="006E63E0"/>
    <w:pPr>
      <w:keepNext/>
      <w:jc w:val="right"/>
      <w:outlineLvl w:val="5"/>
    </w:pPr>
    <w:rPr>
      <w:sz w:val="28"/>
    </w:rPr>
  </w:style>
  <w:style w:type="paragraph" w:styleId="8">
    <w:name w:val="heading 8"/>
    <w:basedOn w:val="a"/>
    <w:next w:val="a"/>
    <w:link w:val="80"/>
    <w:qFormat/>
    <w:rsid w:val="006E63E0"/>
    <w:pPr>
      <w:keepNext/>
      <w:jc w:val="center"/>
      <w:outlineLvl w:val="7"/>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63E0"/>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6E63E0"/>
    <w:rPr>
      <w:rFonts w:ascii="Times New Roman" w:eastAsia="Times New Roman" w:hAnsi="Times New Roman" w:cs="Times New Roman"/>
      <w:sz w:val="40"/>
      <w:szCs w:val="20"/>
      <w:lang w:eastAsia="ru-RU"/>
    </w:rPr>
  </w:style>
  <w:style w:type="character" w:customStyle="1" w:styleId="60">
    <w:name w:val="Заголовок 6 Знак"/>
    <w:basedOn w:val="a0"/>
    <w:link w:val="6"/>
    <w:rsid w:val="006E63E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E63E0"/>
    <w:rPr>
      <w:rFonts w:ascii="Times New Roman" w:eastAsia="Times New Roman" w:hAnsi="Times New Roman" w:cs="Times New Roman"/>
      <w:sz w:val="40"/>
      <w:szCs w:val="20"/>
      <w:lang w:eastAsia="ru-RU"/>
    </w:rPr>
  </w:style>
  <w:style w:type="paragraph" w:customStyle="1" w:styleId="ConsPlusTitle">
    <w:name w:val="ConsPlusTitle"/>
    <w:uiPriority w:val="99"/>
    <w:rsid w:val="006E63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701B1D"/>
    <w:pPr>
      <w:tabs>
        <w:tab w:val="center" w:pos="4677"/>
        <w:tab w:val="right" w:pos="9355"/>
      </w:tabs>
    </w:pPr>
  </w:style>
  <w:style w:type="character" w:customStyle="1" w:styleId="a4">
    <w:name w:val="Верхний колонтитул Знак"/>
    <w:basedOn w:val="a0"/>
    <w:link w:val="a3"/>
    <w:uiPriority w:val="99"/>
    <w:rsid w:val="00701B1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01B1D"/>
    <w:pPr>
      <w:tabs>
        <w:tab w:val="center" w:pos="4677"/>
        <w:tab w:val="right" w:pos="9355"/>
      </w:tabs>
    </w:pPr>
  </w:style>
  <w:style w:type="character" w:customStyle="1" w:styleId="a6">
    <w:name w:val="Нижний колонтитул Знак"/>
    <w:basedOn w:val="a0"/>
    <w:link w:val="a5"/>
    <w:uiPriority w:val="99"/>
    <w:rsid w:val="00701B1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43D28"/>
    <w:rPr>
      <w:rFonts w:ascii="Tahoma" w:hAnsi="Tahoma" w:cs="Tahoma"/>
      <w:sz w:val="16"/>
      <w:szCs w:val="16"/>
    </w:rPr>
  </w:style>
  <w:style w:type="character" w:customStyle="1" w:styleId="a8">
    <w:name w:val="Текст выноски Знак"/>
    <w:basedOn w:val="a0"/>
    <w:link w:val="a7"/>
    <w:uiPriority w:val="99"/>
    <w:semiHidden/>
    <w:rsid w:val="00F43D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5611</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Ивашова</dc:creator>
  <cp:lastModifiedBy>Светлана Михайловна Шорина</cp:lastModifiedBy>
  <cp:revision>5</cp:revision>
  <cp:lastPrinted>2017-06-23T08:47:00Z</cp:lastPrinted>
  <dcterms:created xsi:type="dcterms:W3CDTF">2017-06-23T05:20:00Z</dcterms:created>
  <dcterms:modified xsi:type="dcterms:W3CDTF">2017-06-23T08:47:00Z</dcterms:modified>
</cp:coreProperties>
</file>