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sz w:val="26"/>
          <w:szCs w:val="26"/>
        </w:rPr>
      </w:pPr>
      <w:r>
        <w:rPr>
          <w:b w:val="false"/>
          <w:bCs w:val="false"/>
          <w:sz w:val="28"/>
          <w:szCs w:val="28"/>
          <w:lang w:val="kpv-RU"/>
        </w:rPr>
        <w:t>КОМИ РЕСПУБЛИКАЛӦН ОЛАНПАС</w:t>
      </w:r>
    </w:p>
    <w:p>
      <w:pPr>
        <w:pStyle w:val="Normal"/>
        <w:widowControl w:val="false"/>
        <w:spacing w:lineRule="auto" w:line="360" w:before="0" w:after="0"/>
        <w:jc w:val="center"/>
        <w:rPr>
          <w:rFonts w:ascii="Times New Roman" w:hAnsi="Times New Roman"/>
          <w:b/>
          <w:b/>
          <w:sz w:val="28"/>
          <w:szCs w:val="28"/>
          <w:lang w:val="kpv-RU"/>
        </w:rPr>
      </w:pPr>
      <w:r>
        <w:rPr>
          <w:b/>
          <w:sz w:val="28"/>
          <w:szCs w:val="28"/>
          <w:lang w:val="kpv-RU"/>
        </w:rPr>
      </w:r>
    </w:p>
    <w:p>
      <w:pPr>
        <w:pStyle w:val="Normal"/>
        <w:widowControl w:val="false"/>
        <w:spacing w:lineRule="auto" w:line="360" w:before="0" w:after="0"/>
        <w:jc w:val="center"/>
        <w:rPr>
          <w:sz w:val="26"/>
          <w:szCs w:val="26"/>
        </w:rPr>
      </w:pPr>
      <w:r>
        <w:rPr>
          <w:rFonts w:eastAsia="Calibri" w:cs="Times New Roman"/>
          <w:b/>
          <w:bCs/>
          <w:color w:val="00000A"/>
          <w:sz w:val="28"/>
          <w:szCs w:val="28"/>
          <w:shd w:fill="FFFFFF" w:val="clear"/>
          <w:lang w:val="kpv-RU" w:eastAsia="zh-CN" w:bidi="ar-SA"/>
        </w:rPr>
        <w:t>“</w:t>
      </w:r>
      <w:r>
        <w:rPr>
          <w:rFonts w:eastAsia="Calibri" w:cs="Times New Roman"/>
          <w:b/>
          <w:bCs/>
          <w:color w:val="00000A"/>
          <w:sz w:val="28"/>
          <w:szCs w:val="28"/>
          <w:shd w:fill="FFFFFF" w:val="clear"/>
          <w:lang w:val="kpv-RU" w:eastAsia="zh-CN" w:bidi="ar-SA"/>
        </w:rPr>
        <w:t>Коми Республикалӧн Каналан Сӧветса депутатлӧн статус йылысь” Коми Республикаса Оланпасӧ вежсьӧмъяс пыртӧм йылысь</w:t>
      </w:r>
    </w:p>
    <w:p>
      <w:pPr>
        <w:pStyle w:val="Normal"/>
        <w:widowControl w:val="false"/>
        <w:spacing w:lineRule="auto" w:line="360" w:before="0" w:after="0"/>
        <w:jc w:val="center"/>
        <w:rPr>
          <w:rFonts w:ascii="Times New Roman" w:hAnsi="Times New Roman"/>
          <w:sz w:val="28"/>
          <w:szCs w:val="28"/>
          <w:lang w:val="kpv-RU"/>
        </w:rPr>
      </w:pPr>
      <w:r>
        <w:rPr>
          <w:sz w:val="28"/>
          <w:szCs w:val="28"/>
          <w:lang w:val="kpv-RU"/>
        </w:rPr>
      </w:r>
    </w:p>
    <w:p>
      <w:pPr>
        <w:pStyle w:val="1"/>
        <w:spacing w:lineRule="auto" w:line="360" w:before="0" w:after="0"/>
        <w:jc w:val="both"/>
        <w:rPr>
          <w:sz w:val="26"/>
          <w:szCs w:val="26"/>
        </w:rPr>
      </w:pPr>
      <w:r>
        <w:rPr>
          <w:sz w:val="28"/>
          <w:szCs w:val="28"/>
          <w:lang w:val="kpv-RU"/>
        </w:rPr>
        <w:t>Примитӧма Коми Республикаса</w:t>
      </w:r>
    </w:p>
    <w:p>
      <w:pPr>
        <w:pStyle w:val="1"/>
        <w:spacing w:lineRule="auto" w:line="360" w:before="0" w:after="0"/>
        <w:jc w:val="both"/>
        <w:rPr>
          <w:rFonts w:ascii="Times New Roman" w:hAnsi="Times New Roman"/>
          <w:sz w:val="28"/>
          <w:szCs w:val="28"/>
        </w:rPr>
      </w:pPr>
      <w:r>
        <w:rPr>
          <w:b w:val="false"/>
          <w:sz w:val="28"/>
          <w:szCs w:val="28"/>
          <w:lang w:val="kpv-RU"/>
        </w:rPr>
        <w:t xml:space="preserve">Каналан Сӧветӧн </w:t>
        <w:tab/>
        <w:tab/>
        <w:tab/>
        <w:t xml:space="preserve">                   2018 вося урасьӧм тӧлысь 28 лунӧ</w:t>
      </w:r>
    </w:p>
    <w:p>
      <w:pPr>
        <w:pStyle w:val="Style20"/>
        <w:spacing w:lineRule="auto" w:line="360" w:before="0" w:after="0"/>
        <w:rPr>
          <w:rFonts w:ascii="Times New Roman" w:hAnsi="Times New Roman"/>
          <w:sz w:val="28"/>
          <w:szCs w:val="28"/>
          <w:lang w:val="kpv-RU"/>
        </w:rPr>
      </w:pPr>
      <w:r>
        <w:rPr>
          <w:sz w:val="28"/>
          <w:szCs w:val="28"/>
          <w:lang w:val="kpv-RU"/>
        </w:rPr>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bookmarkStart w:id="0" w:name="__DdeLink__400_3005038060"/>
      <w:r>
        <w:rPr>
          <w:b/>
          <w:sz w:val="28"/>
          <w:szCs w:val="28"/>
          <w:lang w:val="kpv-RU"/>
        </w:rPr>
        <w:t xml:space="preserve">1 статья. </w:t>
      </w:r>
      <w:r>
        <w:rPr>
          <w:rFonts w:eastAsia="Calibri" w:cs="Times New Roman"/>
          <w:b w:val="false"/>
          <w:bCs w:val="false"/>
          <w:color w:val="00000A"/>
          <w:sz w:val="28"/>
          <w:szCs w:val="28"/>
          <w:lang w:val="kpv-RU" w:eastAsia="zh-CN" w:bidi="ar-SA"/>
        </w:rPr>
        <w:t>Пыртны “Коми Республикалӧн Каналан Сӧветса депутатлӧн статус йылысь” Коми Республикаса Оланпасӧ (Коми Республикаса канму власьт органъяслӧн индӧд-тшӧктӧмъяс, 2007, 4 №, 4770 ст.; 7 №, 4911 ст.; 2008, 5 №, 205 ст.; 9 №, 426 ст.; 2009, 11 №, 171 ст.; 20 №, 351 ст.; 2011, 5 №, 87 ст.; 14 №, 346 ст.; 23 №, 606 ст.; 2012, 7 №, 172 ст.; 31 №, 694 ст.; 63 №, 1549 ст.; 2013, 5 №, 101 ст.; 17 №, 337 ст., 2014, 33 №, 678 ст.; 2015, 8 №, 89 ст.; 12 №, 153 ст.; 21 №, 271 ст.; 22 №, 303 ст.; 307 ст.; 26 №, 365 ст.; 2016, 4 №, 57 ст.; 2017, 8 №, 127 ст.; 9 №, 141 ст.; 152 ст.) татшӧм вежсьӧмъяс:</w:t>
      </w:r>
      <w:bookmarkEnd w:id="0"/>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1. 5 статьяса 6 юкӧнӧ содтыны татшӧм сюрӧса абзац:</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rFonts w:eastAsia="Calibri" w:cs="Times New Roman"/>
          <w:b w:val="false"/>
          <w:bCs w:val="false"/>
          <w:color w:val="00000A"/>
          <w:sz w:val="28"/>
          <w:szCs w:val="28"/>
          <w:lang w:val="kpv-RU" w:eastAsia="zh-CN" w:bidi="ar-SA"/>
        </w:rPr>
        <w:t>“</w:t>
      </w:r>
      <w:r>
        <w:rPr>
          <w:rFonts w:eastAsia="Calibri" w:cs="Times New Roman"/>
          <w:b w:val="false"/>
          <w:bCs w:val="false"/>
          <w:color w:val="00000A"/>
          <w:sz w:val="28"/>
          <w:szCs w:val="28"/>
          <w:lang w:val="kpv-RU" w:eastAsia="zh-CN" w:bidi="ar-SA"/>
        </w:rPr>
        <w:t>Тайӧ юкӧнса медводдза абзацын индӧм депутатъясӧс коррупция боксянь инӧд торкалӧмсӧ вӧчӧмысь эскӧмлун воштӧмкӧд йитӧдын уджалан чинысь мездӧмӧн мыждӧм йылысь тӧдмӧгъяссӧ, тӧдмӧгъяс кындзи, мыйяс лоӧны канму гусяторйӧн, Каналан Сӧвет пыртӧ эскӧмлун воштӧмкӧд йитӧдын уджысь вештӧм йӧзлӧн реестрӧ, кутшӧмӧс урчитӧма “Коррупциялы паныд удж нуӧдӧм йылысь” Федеральнӧй оланпаслӧн 15 статьяӧн.”.</w:t>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2. 9 статьяӧ содтыны татшӧм сюрӧса 2</w:t>
      </w:r>
      <w:r>
        <w:rPr>
          <w:rFonts w:eastAsia="Calibri" w:cs="Times New Roman"/>
          <w:b w:val="false"/>
          <w:bCs w:val="false"/>
          <w:color w:val="00000A"/>
          <w:sz w:val="28"/>
          <w:szCs w:val="28"/>
          <w:vertAlign w:val="superscript"/>
          <w:lang w:val="kpv-RU" w:eastAsia="zh-CN" w:bidi="ar-SA"/>
        </w:rPr>
        <w:t>1</w:t>
      </w:r>
      <w:r>
        <w:rPr>
          <w:rFonts w:eastAsia="Calibri" w:cs="Times New Roman"/>
          <w:b w:val="false"/>
          <w:bCs w:val="false"/>
          <w:color w:val="00000A"/>
          <w:sz w:val="28"/>
          <w:szCs w:val="28"/>
          <w:lang w:val="kpv-RU" w:eastAsia="zh-CN" w:bidi="ar-SA"/>
        </w:rPr>
        <w:t xml:space="preserve"> юкӧн:</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rFonts w:eastAsia="Calibri" w:cs="Times New Roman"/>
          <w:b w:val="false"/>
          <w:bCs w:val="false"/>
          <w:color w:val="00000A"/>
          <w:sz w:val="28"/>
          <w:szCs w:val="28"/>
          <w:lang w:val="kpv-RU" w:eastAsia="zh-CN" w:bidi="ar-SA"/>
        </w:rPr>
        <w:t>“</w:t>
      </w:r>
      <w:r>
        <w:rPr>
          <w:rFonts w:eastAsia="Calibri" w:cs="Times New Roman"/>
          <w:b w:val="false"/>
          <w:bCs w:val="false"/>
          <w:color w:val="00000A"/>
          <w:sz w:val="28"/>
          <w:szCs w:val="28"/>
          <w:lang w:val="kpv-RU" w:eastAsia="zh-CN" w:bidi="ar-SA"/>
        </w:rPr>
        <w:t>2</w:t>
      </w:r>
      <w:r>
        <w:rPr>
          <w:rFonts w:eastAsia="Calibri" w:cs="Times New Roman"/>
          <w:b w:val="false"/>
          <w:bCs w:val="false"/>
          <w:color w:val="00000A"/>
          <w:sz w:val="28"/>
          <w:szCs w:val="28"/>
          <w:vertAlign w:val="superscript"/>
          <w:lang w:val="kpv-RU" w:eastAsia="zh-CN" w:bidi="ar-SA"/>
        </w:rPr>
        <w:t>1</w:t>
      </w:r>
      <w:r>
        <w:rPr>
          <w:rFonts w:eastAsia="Calibri" w:cs="Times New Roman"/>
          <w:b w:val="false"/>
          <w:bCs w:val="false"/>
          <w:color w:val="00000A"/>
          <w:sz w:val="28"/>
          <w:szCs w:val="28"/>
          <w:lang w:val="kpv-RU" w:eastAsia="zh-CN" w:bidi="ar-SA"/>
        </w:rPr>
        <w:t>. Бӧрйысьысьяскӧд депутатлысь аддзысьлӧмъяссӧ нуӧдӧны “Россия Федерацияса оланпас пыртысь (бӧрйӧм) да олӧмӧ пӧртысь канму власьт органъяс котыртан ӧтувъя принципъяс йылысь” Федеральнӧй оланпас серти жыръясын, та могысь торйӧдӧм местаясын, кутшӧмъясӧс индӧны Коми Республикаса олӧмӧ пӧртысь власьт органъяс, меставывса асвеськӧдлан органъяс, а сідзжӧ керка йӧрпытшса мутасъясын сэк, кор найӧс нуӧдӧм понда оз кут торксьыны олӧм могмӧдан, транспорт либӧ социальнӧй инфраструктура, связь объектъяслӧн уджыс, оз кутны артмыны мытшӧдъяс пода йӧзлы да (либӧ) транспорт средствояслы ветлӧм вылӧ либӧ гражданалы олан жыръясӧн либӧ транспорт либӧ социальнӧй инфраструктура объектъясӧн вӧдитчӧм вылӧ. Татшӧм аддзысьлӧмъяс йылысь Коми Республикаса олӧмӧ пӧртысь власьт органъясӧ либӧ меставывса асвеськӧдлан органъясӧ юӧртны оз ков. Та дырйи депутат вермӧ водзвыв юӧртны индӧм органъясӧ найӧс нуӧдан кадпас да кад йылысь.</w:t>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Бӧрйысьысьяскӧд депутатлысь аддзысьлӧмъяссӧ йӧзлы восьса мероприятие формаӧн нуӧдӧны собраниеяс, митингъяс, демонстрацияяс, шествиеяс да пикетируйтӧмъяс йылысь Россия Федерацияса оланпастэчас серти.”.</w:t>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3. 15 статьяын:</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rFonts w:eastAsia="Calibri" w:cs="Times New Roman"/>
          <w:b w:val="false"/>
          <w:bCs w:val="false"/>
          <w:color w:val="00000A"/>
          <w:sz w:val="28"/>
          <w:szCs w:val="28"/>
          <w:lang w:val="kpv-RU" w:eastAsia="zh-CN" w:bidi="ar-SA"/>
        </w:rPr>
        <w:t>1) 1 пунктын “, ӧтйӧза ӧтувъясса” кывъяс киритны;</w:t>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2) содтыны татшӧм сюрӧса 1</w:t>
      </w:r>
      <w:r>
        <w:rPr>
          <w:rFonts w:eastAsia="Calibri" w:cs="Times New Roman"/>
          <w:b w:val="false"/>
          <w:bCs w:val="false"/>
          <w:color w:val="00000A"/>
          <w:sz w:val="28"/>
          <w:szCs w:val="28"/>
          <w:vertAlign w:val="superscript"/>
          <w:lang w:val="kpv-RU" w:eastAsia="zh-CN" w:bidi="ar-SA"/>
        </w:rPr>
        <w:t>1</w:t>
      </w:r>
      <w:r>
        <w:rPr>
          <w:rFonts w:eastAsia="Calibri" w:cs="Times New Roman"/>
          <w:b w:val="false"/>
          <w:bCs w:val="false"/>
          <w:color w:val="00000A"/>
          <w:sz w:val="28"/>
          <w:szCs w:val="28"/>
          <w:lang w:val="kpv-RU" w:eastAsia="zh-CN" w:bidi="ar-SA"/>
        </w:rPr>
        <w:t xml:space="preserve"> пункт:</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rFonts w:eastAsia="Calibri" w:cs="Times New Roman"/>
          <w:b w:val="false"/>
          <w:bCs w:val="false"/>
          <w:color w:val="00000A"/>
          <w:sz w:val="28"/>
          <w:szCs w:val="28"/>
          <w:lang w:val="kpv-RU" w:eastAsia="zh-CN" w:bidi="ar-SA"/>
        </w:rPr>
        <w:t>“</w:t>
      </w:r>
      <w:r>
        <w:rPr>
          <w:rFonts w:eastAsia="Calibri" w:cs="Times New Roman"/>
          <w:b w:val="false"/>
          <w:bCs w:val="false"/>
          <w:color w:val="00000A"/>
          <w:sz w:val="28"/>
          <w:szCs w:val="28"/>
          <w:lang w:val="kpv-RU" w:eastAsia="zh-CN" w:bidi="ar-SA"/>
        </w:rPr>
        <w:t>1</w:t>
      </w:r>
      <w:r>
        <w:rPr>
          <w:rFonts w:eastAsia="Calibri" w:cs="Times New Roman"/>
          <w:b w:val="false"/>
          <w:bCs w:val="false"/>
          <w:color w:val="00000A"/>
          <w:sz w:val="28"/>
          <w:szCs w:val="28"/>
          <w:vertAlign w:val="superscript"/>
          <w:lang w:val="kpv-RU" w:eastAsia="zh-CN" w:bidi="ar-SA"/>
        </w:rPr>
        <w:t>1</w:t>
      </w:r>
      <w:r>
        <w:rPr>
          <w:rFonts w:eastAsia="Calibri" w:cs="Times New Roman"/>
          <w:b w:val="false"/>
          <w:bCs w:val="false"/>
          <w:color w:val="00000A"/>
          <w:sz w:val="28"/>
          <w:szCs w:val="28"/>
          <w:lang w:val="kpv-RU" w:eastAsia="zh-CN" w:bidi="ar-SA"/>
        </w:rPr>
        <w:t>) ӧтйӧза ӧтувъясса юрнуӧдысьясӧн да мукӧд чина йӧзӧн федеральнӧй оланпастэчас серти;”.</w:t>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4. 32 статьяын:</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rFonts w:eastAsia="Calibri" w:cs="Times New Roman"/>
          <w:b w:val="false"/>
          <w:bCs w:val="false"/>
          <w:color w:val="00000A"/>
          <w:sz w:val="28"/>
          <w:szCs w:val="28"/>
          <w:lang w:val="kpv-RU" w:eastAsia="zh-CN" w:bidi="ar-SA"/>
        </w:rPr>
        <w:t>1) “Депутатлысь оланпас серти удж торкӧмысь” кывъяс вежны “1. Депутатлысь оланпас серти удж торкӧмысь (бӧрйысьысьяскӧд депутатлысь аддзысьлӧмъяссӧ йӧзлы восьса мероприятие формаӧн котыртӧм либӧ нуӧдӧм кындзи, кутшӧмӧс индӧма собраниеяс, митингъяс, демонстрацияяс, шествиеяс да пикетируйтӧмъяс йылысь Россия Федерацияса оланпастэчасӧн)” кывъясӧн;</w:t>
      </w:r>
    </w:p>
    <w:p>
      <w:pPr>
        <w:pStyle w:val="Normal"/>
        <w:widowControl w:val="false"/>
        <w:tabs>
          <w:tab w:val="left" w:pos="993" w:leader="none"/>
        </w:tabs>
        <w:suppressAutoHyphens w:val="true"/>
        <w:bidi w:val="0"/>
        <w:spacing w:lineRule="auto" w:line="360" w:before="0" w:after="0"/>
        <w:ind w:left="0" w:right="0" w:firstLine="850"/>
        <w:jc w:val="both"/>
        <w:rPr>
          <w:sz w:val="26"/>
          <w:szCs w:val="26"/>
        </w:rPr>
      </w:pPr>
      <w:r>
        <w:rPr>
          <w:rFonts w:eastAsia="Calibri" w:cs="Times New Roman"/>
          <w:b w:val="false"/>
          <w:bCs w:val="false"/>
          <w:color w:val="00000A"/>
          <w:sz w:val="28"/>
          <w:szCs w:val="28"/>
          <w:lang w:val="kpv-RU" w:eastAsia="zh-CN" w:bidi="ar-SA"/>
        </w:rPr>
        <w:t>2) содтыны татшӧм сюрӧса 2 юкӧн:</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rFonts w:eastAsia="Calibri" w:cs="Times New Roman"/>
          <w:b w:val="false"/>
          <w:bCs w:val="false"/>
          <w:color w:val="00000A"/>
          <w:sz w:val="28"/>
          <w:szCs w:val="28"/>
          <w:lang w:val="kpv-RU" w:eastAsia="zh-CN" w:bidi="ar-SA"/>
        </w:rPr>
        <w:t>“</w:t>
      </w:r>
      <w:r>
        <w:rPr>
          <w:rFonts w:eastAsia="Calibri" w:cs="Times New Roman"/>
          <w:b w:val="false"/>
          <w:bCs w:val="false"/>
          <w:color w:val="00000A"/>
          <w:sz w:val="28"/>
          <w:szCs w:val="28"/>
          <w:lang w:val="kpv-RU" w:eastAsia="zh-CN" w:bidi="ar-SA"/>
        </w:rPr>
        <w:t>2. Бӧрйысьысьяскӧд депутатлысь аддзысьлӧмъяс йӧзлы восьса мероприятие формаӧн, кутшӧмӧс индӧма собраниеяс, митингъяс, демонстрацияяс, шествиеяс да пикетируйтӧмъяс йылысь Россия Федерацияса оланпастэчасӧн, котыртӧмсӧ либӧ нуӧдӧмсӧ торкӧмысь кыскӧны административнӧй кывкутӧмӧ Россия Федерацияса оланпастэчас серти.”.</w:t>
      </w:r>
    </w:p>
    <w:p>
      <w:pPr>
        <w:pStyle w:val="Normal"/>
        <w:widowControl w:val="false"/>
        <w:tabs>
          <w:tab w:val="left" w:pos="993" w:leader="none"/>
        </w:tabs>
        <w:suppressAutoHyphens w:val="true"/>
        <w:bidi w:val="0"/>
        <w:spacing w:lineRule="auto" w:line="360" w:before="0" w:after="0"/>
        <w:ind w:left="0" w:right="0" w:firstLine="850"/>
        <w:jc w:val="both"/>
        <w:rPr>
          <w:rFonts w:ascii="Times New Roman" w:hAnsi="Times New Roman"/>
          <w:sz w:val="28"/>
          <w:szCs w:val="28"/>
        </w:rPr>
      </w:pPr>
      <w:r>
        <w:rPr>
          <w:sz w:val="28"/>
          <w:szCs w:val="28"/>
        </w:rPr>
      </w:r>
    </w:p>
    <w:p>
      <w:pPr>
        <w:pStyle w:val="Normal"/>
        <w:widowControl w:val="false"/>
        <w:numPr>
          <w:ilvl w:val="0"/>
          <w:numId w:val="0"/>
        </w:numPr>
        <w:spacing w:lineRule="auto" w:line="360" w:before="0" w:after="0"/>
        <w:ind w:left="0" w:right="0" w:firstLine="851"/>
        <w:jc w:val="both"/>
        <w:outlineLvl w:val="0"/>
        <w:rPr>
          <w:sz w:val="26"/>
          <w:szCs w:val="26"/>
        </w:rPr>
      </w:pPr>
      <w:r>
        <w:rPr>
          <w:b/>
          <w:sz w:val="28"/>
          <w:szCs w:val="28"/>
          <w:lang w:val="kpv-RU"/>
        </w:rPr>
        <w:t xml:space="preserve">2 статья. </w:t>
      </w:r>
      <w:r>
        <w:rPr>
          <w:rFonts w:cs="Times New Roman"/>
          <w:b w:val="false"/>
          <w:bCs w:val="false"/>
          <w:sz w:val="28"/>
          <w:szCs w:val="28"/>
          <w:shd w:fill="FFFFFF" w:val="clear"/>
          <w:lang w:val="kpv-RU" w:eastAsia="zh-CN" w:bidi="hi-IN"/>
        </w:rPr>
        <w:t>Тайӧ Оланпасыс вынсялӧ сійӧс официальнӧя йӧзӧдӧм бӧрын дас лун кольӧм мысти.</w:t>
      </w:r>
    </w:p>
    <w:p>
      <w:pPr>
        <w:pStyle w:val="ListParagraph"/>
        <w:widowControl w:val="false"/>
        <w:numPr>
          <w:ilvl w:val="0"/>
          <w:numId w:val="0"/>
        </w:numPr>
        <w:tabs>
          <w:tab w:val="left" w:pos="142" w:leader="none"/>
          <w:tab w:val="left" w:pos="284" w:leader="none"/>
        </w:tabs>
        <w:spacing w:lineRule="auto" w:line="360" w:before="0" w:after="0"/>
        <w:ind w:left="0" w:right="0" w:hanging="0"/>
        <w:contextualSpacing/>
        <w:jc w:val="both"/>
        <w:outlineLvl w:val="0"/>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360" w:before="0" w:after="0"/>
        <w:ind w:left="0" w:right="0" w:hanging="0"/>
        <w:jc w:val="both"/>
        <w:rPr>
          <w:sz w:val="26"/>
          <w:szCs w:val="26"/>
        </w:rPr>
      </w:pPr>
      <w:r>
        <w:rPr>
          <w:sz w:val="28"/>
          <w:szCs w:val="28"/>
          <w:lang w:val="kpv-RU"/>
        </w:rPr>
        <w:t xml:space="preserve">Коми Республикаса Юралысь </w:t>
        <w:tab/>
        <w:tab/>
        <w:tab/>
        <w:t xml:space="preserve">          </w:t>
        <w:tab/>
        <w:t xml:space="preserve">  </w:t>
        <w:tab/>
        <w:t xml:space="preserve">  С.А. Гапликов</w:t>
      </w:r>
    </w:p>
    <w:p>
      <w:pPr>
        <w:pStyle w:val="Normal"/>
        <w:numPr>
          <w:ilvl w:val="0"/>
          <w:numId w:val="0"/>
        </w:numPr>
        <w:tabs>
          <w:tab w:val="left" w:pos="9355" w:leader="none"/>
        </w:tabs>
        <w:spacing w:lineRule="auto" w:line="360" w:before="0" w:after="0"/>
        <w:jc w:val="both"/>
        <w:outlineLvl w:val="0"/>
        <w:rPr>
          <w:rFonts w:ascii="Times New Roman" w:hAnsi="Times New Roman"/>
          <w:sz w:val="28"/>
          <w:szCs w:val="28"/>
          <w:lang w:val="kpv-RU"/>
        </w:rPr>
      </w:pPr>
      <w:r>
        <w:rPr>
          <w:sz w:val="28"/>
          <w:szCs w:val="28"/>
          <w:lang w:val="kpv-RU"/>
        </w:rPr>
      </w:r>
    </w:p>
    <w:p>
      <w:pPr>
        <w:pStyle w:val="Normal"/>
        <w:numPr>
          <w:ilvl w:val="0"/>
          <w:numId w:val="0"/>
        </w:numPr>
        <w:tabs>
          <w:tab w:val="left" w:pos="9355" w:leader="none"/>
        </w:tabs>
        <w:spacing w:lineRule="auto" w:line="360" w:before="0" w:after="0"/>
        <w:jc w:val="both"/>
        <w:outlineLvl w:val="0"/>
        <w:rPr>
          <w:sz w:val="26"/>
          <w:szCs w:val="26"/>
        </w:rPr>
      </w:pPr>
      <w:r>
        <w:rPr>
          <w:sz w:val="28"/>
          <w:szCs w:val="28"/>
          <w:lang w:val="kpv-RU"/>
        </w:rPr>
        <w:t>Сыктывкар</w:t>
      </w:r>
    </w:p>
    <w:p>
      <w:pPr>
        <w:pStyle w:val="Normal"/>
        <w:numPr>
          <w:ilvl w:val="0"/>
          <w:numId w:val="0"/>
        </w:numPr>
        <w:tabs>
          <w:tab w:val="left" w:pos="2925" w:leader="none"/>
          <w:tab w:val="left" w:pos="9355" w:leader="none"/>
        </w:tabs>
        <w:spacing w:lineRule="auto" w:line="360" w:before="0" w:after="0"/>
        <w:jc w:val="both"/>
        <w:outlineLvl w:val="0"/>
        <w:rPr>
          <w:sz w:val="26"/>
          <w:szCs w:val="26"/>
        </w:rPr>
      </w:pPr>
      <w:r>
        <w:rPr>
          <w:sz w:val="28"/>
          <w:szCs w:val="28"/>
          <w:lang w:val="kpv-RU"/>
        </w:rPr>
        <w:t>2018 вося рака тӧлысь 6 лун</w:t>
      </w:r>
    </w:p>
    <w:p>
      <w:pPr>
        <w:pStyle w:val="Normal"/>
        <w:numPr>
          <w:ilvl w:val="0"/>
          <w:numId w:val="0"/>
        </w:numPr>
        <w:tabs>
          <w:tab w:val="left" w:pos="2925" w:leader="none"/>
          <w:tab w:val="left" w:pos="9355" w:leader="none"/>
        </w:tabs>
        <w:spacing w:lineRule="auto" w:line="360" w:before="0" w:after="0"/>
        <w:jc w:val="both"/>
        <w:outlineLvl w:val="0"/>
        <w:rPr/>
      </w:pPr>
      <w:r>
        <w:rPr>
          <w:sz w:val="28"/>
          <w:szCs w:val="28"/>
          <w:lang w:val="kpv-RU"/>
        </w:rPr>
        <w:t>12-РЗ №</w:t>
      </w:r>
    </w:p>
    <w:sectPr>
      <w:type w:val="nextPage"/>
      <w:pgSz w:w="11906" w:h="16838"/>
      <w:pgMar w:left="1418" w:right="1413" w:header="0" w:top="705" w:footer="0" w:bottom="593"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 w:name="Verdan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pPr>
      <w:keepNext w:val="true"/>
      <w:jc w:val="center"/>
      <w:outlineLvl w:val="0"/>
    </w:pPr>
    <w:rPr>
      <w:sz w:val="56"/>
    </w:rPr>
  </w:style>
  <w:style w:type="paragraph" w:styleId="2">
    <w:name w:val="Heading 2"/>
    <w:basedOn w:val="Normal"/>
    <w:link w:val="20"/>
    <w:qFormat/>
    <w:pPr>
      <w:keepNext w:val="true"/>
      <w:jc w:val="center"/>
      <w:outlineLvl w:val="1"/>
    </w:pPr>
    <w:rPr>
      <w:b/>
      <w:sz w:val="40"/>
    </w:rPr>
  </w:style>
  <w:style w:type="paragraph" w:styleId="3">
    <w:name w:val="Heading 3"/>
    <w:basedOn w:val="Normal"/>
    <w:link w:val="30"/>
    <w:qFormat/>
    <w:pPr>
      <w:keepNext w:val="true"/>
      <w:jc w:val="center"/>
      <w:outlineLvl w:val="2"/>
    </w:pPr>
    <w:rPr>
      <w:sz w:val="40"/>
    </w:rPr>
  </w:style>
  <w:style w:type="paragraph" w:styleId="4">
    <w:name w:val="Heading 4"/>
    <w:basedOn w:val="Normal"/>
    <w:qFormat/>
    <w:pPr>
      <w:keepNext w:val="true"/>
      <w:outlineLvl w:val="3"/>
    </w:pPr>
    <w:rPr>
      <w:sz w:val="28"/>
    </w:rPr>
  </w:style>
  <w:style w:type="paragraph" w:styleId="5">
    <w:name w:val="Heading 5"/>
    <w:basedOn w:val="Normal"/>
    <w:qFormat/>
    <w:rsid w:val="00081289"/>
    <w:pPr>
      <w:spacing w:before="240" w:after="60"/>
      <w:outlineLvl w:val="4"/>
    </w:pPr>
    <w:rPr>
      <w:b/>
      <w:bCs/>
      <w:i/>
      <w:iCs/>
      <w:sz w:val="26"/>
      <w:szCs w:val="26"/>
    </w:rPr>
  </w:style>
  <w:style w:type="paragraph" w:styleId="6">
    <w:name w:val="Heading 6"/>
    <w:basedOn w:val="Normal"/>
    <w:qFormat/>
    <w:rsid w:val="00a20ce4"/>
    <w:pPr>
      <w:keepNext w:val="true"/>
      <w:ind w:left="0" w:right="0" w:firstLine="567"/>
      <w:jc w:val="both"/>
      <w:outlineLvl w:val="5"/>
    </w:pPr>
    <w:rPr>
      <w:b/>
      <w:sz w:val="28"/>
    </w:rPr>
  </w:style>
  <w:style w:type="paragraph" w:styleId="7">
    <w:name w:val="Heading 7"/>
    <w:basedOn w:val="Normal"/>
    <w:qFormat/>
    <w:rsid w:val="00a20ce4"/>
    <w:pPr>
      <w:keepNext w:val="true"/>
      <w:ind w:left="0" w:right="0" w:firstLine="4820"/>
      <w:jc w:val="both"/>
      <w:outlineLvl w:val="6"/>
    </w:pPr>
    <w:rPr>
      <w:sz w:val="28"/>
    </w:rPr>
  </w:style>
  <w:style w:type="paragraph" w:styleId="8">
    <w:name w:val="Heading 8"/>
    <w:basedOn w:val="Normal"/>
    <w:qFormat/>
    <w:pPr>
      <w:keepNext w:val="true"/>
      <w:outlineLvl w:val="7"/>
    </w:pPr>
    <w:rPr>
      <w:sz w:val="32"/>
    </w:rPr>
  </w:style>
  <w:style w:type="paragraph" w:styleId="9">
    <w:name w:val="Heading 9"/>
    <w:basedOn w:val="Normal"/>
    <w:link w:val="90"/>
    <w:qFormat/>
    <w:pPr>
      <w:keepNext w:val="true"/>
      <w:jc w:val="right"/>
      <w:outlineLvl w:val="8"/>
    </w:pPr>
    <w:rPr>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101" w:customStyle="1">
    <w:name w:val="s_101"/>
    <w:qFormat/>
    <w:rsid w:val="00d37bc7"/>
    <w:rPr>
      <w:b/>
      <w:bCs/>
      <w:color w:val="000080"/>
    </w:rPr>
  </w:style>
  <w:style w:type="character" w:styleId="FontStyle11" w:customStyle="1">
    <w:name w:val="Font Style11"/>
    <w:qFormat/>
    <w:rsid w:val="00811e2b"/>
    <w:rPr>
      <w:rFonts w:ascii="Times New Roman" w:hAnsi="Times New Roman" w:cs="Times New Roman"/>
      <w:sz w:val="26"/>
      <w:szCs w:val="26"/>
    </w:rPr>
  </w:style>
  <w:style w:type="character" w:styleId="Style5" w:customStyle="1">
    <w:name w:val="Основной текст с отступом Знак"/>
    <w:link w:val="a6"/>
    <w:qFormat/>
    <w:rsid w:val="00e771a9"/>
    <w:rPr>
      <w:sz w:val="28"/>
    </w:rPr>
  </w:style>
  <w:style w:type="character" w:styleId="Style6" w:customStyle="1">
    <w:name w:val="Текст выноски Знак"/>
    <w:link w:val="af3"/>
    <w:qFormat/>
    <w:rsid w:val="009355da"/>
    <w:rPr>
      <w:rFonts w:ascii="Tahoma" w:hAnsi="Tahoma" w:cs="Tahoma"/>
      <w:sz w:val="16"/>
      <w:szCs w:val="16"/>
    </w:rPr>
  </w:style>
  <w:style w:type="character" w:styleId="Style7" w:customStyle="1">
    <w:name w:val="Название Знак"/>
    <w:link w:val="ae"/>
    <w:qFormat/>
    <w:rsid w:val="00427b0b"/>
    <w:rPr>
      <w:sz w:val="28"/>
    </w:rPr>
  </w:style>
  <w:style w:type="character" w:styleId="11" w:customStyle="1">
    <w:name w:val="Заголовок 1 Знак"/>
    <w:link w:val="1"/>
    <w:qFormat/>
    <w:rsid w:val="002c26d3"/>
    <w:rPr>
      <w:sz w:val="56"/>
    </w:rPr>
  </w:style>
  <w:style w:type="character" w:styleId="21" w:customStyle="1">
    <w:name w:val="Заголовок 2 Знак"/>
    <w:link w:val="2"/>
    <w:qFormat/>
    <w:rsid w:val="002c26d3"/>
    <w:rPr>
      <w:b/>
      <w:sz w:val="40"/>
    </w:rPr>
  </w:style>
  <w:style w:type="character" w:styleId="31" w:customStyle="1">
    <w:name w:val="Заголовок 3 Знак"/>
    <w:link w:val="3"/>
    <w:qFormat/>
    <w:rsid w:val="002c26d3"/>
    <w:rPr>
      <w:sz w:val="40"/>
    </w:rPr>
  </w:style>
  <w:style w:type="character" w:styleId="91" w:customStyle="1">
    <w:name w:val="Заголовок 9 Знак"/>
    <w:link w:val="9"/>
    <w:qFormat/>
    <w:rsid w:val="002c26d3"/>
    <w:rPr>
      <w:sz w:val="28"/>
    </w:rPr>
  </w:style>
  <w:style w:type="character" w:styleId="Style8" w:customStyle="1">
    <w:name w:val="Основной текст Знак"/>
    <w:link w:val="a8"/>
    <w:qFormat/>
    <w:rsid w:val="000d11a8"/>
    <w:rPr>
      <w:sz w:val="24"/>
    </w:rPr>
  </w:style>
  <w:style w:type="character" w:styleId="ListLabel1">
    <w:name w:val="ListLabel 1"/>
    <w:qFormat/>
    <w:rPr>
      <w:rFonts w:eastAsia="Times New Roman"/>
    </w:rPr>
  </w:style>
  <w:style w:type="character" w:styleId="ListLabel2">
    <w:name w:val="ListLabel 2"/>
    <w:qFormat/>
    <w:rPr>
      <w:b w:val="false"/>
    </w:rPr>
  </w:style>
  <w:style w:type="character" w:styleId="Style9">
    <w:name w:val="Интернет-ссылка"/>
    <w:rPr>
      <w:color w:val="000080"/>
      <w:u w:val="single"/>
      <w:lang w:val="zxx" w:eastAsia="zxx" w:bidi="zxx"/>
    </w:rPr>
  </w:style>
  <w:style w:type="character" w:styleId="WW8Num1z0">
    <w:name w:val="WW8Num1z0"/>
    <w:qFormat/>
    <w:rPr>
      <w:b w:val="false"/>
    </w:rPr>
  </w:style>
  <w:style w:type="paragraph" w:styleId="Style10">
    <w:name w:val="Заголовок"/>
    <w:basedOn w:val="Normal"/>
    <w:next w:val="Style11"/>
    <w:qFormat/>
    <w:pPr>
      <w:keepNext w:val="true"/>
      <w:spacing w:before="240" w:after="120"/>
    </w:pPr>
    <w:rPr>
      <w:rFonts w:ascii="Liberation Sans" w:hAnsi="Liberation Sans" w:eastAsia="Droid Sans Fallback" w:cs="FreeSans"/>
      <w:sz w:val="28"/>
      <w:szCs w:val="28"/>
    </w:rPr>
  </w:style>
  <w:style w:type="paragraph" w:styleId="Style11">
    <w:name w:val="Body Text"/>
    <w:basedOn w:val="Normal"/>
    <w:link w:val="a9"/>
    <w:pPr>
      <w:spacing w:lineRule="auto" w:line="288" w:before="0" w:after="140"/>
      <w:jc w:val="center"/>
    </w:pPr>
    <w:rPr>
      <w:sz w:val="24"/>
    </w:rPr>
  </w:style>
  <w:style w:type="paragraph" w:styleId="Style12">
    <w:name w:val="List"/>
    <w:basedOn w:val="Style11"/>
    <w:pPr/>
    <w:rPr>
      <w:rFonts w:cs="FreeSans"/>
    </w:rPr>
  </w:style>
  <w:style w:type="paragraph" w:styleId="Style13">
    <w:name w:val="Caption"/>
    <w:basedOn w:val="Normal"/>
    <w:qFormat/>
    <w:pPr>
      <w:suppressLineNumbers/>
      <w:spacing w:before="120" w:after="120"/>
    </w:pPr>
    <w:rPr>
      <w:rFonts w:cs="FreeSans"/>
      <w:i/>
      <w:iCs/>
      <w:sz w:val="24"/>
      <w:szCs w:val="24"/>
    </w:rPr>
  </w:style>
  <w:style w:type="paragraph" w:styleId="Style14">
    <w:name w:val="Указатель"/>
    <w:basedOn w:val="Normal"/>
    <w:qFormat/>
    <w:pPr>
      <w:suppressLineNumbers/>
    </w:pPr>
    <w:rPr>
      <w:rFonts w:cs="FreeSans"/>
    </w:rPr>
  </w:style>
  <w:style w:type="paragraph" w:styleId="Style15">
    <w:name w:val="Footer"/>
    <w:basedOn w:val="Normal"/>
    <w:pPr>
      <w:tabs>
        <w:tab w:val="center" w:pos="4153" w:leader="none"/>
        <w:tab w:val="right" w:pos="8306" w:leader="none"/>
      </w:tabs>
    </w:pPr>
    <w:rPr/>
  </w:style>
  <w:style w:type="paragraph" w:styleId="Style16">
    <w:name w:val="Header"/>
    <w:basedOn w:val="Normal"/>
    <w:pPr>
      <w:tabs>
        <w:tab w:val="center" w:pos="4153" w:leader="none"/>
        <w:tab w:val="right" w:pos="8306" w:leader="none"/>
      </w:tabs>
    </w:pPr>
    <w:rPr/>
  </w:style>
  <w:style w:type="paragraph" w:styleId="Style17">
    <w:name w:val="Body Text Indent"/>
    <w:basedOn w:val="Normal"/>
    <w:link w:val="a7"/>
    <w:pPr>
      <w:ind w:left="0" w:right="0" w:firstLine="709"/>
      <w:jc w:val="both"/>
    </w:pPr>
    <w:rPr>
      <w:sz w:val="28"/>
    </w:rPr>
  </w:style>
  <w:style w:type="paragraph" w:styleId="12" w:customStyle="1">
    <w:name w:val="Обычный1"/>
    <w:qFormat/>
    <w:rsid w:val="00d67a08"/>
    <w:pPr>
      <w:widowControl w:val="false"/>
      <w:suppressAutoHyphens w:val="true"/>
      <w:bidi w:val="0"/>
      <w:jc w:val="left"/>
    </w:pPr>
    <w:rPr>
      <w:rFonts w:ascii="Times New Roman" w:hAnsi="Times New Roman" w:eastAsia="Times New Roman" w:cs="Times New Roman"/>
      <w:color w:val="00000A"/>
      <w:kern w:val="0"/>
      <w:sz w:val="20"/>
      <w:szCs w:val="20"/>
      <w:lang w:val="en-US" w:eastAsia="ru-RU" w:bidi="ar-SA"/>
    </w:rPr>
  </w:style>
  <w:style w:type="paragraph" w:styleId="Style18" w:customStyle="1">
    <w:name w:val="конт"/>
    <w:qFormat/>
    <w:rsid w:val="00d67a08"/>
    <w:pPr>
      <w:widowControl/>
      <w:suppressAutoHyphens w:val="true"/>
      <w:bidi w:val="0"/>
      <w:jc w:val="left"/>
    </w:pPr>
    <w:rPr>
      <w:rFonts w:ascii="Times New Roman" w:hAnsi="Times New Roman" w:eastAsia="Times New Roman" w:cs="Times New Roman"/>
      <w:color w:val="00000A"/>
      <w:kern w:val="0"/>
      <w:sz w:val="20"/>
      <w:szCs w:val="20"/>
      <w:lang w:val="ru-RU" w:eastAsia="ru-RU" w:bidi="ar-SA"/>
    </w:rPr>
  </w:style>
  <w:style w:type="paragraph" w:styleId="BodyText2">
    <w:name w:val="Body Text 2"/>
    <w:basedOn w:val="Normal"/>
    <w:qFormat/>
    <w:rsid w:val="00d67a08"/>
    <w:pPr/>
    <w:rPr>
      <w:sz w:val="28"/>
    </w:rPr>
  </w:style>
  <w:style w:type="paragraph" w:styleId="BodyTextIndent2">
    <w:name w:val="Body Text Indent 2"/>
    <w:basedOn w:val="Normal"/>
    <w:qFormat/>
    <w:rsid w:val="00d67a08"/>
    <w:pPr>
      <w:spacing w:lineRule="auto" w:line="360"/>
      <w:ind w:left="0" w:right="0" w:firstLine="708"/>
      <w:jc w:val="both"/>
    </w:pPr>
    <w:rPr>
      <w:sz w:val="28"/>
    </w:rPr>
  </w:style>
  <w:style w:type="paragraph" w:styleId="BodyTextIndent3">
    <w:name w:val="Body Text Indent 3"/>
    <w:basedOn w:val="Normal"/>
    <w:qFormat/>
    <w:rsid w:val="00d67a08"/>
    <w:pPr>
      <w:ind w:left="0" w:right="0" w:firstLine="720"/>
      <w:jc w:val="both"/>
    </w:pPr>
    <w:rPr>
      <w:sz w:val="28"/>
    </w:rPr>
  </w:style>
  <w:style w:type="paragraph" w:styleId="ConsNonformat" w:customStyle="1">
    <w:name w:val="ConsNonformat"/>
    <w:qFormat/>
    <w:rsid w:val="00d67a08"/>
    <w:pPr>
      <w:widowControl w:val="false"/>
      <w:suppressAutoHyphens w:val="true"/>
      <w:bidi w:val="0"/>
      <w:jc w:val="left"/>
    </w:pPr>
    <w:rPr>
      <w:rFonts w:ascii="Courier New" w:hAnsi="Courier New" w:eastAsia="Times New Roman" w:cs="Times New Roman"/>
      <w:color w:val="00000A"/>
      <w:kern w:val="0"/>
      <w:sz w:val="20"/>
      <w:szCs w:val="20"/>
      <w:lang w:val="ru-RU" w:eastAsia="ru-RU" w:bidi="ar-SA"/>
    </w:rPr>
  </w:style>
  <w:style w:type="paragraph" w:styleId="BodyText3">
    <w:name w:val="Body Text 3"/>
    <w:basedOn w:val="Normal"/>
    <w:qFormat/>
    <w:rsid w:val="00d67a08"/>
    <w:pPr>
      <w:jc w:val="both"/>
    </w:pPr>
    <w:rPr>
      <w:sz w:val="28"/>
    </w:rPr>
  </w:style>
  <w:style w:type="paragraph" w:styleId="Style19" w:customStyle="1">
    <w:name w:val="Стиль пос"/>
    <w:basedOn w:val="Style17"/>
    <w:qFormat/>
    <w:rsid w:val="00d67a08"/>
    <w:pPr>
      <w:ind w:left="0" w:right="0" w:hanging="0"/>
      <w:jc w:val="center"/>
      <w:outlineLvl w:val="0"/>
    </w:pPr>
    <w:rPr>
      <w:rFonts w:ascii="Arial" w:hAnsi="Arial"/>
      <w:b/>
      <w:i/>
      <w:sz w:val="24"/>
    </w:rPr>
  </w:style>
  <w:style w:type="paragraph" w:styleId="ConsNormal" w:customStyle="1">
    <w:name w:val="ConsNormal"/>
    <w:qFormat/>
    <w:rsid w:val="00d67a08"/>
    <w:pPr>
      <w:widowControl w:val="false"/>
      <w:suppressAutoHyphens w:val="true"/>
      <w:bidi w:val="0"/>
      <w:ind w:left="0" w:right="19772" w:firstLine="720"/>
      <w:jc w:val="left"/>
    </w:pPr>
    <w:rPr>
      <w:rFonts w:ascii="Arial" w:hAnsi="Arial" w:eastAsia="Times New Roman" w:cs="Arial"/>
      <w:color w:val="00000A"/>
      <w:kern w:val="0"/>
      <w:sz w:val="16"/>
      <w:szCs w:val="16"/>
      <w:lang w:val="ru-RU" w:eastAsia="ru-RU" w:bidi="ar-SA"/>
    </w:rPr>
  </w:style>
  <w:style w:type="paragraph" w:styleId="ConsTitle" w:customStyle="1">
    <w:name w:val="ConsTitle"/>
    <w:qFormat/>
    <w:rsid w:val="00d67a08"/>
    <w:pPr>
      <w:widowControl w:val="false"/>
      <w:suppressAutoHyphens w:val="true"/>
      <w:bidi w:val="0"/>
      <w:ind w:left="0" w:right="19772" w:hanging="0"/>
      <w:jc w:val="left"/>
    </w:pPr>
    <w:rPr>
      <w:rFonts w:ascii="Arial" w:hAnsi="Arial" w:eastAsia="Times New Roman" w:cs="Arial"/>
      <w:b/>
      <w:bCs/>
      <w:color w:val="00000A"/>
      <w:kern w:val="0"/>
      <w:sz w:val="14"/>
      <w:szCs w:val="14"/>
      <w:lang w:val="ru-RU" w:eastAsia="ru-RU" w:bidi="ar-SA"/>
    </w:rPr>
  </w:style>
  <w:style w:type="paragraph" w:styleId="ConsCell" w:customStyle="1">
    <w:name w:val="ConsCell"/>
    <w:qFormat/>
    <w:rsid w:val="00d67a08"/>
    <w:pPr>
      <w:widowControl w:val="false"/>
      <w:suppressAutoHyphens w:val="true"/>
      <w:bidi w:val="0"/>
      <w:ind w:left="0" w:right="19772" w:hanging="0"/>
      <w:jc w:val="left"/>
    </w:pPr>
    <w:rPr>
      <w:rFonts w:ascii="Arial" w:hAnsi="Arial" w:eastAsia="Times New Roman" w:cs="Arial"/>
      <w:color w:val="00000A"/>
      <w:kern w:val="0"/>
      <w:sz w:val="16"/>
      <w:szCs w:val="16"/>
      <w:lang w:val="ru-RU" w:eastAsia="ru-RU" w:bidi="ar-SA"/>
    </w:rPr>
  </w:style>
  <w:style w:type="paragraph" w:styleId="ConsDocList" w:customStyle="1">
    <w:name w:val="ConsDocList"/>
    <w:qFormat/>
    <w:rsid w:val="00d67a08"/>
    <w:pPr>
      <w:widowControl w:val="false"/>
      <w:suppressAutoHyphens w:val="true"/>
      <w:bidi w:val="0"/>
      <w:ind w:left="0" w:right="19772" w:hanging="0"/>
      <w:jc w:val="left"/>
    </w:pPr>
    <w:rPr>
      <w:rFonts w:ascii="Courier New" w:hAnsi="Courier New" w:eastAsia="Times New Roman" w:cs="Courier New"/>
      <w:color w:val="00000A"/>
      <w:kern w:val="0"/>
      <w:sz w:val="16"/>
      <w:szCs w:val="16"/>
      <w:lang w:val="ru-RU" w:eastAsia="ru-RU" w:bidi="ar-SA"/>
    </w:rPr>
  </w:style>
  <w:style w:type="paragraph" w:styleId="Caption">
    <w:name w:val="caption"/>
    <w:basedOn w:val="Normal"/>
    <w:qFormat/>
    <w:rsid w:val="004217ac"/>
    <w:pPr>
      <w:overflowPunct w:val="true"/>
      <w:ind w:left="0" w:right="0" w:firstLine="709"/>
      <w:jc w:val="center"/>
      <w:textAlignment w:val="baseline"/>
    </w:pPr>
    <w:rPr>
      <w:b/>
      <w:sz w:val="32"/>
    </w:rPr>
  </w:style>
  <w:style w:type="paragraph" w:styleId="FR2" w:customStyle="1">
    <w:name w:val="FR2"/>
    <w:qFormat/>
    <w:rsid w:val="004217ac"/>
    <w:pPr>
      <w:widowControl w:val="false"/>
      <w:suppressAutoHyphens w:val="true"/>
      <w:bidi w:val="0"/>
      <w:spacing w:lineRule="auto" w:line="259"/>
      <w:ind w:left="0" w:right="0" w:firstLine="720"/>
      <w:jc w:val="both"/>
    </w:pPr>
    <w:rPr>
      <w:rFonts w:ascii="Times New Roman" w:hAnsi="Times New Roman" w:eastAsia="Times New Roman" w:cs="Times New Roman"/>
      <w:color w:val="00000A"/>
      <w:kern w:val="0"/>
      <w:sz w:val="28"/>
      <w:szCs w:val="20"/>
      <w:lang w:val="ru-RU" w:eastAsia="ru-RU" w:bidi="ar-SA"/>
    </w:rPr>
  </w:style>
  <w:style w:type="paragraph" w:styleId="ConsPlusNormal" w:customStyle="1">
    <w:name w:val="ConsPlusNormal"/>
    <w:qFormat/>
    <w:rsid w:val="004217ac"/>
    <w:pPr>
      <w:widowControl/>
      <w:suppressAutoHyphens w:val="true"/>
      <w:bidi w:val="0"/>
      <w:ind w:left="0" w:right="0" w:firstLine="720"/>
      <w:jc w:val="left"/>
    </w:pPr>
    <w:rPr>
      <w:rFonts w:ascii="Arial" w:hAnsi="Arial" w:eastAsia="Times New Roman" w:cs="Times New Roman"/>
      <w:color w:val="00000A"/>
      <w:kern w:val="0"/>
      <w:sz w:val="20"/>
      <w:szCs w:val="20"/>
      <w:lang w:val="ru-RU" w:eastAsia="ru-RU" w:bidi="ar-SA"/>
    </w:rPr>
  </w:style>
  <w:style w:type="paragraph" w:styleId="ConsPlusTitle" w:customStyle="1">
    <w:name w:val="ConsPlusTitle"/>
    <w:qFormat/>
    <w:rsid w:val="006c2d9b"/>
    <w:pPr>
      <w:widowControl w:val="false"/>
      <w:suppressAutoHyphens w:val="true"/>
      <w:bidi w:val="0"/>
      <w:jc w:val="left"/>
    </w:pPr>
    <w:rPr>
      <w:rFonts w:ascii="Arial" w:hAnsi="Arial" w:eastAsia="Times New Roman" w:cs="Arial"/>
      <w:b/>
      <w:bCs/>
      <w:color w:val="00000A"/>
      <w:kern w:val="0"/>
      <w:sz w:val="20"/>
      <w:szCs w:val="20"/>
      <w:lang w:val="ru-RU" w:eastAsia="ru-RU" w:bidi="ar-SA"/>
    </w:rPr>
  </w:style>
  <w:style w:type="paragraph" w:styleId="Consplusnormal1" w:customStyle="1">
    <w:name w:val="consplusnormal"/>
    <w:basedOn w:val="Normal"/>
    <w:qFormat/>
    <w:rsid w:val="00d37bc7"/>
    <w:pPr>
      <w:spacing w:before="0" w:after="280"/>
    </w:pPr>
    <w:rPr>
      <w:color w:val="000000"/>
      <w:sz w:val="24"/>
      <w:szCs w:val="24"/>
    </w:rPr>
  </w:style>
  <w:style w:type="paragraph" w:styleId="ConsPlusNonformat" w:customStyle="1">
    <w:name w:val="ConsPlusNonformat"/>
    <w:uiPriority w:val="99"/>
    <w:qFormat/>
    <w:rsid w:val="005046df"/>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ConsPlusCell" w:customStyle="1">
    <w:name w:val="ConsPlusCell"/>
    <w:qFormat/>
    <w:rsid w:val="00ff3234"/>
    <w:pPr>
      <w:widowControl w:val="false"/>
      <w:suppressAutoHyphens w:val="true"/>
      <w:bidi w:val="0"/>
      <w:jc w:val="left"/>
    </w:pPr>
    <w:rPr>
      <w:rFonts w:ascii="Arial" w:hAnsi="Arial" w:eastAsia="Times New Roman" w:cs="Arial"/>
      <w:color w:val="00000A"/>
      <w:kern w:val="0"/>
      <w:sz w:val="20"/>
      <w:szCs w:val="20"/>
      <w:lang w:val="ru-RU" w:eastAsia="ru-RU" w:bidi="ar-SA"/>
    </w:rPr>
  </w:style>
  <w:style w:type="paragraph" w:styleId="Style20">
    <w:name w:val="Title"/>
    <w:basedOn w:val="Normal"/>
    <w:link w:val="af"/>
    <w:qFormat/>
    <w:rsid w:val="00a20ce4"/>
    <w:pPr>
      <w:jc w:val="center"/>
    </w:pPr>
    <w:rPr>
      <w:sz w:val="28"/>
    </w:rPr>
  </w:style>
  <w:style w:type="paragraph" w:styleId="HTMLPreformatted">
    <w:name w:val="HTML Preformatted"/>
    <w:basedOn w:val="Normal"/>
    <w:qFormat/>
    <w:rsid w:val="00a20ce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rPr>
  </w:style>
  <w:style w:type="paragraph" w:styleId="FR1" w:customStyle="1">
    <w:name w:val="FR1"/>
    <w:qFormat/>
    <w:rsid w:val="00a20ce4"/>
    <w:pPr>
      <w:widowControl w:val="false"/>
      <w:suppressAutoHyphens w:val="true"/>
      <w:bidi w:val="0"/>
      <w:spacing w:before="600" w:after="0"/>
      <w:ind w:left="0" w:right="200" w:hanging="0"/>
      <w:jc w:val="center"/>
    </w:pPr>
    <w:rPr>
      <w:rFonts w:ascii="Times New Roman" w:hAnsi="Times New Roman" w:eastAsia="Times New Roman" w:cs="Times New Roman"/>
      <w:color w:val="00000A"/>
      <w:kern w:val="0"/>
      <w:sz w:val="24"/>
      <w:szCs w:val="20"/>
      <w:lang w:val="ru-RU" w:eastAsia="ru-RU" w:bidi="ar-SA"/>
    </w:rPr>
  </w:style>
  <w:style w:type="paragraph" w:styleId="Style21" w:customStyle="1">
    <w:name w:val="Прижатый влево"/>
    <w:basedOn w:val="Normal"/>
    <w:qFormat/>
    <w:rsid w:val="00a439d0"/>
    <w:pPr/>
    <w:rPr>
      <w:rFonts w:ascii="Arial" w:hAnsi="Arial"/>
    </w:rPr>
  </w:style>
  <w:style w:type="paragraph" w:styleId="Style110" w:customStyle="1">
    <w:name w:val="Style1"/>
    <w:basedOn w:val="Normal"/>
    <w:qFormat/>
    <w:rsid w:val="00811e2b"/>
    <w:pPr>
      <w:widowControl w:val="false"/>
      <w:spacing w:lineRule="exact" w:line="326"/>
      <w:ind w:left="0" w:right="0" w:firstLine="533"/>
      <w:jc w:val="both"/>
    </w:pPr>
    <w:rPr>
      <w:sz w:val="24"/>
      <w:szCs w:val="24"/>
    </w:rPr>
  </w:style>
  <w:style w:type="paragraph" w:styleId="Style22" w:customStyle="1">
    <w:name w:val="Style2"/>
    <w:basedOn w:val="Normal"/>
    <w:qFormat/>
    <w:rsid w:val="00811e2b"/>
    <w:pPr>
      <w:widowControl w:val="false"/>
      <w:spacing w:lineRule="exact" w:line="322"/>
      <w:ind w:left="0" w:right="0" w:hanging="499"/>
    </w:pPr>
    <w:rPr>
      <w:sz w:val="24"/>
      <w:szCs w:val="24"/>
    </w:rPr>
  </w:style>
  <w:style w:type="paragraph" w:styleId="Style31" w:customStyle="1">
    <w:name w:val="Style3"/>
    <w:basedOn w:val="Normal"/>
    <w:qFormat/>
    <w:rsid w:val="00811e2b"/>
    <w:pPr>
      <w:widowControl w:val="false"/>
      <w:spacing w:lineRule="exact" w:line="320"/>
      <w:ind w:left="0" w:right="0" w:hanging="346"/>
      <w:jc w:val="both"/>
    </w:pPr>
    <w:rPr>
      <w:sz w:val="24"/>
      <w:szCs w:val="24"/>
    </w:rPr>
  </w:style>
  <w:style w:type="paragraph" w:styleId="Style23" w:customStyle="1">
    <w:name w:val="Знак"/>
    <w:basedOn w:val="Normal"/>
    <w:qFormat/>
    <w:rsid w:val="00103ac7"/>
    <w:pPr>
      <w:spacing w:lineRule="exact" w:line="240" w:before="0" w:after="160"/>
    </w:pPr>
    <w:rPr>
      <w:rFonts w:ascii="Verdana" w:hAnsi="Verdana"/>
      <w:lang w:val="en-US" w:eastAsia="en-US"/>
    </w:rPr>
  </w:style>
  <w:style w:type="paragraph" w:styleId="ListParagraph">
    <w:name w:val="List Paragraph"/>
    <w:basedOn w:val="Normal"/>
    <w:uiPriority w:val="34"/>
    <w:qFormat/>
    <w:rsid w:val="009355da"/>
    <w:pPr>
      <w:spacing w:lineRule="auto" w:line="276" w:before="0" w:after="200"/>
      <w:ind w:left="720" w:right="0" w:hanging="0"/>
      <w:contextualSpacing/>
    </w:pPr>
    <w:rPr>
      <w:rFonts w:ascii="Calibri" w:hAnsi="Calibri" w:eastAsia="Calibri"/>
      <w:sz w:val="22"/>
      <w:szCs w:val="22"/>
      <w:lang w:eastAsia="en-US"/>
    </w:rPr>
  </w:style>
  <w:style w:type="paragraph" w:styleId="BalloonText">
    <w:name w:val="Balloon Text"/>
    <w:basedOn w:val="Normal"/>
    <w:link w:val="af4"/>
    <w:qFormat/>
    <w:rsid w:val="009355da"/>
    <w:pPr/>
    <w:rPr>
      <w:rFonts w:ascii="Tahoma" w:hAnsi="Tahoma" w:cs="Tahoma"/>
      <w:sz w:val="16"/>
      <w:szCs w:val="16"/>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ConsPlusNormal2">
    <w:name w:val="  ConsPlusNormal"/>
    <w:qFormat/>
    <w:pPr>
      <w:widowControl/>
      <w:suppressAutoHyphens w:val="true"/>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Nonformat1">
    <w:name w:val="  ConsPlusNonformat"/>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Title1">
    <w:name w:val="  ConsPlusTitle"/>
    <w:qFormat/>
    <w:pPr>
      <w:widowControl/>
      <w:suppressAutoHyphens w:val="true"/>
      <w:bidi w:val="0"/>
      <w:jc w:val="left"/>
    </w:pPr>
    <w:rPr>
      <w:rFonts w:ascii="Arial" w:hAnsi="Arial" w:eastAsia="Arial" w:cs="Courier New"/>
      <w:b/>
      <w:i w:val="false"/>
      <w:strike w:val="false"/>
      <w:dstrike w:val="false"/>
      <w:color w:val="00000A"/>
      <w:kern w:val="0"/>
      <w:sz w:val="20"/>
      <w:szCs w:val="24"/>
      <w:u w:val="none"/>
      <w:lang w:val="ru-RU" w:eastAsia="ru-RU" w:bidi="ar-SA"/>
    </w:rPr>
  </w:style>
  <w:style w:type="paragraph" w:styleId="ConsPlusCell1">
    <w:name w:val="  ConsPlusCell"/>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DocList">
    <w:name w:val="  ConsPlusDocList"/>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TitlePage">
    <w:name w:val="  ConsPlusTitlePage"/>
    <w:qFormat/>
    <w:pPr>
      <w:widowControl/>
      <w:suppressAutoHyphens w:val="true"/>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JurTerm">
    <w:name w:val="  ConsPlusJurTerm"/>
    <w:qFormat/>
    <w:pPr>
      <w:widowControl/>
      <w:suppressAutoHyphens w:val="true"/>
      <w:bidi w:val="0"/>
      <w:jc w:val="left"/>
    </w:pPr>
    <w:rPr>
      <w:rFonts w:ascii="Tahoma" w:hAnsi="Tahoma" w:eastAsia="Arial" w:cs="Courier New"/>
      <w:b w:val="false"/>
      <w:i w:val="false"/>
      <w:strike w:val="false"/>
      <w:dstrike w:val="false"/>
      <w:color w:val="00000A"/>
      <w:kern w:val="0"/>
      <w:sz w:val="26"/>
      <w:szCs w:val="24"/>
      <w:u w:val="none"/>
      <w:lang w:val="ru-RU" w:eastAsia="ru-RU"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d67a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680ED-A28E-4C06-9A51-045FE0A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РАСПОР~1</Template>
  <TotalTime>104</TotalTime>
  <Application>LibreOffice/6.0.3.2$Linux_x86 LibreOffice_project/8f48d515416608e3a835360314dac7e47fd0b821</Application>
  <Pages>2</Pages>
  <Words>485</Words>
  <Characters>3008</Characters>
  <CharactersWithSpaces>3511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2017-04-27T12:23:00Z</dcterms:created>
  <dc:creator>Центр АС</dc:creator>
  <dc:description/>
  <dc:language>ru-RU</dc:language>
  <cp:lastModifiedBy/>
  <cp:lastPrinted>2017-05-23T10:49:27Z</cp:lastPrinted>
  <dcterms:modified xsi:type="dcterms:W3CDTF">2018-03-27T11:57:56Z</dcterms:modified>
  <cp:revision>87</cp:revision>
  <dc:subject/>
  <dc:title>Закон Республики Коми от 06.10.2006 N 70-РЗ(ред. от 23.06.2015)"О некоторых вопросах в области занятости населения на территории Республики Коми"(принят ГС РК 21.09.2006)(с изм. и доп., вступающими в силу с 01.01.2016)</dc:title>
</cp:coreProperties>
</file>