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30F" w:rsidRDefault="0071630F" w:rsidP="0071630F">
      <w:pPr>
        <w:pStyle w:val="a3"/>
        <w:rPr>
          <w:color w:val="000000"/>
          <w:sz w:val="27"/>
          <w:szCs w:val="27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0"/>
      </w:tblGrid>
      <w:tr w:rsidR="0071630F" w:rsidTr="00C063B7">
        <w:tc>
          <w:tcPr>
            <w:tcW w:w="15580" w:type="dxa"/>
          </w:tcPr>
          <w:p w:rsidR="0071630F" w:rsidRPr="00C063B7" w:rsidRDefault="0071630F" w:rsidP="0071630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 w:rsidRPr="00C063B7">
              <w:rPr>
                <w:color w:val="000000"/>
                <w:sz w:val="32"/>
                <w:szCs w:val="32"/>
              </w:rPr>
              <w:t>Управление образования</w:t>
            </w:r>
          </w:p>
          <w:p w:rsidR="0071630F" w:rsidRPr="00C063B7" w:rsidRDefault="0071630F" w:rsidP="0071630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 w:rsidRPr="00C063B7">
              <w:rPr>
                <w:color w:val="000000"/>
                <w:sz w:val="32"/>
                <w:szCs w:val="32"/>
              </w:rPr>
              <w:t>администрации муниципального образования городского округа</w:t>
            </w:r>
          </w:p>
          <w:p w:rsidR="0071630F" w:rsidRPr="00C063B7" w:rsidRDefault="0071630F" w:rsidP="0071630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 w:rsidRPr="00C063B7">
              <w:rPr>
                <w:color w:val="000000"/>
                <w:sz w:val="32"/>
                <w:szCs w:val="32"/>
              </w:rPr>
              <w:t>«Сыктывкар»</w:t>
            </w:r>
          </w:p>
          <w:p w:rsidR="0071630F" w:rsidRDefault="0071630F" w:rsidP="0071630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71630F" w:rsidTr="00C063B7">
        <w:tc>
          <w:tcPr>
            <w:tcW w:w="15580" w:type="dxa"/>
          </w:tcPr>
          <w:p w:rsidR="0071630F" w:rsidRPr="00C063B7" w:rsidRDefault="0071630F" w:rsidP="0071630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36"/>
                <w:szCs w:val="36"/>
              </w:rPr>
            </w:pPr>
            <w:r w:rsidRPr="00C063B7">
              <w:rPr>
                <w:color w:val="000000"/>
                <w:sz w:val="36"/>
                <w:szCs w:val="36"/>
              </w:rPr>
              <w:t>Муниципальное общеобразовательное учреждение</w:t>
            </w:r>
          </w:p>
          <w:p w:rsidR="0071630F" w:rsidRPr="00C063B7" w:rsidRDefault="0071630F" w:rsidP="0071630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36"/>
                <w:szCs w:val="36"/>
              </w:rPr>
            </w:pPr>
            <w:r w:rsidRPr="00C063B7">
              <w:rPr>
                <w:color w:val="000000"/>
                <w:sz w:val="36"/>
                <w:szCs w:val="36"/>
              </w:rPr>
              <w:t>«Средняя общеобразовательная школа № 30»</w:t>
            </w:r>
          </w:p>
          <w:p w:rsidR="0071630F" w:rsidRPr="00C063B7" w:rsidRDefault="0071630F" w:rsidP="0071630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36"/>
                <w:szCs w:val="36"/>
              </w:rPr>
            </w:pPr>
            <w:r w:rsidRPr="00C063B7">
              <w:rPr>
                <w:color w:val="000000"/>
                <w:sz w:val="36"/>
                <w:szCs w:val="36"/>
              </w:rPr>
              <w:t>г. Сыктывкара</w:t>
            </w:r>
          </w:p>
          <w:p w:rsidR="0071630F" w:rsidRDefault="0071630F" w:rsidP="0071630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71630F" w:rsidTr="00C063B7">
        <w:tc>
          <w:tcPr>
            <w:tcW w:w="15580" w:type="dxa"/>
          </w:tcPr>
          <w:p w:rsidR="0071630F" w:rsidRPr="00C063B7" w:rsidRDefault="0071630F" w:rsidP="0071630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36"/>
                <w:szCs w:val="36"/>
              </w:rPr>
            </w:pPr>
            <w:r w:rsidRPr="00C063B7">
              <w:rPr>
                <w:color w:val="000000"/>
                <w:sz w:val="36"/>
                <w:szCs w:val="36"/>
              </w:rPr>
              <w:t>(</w:t>
            </w:r>
            <w:r w:rsidRPr="00C063B7">
              <w:rPr>
                <w:color w:val="000000"/>
                <w:sz w:val="36"/>
                <w:szCs w:val="36"/>
              </w:rPr>
              <w:t>МОУ «СОШ № 30»</w:t>
            </w:r>
            <w:r w:rsidRPr="00C063B7">
              <w:rPr>
                <w:color w:val="000000"/>
                <w:sz w:val="36"/>
                <w:szCs w:val="36"/>
              </w:rPr>
              <w:t xml:space="preserve"> </w:t>
            </w:r>
            <w:r w:rsidRPr="00C063B7">
              <w:rPr>
                <w:color w:val="000000"/>
                <w:sz w:val="36"/>
                <w:szCs w:val="36"/>
              </w:rPr>
              <w:t>г. Сыктывкара</w:t>
            </w:r>
            <w:r w:rsidRPr="00C063B7">
              <w:rPr>
                <w:color w:val="000000"/>
                <w:sz w:val="36"/>
                <w:szCs w:val="36"/>
              </w:rPr>
              <w:t>)</w:t>
            </w:r>
          </w:p>
          <w:p w:rsidR="0071630F" w:rsidRDefault="0071630F" w:rsidP="0071630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71630F" w:rsidTr="00C063B7">
        <w:tc>
          <w:tcPr>
            <w:tcW w:w="15580" w:type="dxa"/>
          </w:tcPr>
          <w:p w:rsidR="00C063B7" w:rsidRDefault="00C063B7" w:rsidP="0071630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</w:p>
          <w:p w:rsidR="0071630F" w:rsidRPr="00C063B7" w:rsidRDefault="0071630F" w:rsidP="0071630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bookmarkStart w:id="0" w:name="_GoBack"/>
            <w:bookmarkEnd w:id="0"/>
            <w:r w:rsidRPr="00C063B7">
              <w:rPr>
                <w:color w:val="000000"/>
                <w:sz w:val="32"/>
                <w:szCs w:val="32"/>
              </w:rPr>
              <w:t>«Сыктывкар»</w:t>
            </w:r>
          </w:p>
          <w:p w:rsidR="0071630F" w:rsidRPr="00C063B7" w:rsidRDefault="0071630F" w:rsidP="0071630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 w:rsidRPr="00C063B7">
              <w:rPr>
                <w:color w:val="000000"/>
                <w:sz w:val="32"/>
                <w:szCs w:val="32"/>
              </w:rPr>
              <w:t xml:space="preserve">кар </w:t>
            </w:r>
            <w:proofErr w:type="spellStart"/>
            <w:r w:rsidRPr="00C063B7">
              <w:rPr>
                <w:color w:val="000000"/>
                <w:sz w:val="32"/>
                <w:szCs w:val="32"/>
              </w:rPr>
              <w:t>кытшса</w:t>
            </w:r>
            <w:proofErr w:type="spellEnd"/>
            <w:r w:rsidRPr="00C063B7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C063B7">
              <w:rPr>
                <w:color w:val="000000"/>
                <w:sz w:val="32"/>
                <w:szCs w:val="32"/>
              </w:rPr>
              <w:t>муниципальн</w:t>
            </w:r>
            <w:r w:rsidRPr="00C063B7">
              <w:rPr>
                <w:rFonts w:ascii="Cambria Math" w:hAnsi="Cambria Math" w:cs="Cambria Math"/>
                <w:color w:val="000000"/>
                <w:sz w:val="32"/>
                <w:szCs w:val="32"/>
              </w:rPr>
              <w:t>ӧ</w:t>
            </w:r>
            <w:r w:rsidRPr="00C063B7">
              <w:rPr>
                <w:color w:val="000000"/>
                <w:sz w:val="32"/>
                <w:szCs w:val="32"/>
              </w:rPr>
              <w:t>й</w:t>
            </w:r>
            <w:proofErr w:type="spellEnd"/>
            <w:r w:rsidRPr="00C063B7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C063B7">
              <w:rPr>
                <w:color w:val="000000"/>
                <w:sz w:val="32"/>
                <w:szCs w:val="32"/>
              </w:rPr>
              <w:t>юк</w:t>
            </w:r>
            <w:r w:rsidRPr="00C063B7">
              <w:rPr>
                <w:rFonts w:ascii="Cambria Math" w:hAnsi="Cambria Math" w:cs="Cambria Math"/>
                <w:color w:val="000000"/>
                <w:sz w:val="32"/>
                <w:szCs w:val="32"/>
              </w:rPr>
              <w:t>ӧ</w:t>
            </w:r>
            <w:r w:rsidRPr="00C063B7">
              <w:rPr>
                <w:color w:val="000000"/>
                <w:sz w:val="32"/>
                <w:szCs w:val="32"/>
              </w:rPr>
              <w:t>нын</w:t>
            </w:r>
            <w:proofErr w:type="spellEnd"/>
            <w:r w:rsidRPr="00C063B7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C063B7">
              <w:rPr>
                <w:color w:val="000000"/>
                <w:sz w:val="32"/>
                <w:szCs w:val="32"/>
              </w:rPr>
              <w:t>администрацияса</w:t>
            </w:r>
            <w:proofErr w:type="spellEnd"/>
          </w:p>
          <w:p w:rsidR="0071630F" w:rsidRPr="00C063B7" w:rsidRDefault="0071630F" w:rsidP="0071630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proofErr w:type="spellStart"/>
            <w:r w:rsidRPr="00C063B7">
              <w:rPr>
                <w:color w:val="000000"/>
                <w:sz w:val="32"/>
                <w:szCs w:val="32"/>
              </w:rPr>
              <w:t>вел</w:t>
            </w:r>
            <w:r w:rsidRPr="00C063B7">
              <w:rPr>
                <w:rFonts w:ascii="Cambria Math" w:hAnsi="Cambria Math" w:cs="Cambria Math"/>
                <w:color w:val="000000"/>
                <w:sz w:val="32"/>
                <w:szCs w:val="32"/>
              </w:rPr>
              <w:t>ӧ</w:t>
            </w:r>
            <w:r w:rsidRPr="00C063B7">
              <w:rPr>
                <w:color w:val="000000"/>
                <w:sz w:val="32"/>
                <w:szCs w:val="32"/>
              </w:rPr>
              <w:t>д</w:t>
            </w:r>
            <w:r w:rsidRPr="00C063B7">
              <w:rPr>
                <w:rFonts w:ascii="Cambria Math" w:hAnsi="Cambria Math" w:cs="Cambria Math"/>
                <w:color w:val="000000"/>
                <w:sz w:val="32"/>
                <w:szCs w:val="32"/>
              </w:rPr>
              <w:t>ӧ</w:t>
            </w:r>
            <w:proofErr w:type="gramStart"/>
            <w:r w:rsidRPr="00C063B7">
              <w:rPr>
                <w:color w:val="000000"/>
                <w:sz w:val="32"/>
                <w:szCs w:val="32"/>
              </w:rPr>
              <w:t>м</w:t>
            </w:r>
            <w:proofErr w:type="gramEnd"/>
            <w:r w:rsidRPr="00C063B7">
              <w:rPr>
                <w:rFonts w:ascii="Cambria Math" w:hAnsi="Cambria Math" w:cs="Cambria Math"/>
                <w:color w:val="000000"/>
                <w:sz w:val="32"/>
                <w:szCs w:val="32"/>
              </w:rPr>
              <w:t>ӧ</w:t>
            </w:r>
            <w:r w:rsidRPr="00C063B7">
              <w:rPr>
                <w:color w:val="000000"/>
                <w:sz w:val="32"/>
                <w:szCs w:val="32"/>
              </w:rPr>
              <w:t>н</w:t>
            </w:r>
            <w:proofErr w:type="spellEnd"/>
            <w:r w:rsidRPr="00C063B7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C063B7">
              <w:rPr>
                <w:color w:val="000000"/>
                <w:sz w:val="32"/>
                <w:szCs w:val="32"/>
              </w:rPr>
              <w:t>веськ</w:t>
            </w:r>
            <w:r w:rsidRPr="00C063B7">
              <w:rPr>
                <w:rFonts w:ascii="Cambria Math" w:hAnsi="Cambria Math" w:cs="Cambria Math"/>
                <w:color w:val="000000"/>
                <w:sz w:val="32"/>
                <w:szCs w:val="32"/>
              </w:rPr>
              <w:t>ӧ</w:t>
            </w:r>
            <w:r w:rsidRPr="00C063B7">
              <w:rPr>
                <w:color w:val="000000"/>
                <w:sz w:val="32"/>
                <w:szCs w:val="32"/>
              </w:rPr>
              <w:t>дланін</w:t>
            </w:r>
            <w:proofErr w:type="spellEnd"/>
          </w:p>
          <w:p w:rsidR="0071630F" w:rsidRDefault="0071630F" w:rsidP="0071630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71630F" w:rsidTr="00C063B7">
        <w:tc>
          <w:tcPr>
            <w:tcW w:w="15580" w:type="dxa"/>
          </w:tcPr>
          <w:p w:rsidR="0071630F" w:rsidRPr="00C063B7" w:rsidRDefault="0071630F" w:rsidP="0071630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36"/>
                <w:szCs w:val="36"/>
              </w:rPr>
            </w:pPr>
            <w:r w:rsidRPr="00C063B7">
              <w:rPr>
                <w:color w:val="000000"/>
                <w:sz w:val="36"/>
                <w:szCs w:val="36"/>
              </w:rPr>
              <w:t xml:space="preserve">«30 №-а </w:t>
            </w:r>
            <w:proofErr w:type="spellStart"/>
            <w:r w:rsidRPr="00C063B7">
              <w:rPr>
                <w:color w:val="000000"/>
                <w:sz w:val="36"/>
                <w:szCs w:val="36"/>
              </w:rPr>
              <w:t>ш</w:t>
            </w:r>
            <w:r w:rsidRPr="00C063B7">
              <w:rPr>
                <w:rFonts w:ascii="Cambria Math" w:hAnsi="Cambria Math" w:cs="Cambria Math"/>
                <w:color w:val="000000"/>
                <w:sz w:val="36"/>
                <w:szCs w:val="36"/>
              </w:rPr>
              <w:t>ӧ</w:t>
            </w:r>
            <w:proofErr w:type="gramStart"/>
            <w:r w:rsidRPr="00C063B7">
              <w:rPr>
                <w:color w:val="000000"/>
                <w:sz w:val="36"/>
                <w:szCs w:val="36"/>
              </w:rPr>
              <w:t>р</w:t>
            </w:r>
            <w:proofErr w:type="spellEnd"/>
            <w:proofErr w:type="gramEnd"/>
            <w:r w:rsidRPr="00C063B7">
              <w:rPr>
                <w:color w:val="000000"/>
                <w:sz w:val="36"/>
                <w:szCs w:val="36"/>
              </w:rPr>
              <w:t xml:space="preserve"> школа»</w:t>
            </w:r>
          </w:p>
          <w:p w:rsidR="0071630F" w:rsidRPr="00C063B7" w:rsidRDefault="0071630F" w:rsidP="0071630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36"/>
                <w:szCs w:val="36"/>
              </w:rPr>
            </w:pPr>
            <w:proofErr w:type="spellStart"/>
            <w:r w:rsidRPr="00C063B7">
              <w:rPr>
                <w:color w:val="000000"/>
                <w:sz w:val="36"/>
                <w:szCs w:val="36"/>
              </w:rPr>
              <w:t>Сыктывкарса</w:t>
            </w:r>
            <w:proofErr w:type="spellEnd"/>
          </w:p>
          <w:p w:rsidR="0071630F" w:rsidRPr="00C063B7" w:rsidRDefault="0071630F" w:rsidP="0071630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36"/>
                <w:szCs w:val="36"/>
              </w:rPr>
            </w:pPr>
            <w:proofErr w:type="spellStart"/>
            <w:r w:rsidRPr="00C063B7">
              <w:rPr>
                <w:color w:val="000000"/>
                <w:sz w:val="36"/>
                <w:szCs w:val="36"/>
              </w:rPr>
              <w:t>муниципальн</w:t>
            </w:r>
            <w:r w:rsidRPr="00C063B7">
              <w:rPr>
                <w:rFonts w:ascii="Cambria Math" w:hAnsi="Cambria Math" w:cs="Cambria Math"/>
                <w:color w:val="000000"/>
                <w:sz w:val="36"/>
                <w:szCs w:val="36"/>
              </w:rPr>
              <w:t>ӧ</w:t>
            </w:r>
            <w:r w:rsidRPr="00C063B7">
              <w:rPr>
                <w:color w:val="000000"/>
                <w:sz w:val="36"/>
                <w:szCs w:val="36"/>
              </w:rPr>
              <w:t>й</w:t>
            </w:r>
            <w:proofErr w:type="spellEnd"/>
            <w:r w:rsidRPr="00C063B7">
              <w:rPr>
                <w:color w:val="000000"/>
                <w:sz w:val="36"/>
                <w:szCs w:val="36"/>
              </w:rPr>
              <w:t xml:space="preserve"> </w:t>
            </w:r>
            <w:proofErr w:type="spellStart"/>
            <w:proofErr w:type="gramStart"/>
            <w:r w:rsidRPr="00C063B7">
              <w:rPr>
                <w:color w:val="000000"/>
                <w:sz w:val="36"/>
                <w:szCs w:val="36"/>
              </w:rPr>
              <w:t>вел</w:t>
            </w:r>
            <w:proofErr w:type="gramEnd"/>
            <w:r w:rsidRPr="00C063B7">
              <w:rPr>
                <w:rFonts w:ascii="Cambria Math" w:hAnsi="Cambria Math" w:cs="Cambria Math"/>
                <w:color w:val="000000"/>
                <w:sz w:val="36"/>
                <w:szCs w:val="36"/>
              </w:rPr>
              <w:t>ӧ</w:t>
            </w:r>
            <w:r w:rsidRPr="00C063B7">
              <w:rPr>
                <w:color w:val="000000"/>
                <w:sz w:val="36"/>
                <w:szCs w:val="36"/>
              </w:rPr>
              <w:t>дан</w:t>
            </w:r>
            <w:proofErr w:type="spellEnd"/>
            <w:r w:rsidRPr="00C063B7">
              <w:rPr>
                <w:color w:val="000000"/>
                <w:sz w:val="36"/>
                <w:szCs w:val="36"/>
              </w:rPr>
              <w:t xml:space="preserve"> учреждение</w:t>
            </w:r>
          </w:p>
          <w:p w:rsidR="0071630F" w:rsidRDefault="0071630F" w:rsidP="0071630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71630F" w:rsidTr="00C063B7">
        <w:tc>
          <w:tcPr>
            <w:tcW w:w="15580" w:type="dxa"/>
          </w:tcPr>
          <w:p w:rsidR="0071630F" w:rsidRPr="00C063B7" w:rsidRDefault="0071630F" w:rsidP="0071630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36"/>
                <w:szCs w:val="36"/>
              </w:rPr>
            </w:pPr>
            <w:r w:rsidRPr="00C063B7">
              <w:rPr>
                <w:color w:val="000000"/>
                <w:sz w:val="36"/>
                <w:szCs w:val="36"/>
              </w:rPr>
              <w:t>(</w:t>
            </w:r>
            <w:r w:rsidRPr="00C063B7">
              <w:rPr>
                <w:color w:val="000000"/>
                <w:sz w:val="36"/>
                <w:szCs w:val="36"/>
              </w:rPr>
              <w:t>«30 №-а ШШ»</w:t>
            </w:r>
            <w:r w:rsidRPr="00C063B7">
              <w:rPr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C063B7">
              <w:rPr>
                <w:color w:val="000000"/>
                <w:sz w:val="36"/>
                <w:szCs w:val="36"/>
              </w:rPr>
              <w:t>Сыктывкарса</w:t>
            </w:r>
            <w:proofErr w:type="spellEnd"/>
            <w:r w:rsidRPr="00C063B7">
              <w:rPr>
                <w:color w:val="000000"/>
                <w:sz w:val="36"/>
                <w:szCs w:val="36"/>
              </w:rPr>
              <w:t xml:space="preserve"> МВУ</w:t>
            </w:r>
            <w:r w:rsidRPr="00C063B7">
              <w:rPr>
                <w:color w:val="000000"/>
                <w:sz w:val="36"/>
                <w:szCs w:val="36"/>
              </w:rPr>
              <w:t>)</w:t>
            </w:r>
          </w:p>
          <w:p w:rsidR="0071630F" w:rsidRDefault="0071630F" w:rsidP="0071630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</w:tr>
    </w:tbl>
    <w:p w:rsidR="0071630F" w:rsidRDefault="0071630F" w:rsidP="0071630F">
      <w:pPr>
        <w:pStyle w:val="a3"/>
        <w:rPr>
          <w:color w:val="000000"/>
          <w:sz w:val="27"/>
          <w:szCs w:val="27"/>
        </w:rPr>
      </w:pPr>
    </w:p>
    <w:p w:rsidR="0071630F" w:rsidRDefault="0071630F" w:rsidP="0071630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sectPr w:rsidR="0071630F" w:rsidSect="0071630F">
      <w:pgSz w:w="16838" w:h="11906" w:orient="landscape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30F"/>
    <w:rsid w:val="0071630F"/>
    <w:rsid w:val="0076674F"/>
    <w:rsid w:val="008C63C9"/>
    <w:rsid w:val="00C0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16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16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2018-02-08T19:31:00Z</dcterms:created>
  <dcterms:modified xsi:type="dcterms:W3CDTF">2018-02-08T19:44:00Z</dcterms:modified>
</cp:coreProperties>
</file>