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5D13" w:rsidRPr="00B95D13" w:rsidRDefault="00B95D13" w:rsidP="00B95D13">
      <w:pPr>
        <w:rPr>
          <w:rFonts w:ascii="Times New Roman" w:hAnsi="Times New Roman" w:cs="Times New Roman"/>
          <w:sz w:val="28"/>
          <w:szCs w:val="28"/>
        </w:rPr>
      </w:pPr>
      <w:r w:rsidRPr="00B95D13">
        <w:rPr>
          <w:rFonts w:ascii="Times New Roman" w:hAnsi="Times New Roman" w:cs="Times New Roman"/>
          <w:sz w:val="28"/>
          <w:szCs w:val="28"/>
        </w:rPr>
        <w:t>Министерство здравоохранения Республики Коми</w:t>
      </w:r>
    </w:p>
    <w:p w:rsidR="00B95D13" w:rsidRPr="00B95D13" w:rsidRDefault="00B95D13" w:rsidP="00B95D13">
      <w:pPr>
        <w:rPr>
          <w:rFonts w:ascii="Times New Roman" w:hAnsi="Times New Roman" w:cs="Times New Roman"/>
          <w:sz w:val="28"/>
          <w:szCs w:val="28"/>
        </w:rPr>
      </w:pPr>
      <w:bookmarkStart w:id="0" w:name="_GoBack"/>
      <w:r w:rsidRPr="00B95D13">
        <w:rPr>
          <w:rFonts w:ascii="Times New Roman" w:hAnsi="Times New Roman" w:cs="Times New Roman"/>
          <w:sz w:val="28"/>
          <w:szCs w:val="28"/>
        </w:rPr>
        <w:t>Центр медицинской профилактики Республики Коми</w:t>
      </w:r>
    </w:p>
    <w:bookmarkEnd w:id="0"/>
    <w:p w:rsidR="00B95D13" w:rsidRPr="00B95D13" w:rsidRDefault="00B95D13" w:rsidP="00B95D13">
      <w:pPr>
        <w:rPr>
          <w:rFonts w:ascii="Times New Roman" w:hAnsi="Times New Roman" w:cs="Times New Roman"/>
          <w:b/>
          <w:sz w:val="28"/>
          <w:szCs w:val="28"/>
        </w:rPr>
      </w:pPr>
      <w:r w:rsidRPr="00B95D13">
        <w:rPr>
          <w:rFonts w:ascii="Times New Roman" w:hAnsi="Times New Roman" w:cs="Times New Roman"/>
          <w:b/>
          <w:sz w:val="28"/>
          <w:szCs w:val="28"/>
        </w:rPr>
        <w:t>АЛКОГОЛЬ</w:t>
      </w:r>
    </w:p>
    <w:p w:rsidR="00B95D13" w:rsidRPr="00B95D13" w:rsidRDefault="00B95D13" w:rsidP="00B95D13">
      <w:pPr>
        <w:rPr>
          <w:rFonts w:ascii="Times New Roman" w:hAnsi="Times New Roman" w:cs="Times New Roman"/>
          <w:b/>
          <w:sz w:val="28"/>
          <w:szCs w:val="28"/>
        </w:rPr>
      </w:pPr>
      <w:r w:rsidRPr="00B95D13">
        <w:rPr>
          <w:rFonts w:ascii="Times New Roman" w:hAnsi="Times New Roman" w:cs="Times New Roman"/>
          <w:b/>
          <w:sz w:val="28"/>
          <w:szCs w:val="28"/>
        </w:rPr>
        <w:t>знай правду!</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является одним из наиболее рас</w:t>
      </w:r>
      <w:r w:rsidRPr="00B95D13">
        <w:rPr>
          <w:rFonts w:ascii="Times New Roman" w:hAnsi="Times New Roman" w:cs="Times New Roman"/>
          <w:sz w:val="28"/>
          <w:szCs w:val="28"/>
        </w:rPr>
        <w:softHyphen/>
        <w:t>пространенных веществ, вызывающих зависи</w:t>
      </w:r>
      <w:r w:rsidRPr="00B95D13">
        <w:rPr>
          <w:rFonts w:ascii="Times New Roman" w:hAnsi="Times New Roman" w:cs="Times New Roman"/>
          <w:sz w:val="28"/>
          <w:szCs w:val="28"/>
        </w:rPr>
        <w:softHyphen/>
        <w:t>мость и причиной этому служит не только его доступность. Спиртные напитки обрастают мифами, что препятствует созданию правдивого мнения о них. Давайте разберемся, как же есть на самом деле.</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1</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не вызывает зависимости</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Данное утверждение опровергается много</w:t>
      </w:r>
      <w:r w:rsidRPr="00B95D13">
        <w:rPr>
          <w:rFonts w:ascii="Times New Roman" w:hAnsi="Times New Roman" w:cs="Times New Roman"/>
          <w:sz w:val="28"/>
          <w:szCs w:val="28"/>
        </w:rPr>
        <w:softHyphen/>
        <w:t>численными исследованиями, результаты которых показали, что алкоголь является одним из самых опасных наркотиков в мире. Кроме того, он реализуется на абсолютно легальной основе, поэтому способен поражать огромную массу людей любого возраста, пола, достатка или уровня образования.</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2</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 хорошее средство для развития общительности.</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Некоторые люди считают, что алкоголь может облегчить общение с окружающими, избавить от комплексов, прибавить смелости или остроумия</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Но стоит перебрать, и в нетрезвом состоянии мало кто может адекватно относиться к себе и оценивать свои поступки. Смелость в действи</w:t>
      </w:r>
      <w:r w:rsidRPr="00B95D13">
        <w:rPr>
          <w:rFonts w:ascii="Times New Roman" w:hAnsi="Times New Roman" w:cs="Times New Roman"/>
          <w:sz w:val="28"/>
          <w:szCs w:val="28"/>
        </w:rPr>
        <w:softHyphen/>
        <w:t>тельности может оказаться рискованной или даже противопоказанной, остроумие может превратиться в циничные фразы и неудачные шутки, избавление от комплексов на деле обер</w:t>
      </w:r>
      <w:r w:rsidRPr="00B95D13">
        <w:rPr>
          <w:rFonts w:ascii="Times New Roman" w:hAnsi="Times New Roman" w:cs="Times New Roman"/>
          <w:sz w:val="28"/>
          <w:szCs w:val="28"/>
        </w:rPr>
        <w:softHyphen/>
        <w:t>нется проявлением грубости и вульгарности.</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3</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Человек не может умереть от упот</w:t>
      </w:r>
      <w:r w:rsidRPr="00B95D13">
        <w:rPr>
          <w:rFonts w:ascii="Times New Roman" w:hAnsi="Times New Roman" w:cs="Times New Roman"/>
          <w:sz w:val="28"/>
          <w:szCs w:val="28"/>
        </w:rPr>
        <w:softHyphen/>
        <w:t>ребления алкоголя</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Может. Алкоголь является ядом для челове</w:t>
      </w:r>
      <w:r w:rsidRPr="00B95D13">
        <w:rPr>
          <w:rFonts w:ascii="Times New Roman" w:hAnsi="Times New Roman" w:cs="Times New Roman"/>
          <w:sz w:val="28"/>
          <w:szCs w:val="28"/>
        </w:rPr>
        <w:softHyphen/>
        <w:t>ческого организма. В небольших количествах он убивает отдельные клетки организма человека, в большом же количестве способен вызвать алкогольную кому и смерть. Особенно опасно сочетание разных видов алкоголя, алкоголя и лекарственных средств, алкоголя и энергетичес</w:t>
      </w:r>
      <w:r w:rsidRPr="00B95D13">
        <w:rPr>
          <w:rFonts w:ascii="Times New Roman" w:hAnsi="Times New Roman" w:cs="Times New Roman"/>
          <w:sz w:val="28"/>
          <w:szCs w:val="28"/>
        </w:rPr>
        <w:softHyphen/>
        <w:t>ких напитков.</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4</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Спиртное повышает работоспособность</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У слегка опьяненных людей скорость мысли</w:t>
      </w:r>
      <w:r w:rsidRPr="00B95D13">
        <w:rPr>
          <w:rFonts w:ascii="Times New Roman" w:hAnsi="Times New Roman" w:cs="Times New Roman"/>
          <w:sz w:val="28"/>
          <w:szCs w:val="28"/>
        </w:rPr>
        <w:softHyphen/>
        <w:t xml:space="preserve">тельных и двигательных реакций действительно может возрастать, плюс появляется ощущение приятной легкости. Однако, это всего лишь мнимое ощущение человека, которое вызвано опьянением. К тому же даже небольшие дозы алкоголя вызывают снижение </w:t>
      </w:r>
      <w:r w:rsidRPr="00B95D13">
        <w:rPr>
          <w:rFonts w:ascii="Times New Roman" w:hAnsi="Times New Roman" w:cs="Times New Roman"/>
          <w:sz w:val="28"/>
          <w:szCs w:val="28"/>
        </w:rPr>
        <w:lastRenderedPageBreak/>
        <w:t>концентрации внимания и ухудшение качества умозаключений. Таким образом, трудиться «под градусом» себе дороже. Может быть, работа и будет выполнена быстрее, но в ней непременно появятся различ</w:t>
      </w:r>
      <w:r w:rsidRPr="00B95D13">
        <w:rPr>
          <w:rFonts w:ascii="Times New Roman" w:hAnsi="Times New Roman" w:cs="Times New Roman"/>
          <w:sz w:val="28"/>
          <w:szCs w:val="28"/>
        </w:rPr>
        <w:softHyphen/>
        <w:t>ного рода ошибки.</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5</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снимает стресс</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лишь кратковременно поднимает настроение и только когда речь идет об одно</w:t>
      </w:r>
      <w:r w:rsidRPr="00B95D13">
        <w:rPr>
          <w:rFonts w:ascii="Times New Roman" w:hAnsi="Times New Roman" w:cs="Times New Roman"/>
          <w:sz w:val="28"/>
          <w:szCs w:val="28"/>
        </w:rPr>
        <w:softHyphen/>
        <w:t>кратном употреблении 20-40 миллилитров спиртного. В случае же больших объемов, к которым часто все и сводится, усталость и деп</w:t>
      </w:r>
      <w:r w:rsidRPr="00B95D13">
        <w:rPr>
          <w:rFonts w:ascii="Times New Roman" w:hAnsi="Times New Roman" w:cs="Times New Roman"/>
          <w:sz w:val="28"/>
          <w:szCs w:val="28"/>
        </w:rPr>
        <w:softHyphen/>
        <w:t>рессия либо только возрастет, либо возникнет алкогольная эйфория, рано или поздно оборачи</w:t>
      </w:r>
      <w:r w:rsidRPr="00B95D13">
        <w:rPr>
          <w:rFonts w:ascii="Times New Roman" w:hAnsi="Times New Roman" w:cs="Times New Roman"/>
          <w:sz w:val="28"/>
          <w:szCs w:val="28"/>
        </w:rPr>
        <w:softHyphen/>
        <w:t>вающаяся все той же депрессией.</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6</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способствует снижению артериального давления</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Мизерные доли алкоголя способны ослабить тонус сосудистой стенки, однако при этом алкоголь усиливает частоту сердечных сокраще</w:t>
      </w:r>
      <w:r w:rsidRPr="00B95D13">
        <w:rPr>
          <w:rFonts w:ascii="Times New Roman" w:hAnsi="Times New Roman" w:cs="Times New Roman"/>
          <w:sz w:val="28"/>
          <w:szCs w:val="28"/>
        </w:rPr>
        <w:softHyphen/>
        <w:t>ний. Более того, не лучшим образом на артери</w:t>
      </w:r>
      <w:r w:rsidRPr="00B95D13">
        <w:rPr>
          <w:rFonts w:ascii="Times New Roman" w:hAnsi="Times New Roman" w:cs="Times New Roman"/>
          <w:sz w:val="28"/>
          <w:szCs w:val="28"/>
        </w:rPr>
        <w:softHyphen/>
        <w:t>альное давление влияют и биологически-активные вещества, содержащиеся в алкоголе, такие как кофеин и тирамин.</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7</w:t>
      </w:r>
    </w:p>
    <w:p w:rsidR="000C5DFD" w:rsidRPr="00B95D13"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Качественный алкоголь вреда не наносит</w:t>
      </w:r>
    </w:p>
    <w:p w:rsidR="000C5DFD" w:rsidRDefault="0013713C"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Любой алкоголь оказывает на организм токсическое действие. Это связано с тем, что оди н из продуктов распада этилового спирта - уксус</w:t>
      </w:r>
      <w:r w:rsidRPr="00B95D13">
        <w:rPr>
          <w:rFonts w:ascii="Times New Roman" w:hAnsi="Times New Roman" w:cs="Times New Roman"/>
          <w:sz w:val="28"/>
          <w:szCs w:val="28"/>
        </w:rPr>
        <w:softHyphen/>
        <w:t>ный альдегид. Он-то и творит в организме раз</w:t>
      </w:r>
      <w:r w:rsidRPr="00B95D13">
        <w:rPr>
          <w:rFonts w:ascii="Times New Roman" w:hAnsi="Times New Roman" w:cs="Times New Roman"/>
          <w:sz w:val="28"/>
          <w:szCs w:val="28"/>
        </w:rPr>
        <w:softHyphen/>
        <w:t>личные бесчинства. Но некачественное спиртное влияет на организм еще хуже. Ведь дешевые горячительные напитки не проходят должного очищения, они содержат сивушные масла, которые во много раз усиливают токсическое действие алкоголя. То же самое можно сказать и о напитках домашнего производства.</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8</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может усилить аппетит</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Спиртное активирует определенные нервные центры, отвечающие за аппетит, однако вызвать это могут лишь малые дозы крепких напитков (2025 мл водки). В действительности же алкоголь, вызывая раздражение слизистой оболочки желудка, может привести к гастриту, язве, панкреатиту, нарушению усвояемости питательных веществ и даже к дистрофии.</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9</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согревает</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Согревающий эффект спиртных напитков очень преувеличен. Расширяя поверхностные подкожные сосуды, алкоголь вызывает усиленную теплоотдачу и последующее замерзание, при сохранении человеком субъективного ощущения полного благополучия.</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МИФ 10</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Пиво - это не алкоголь</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Существует мнение, что пиво не является алкогольным напитком, так как содержит очень маленькие дозы спирта. Это заблуждение. Пиво вызывает сильнейшее привыкание, а пивная зависимость процветает во многих странах мира. Недаром в последнее время все чаще и чаще медики говорят о так называемом пивном алкоголизме. Кроме того, хмельной напиток очень плохо влияет на печень и сердце. Эти органы претерпевают перерождение и начинают плохо функционировать. Учитывая все это, ни в коем случае нельзя относиться к пиву как к лимонаду. Нельзя поглощать его ежедневно литрами.</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Алкогольные мифы, приносят не меньше вреда, чем сами напитки. Большинство людей прислушиваются к историям и пересказам, но при этом не думают, правда ли это. И продолжают согреваться или лечиться этим страшным напитком.</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ЗАПОМНИТЕ:</w:t>
      </w: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Алкоголь - это сильнейший яд, убивающий человека медленно, но наверняка каждая, даже самая маленькая, капля алкоголя приближает пьющего человека к болезням, деградации и мучительной смерти. Каждая бутылка пива - это укорочение своей жизни на сутки, каждая бутылка водки приближает смерть на месяц...</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ОТКАЖИТЕСЬ ОТ УПОТРЕБЛЕНИЯ ЛЮБОГО АЛКОГОЛЯ - ЭТО ПОЛОЖИТЕЛЬНО СКАЖЕТСЯ НА ВАШЕМ ЗДОРОВЬЕ, САМОЧУВСТВИИ, РАБОТОСПОСОБНОСТИ!</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p w:rsidR="00B95D13" w:rsidRPr="00B95D13" w:rsidRDefault="00B95D13" w:rsidP="00B95D13">
      <w:pPr>
        <w:autoSpaceDE w:val="0"/>
        <w:autoSpaceDN w:val="0"/>
        <w:adjustRightInd w:val="0"/>
        <w:spacing w:after="0" w:line="240" w:lineRule="auto"/>
        <w:jc w:val="both"/>
        <w:rPr>
          <w:rFonts w:ascii="Times New Roman" w:hAnsi="Times New Roman" w:cs="Times New Roman"/>
          <w:sz w:val="28"/>
          <w:szCs w:val="28"/>
        </w:rPr>
      </w:pPr>
      <w:r w:rsidRPr="00B95D13">
        <w:rPr>
          <w:rFonts w:ascii="Times New Roman" w:hAnsi="Times New Roman" w:cs="Times New Roman"/>
          <w:sz w:val="28"/>
          <w:szCs w:val="28"/>
        </w:rPr>
        <w:t>ВСЕГДА ГОВОРИ «НЕТ» ЕСЛИ ТЕБЕ ПРЕДЛАГАЮТ АЛКОГОЛЬ</w:t>
      </w:r>
    </w:p>
    <w:p w:rsidR="00B95D13" w:rsidRDefault="00B95D13" w:rsidP="00B95D13">
      <w:pPr>
        <w:autoSpaceDE w:val="0"/>
        <w:autoSpaceDN w:val="0"/>
        <w:adjustRightInd w:val="0"/>
        <w:spacing w:after="0" w:line="240" w:lineRule="auto"/>
        <w:jc w:val="both"/>
        <w:rPr>
          <w:rFonts w:ascii="Times New Roman" w:hAnsi="Times New Roman" w:cs="Times New Roman"/>
          <w:sz w:val="28"/>
          <w:szCs w:val="28"/>
        </w:rPr>
      </w:pPr>
    </w:p>
    <w:sectPr w:rsidR="00B95D13" w:rsidSect="00242C9A">
      <w:headerReference w:type="default" r:id="rId7"/>
      <w:type w:val="continuous"/>
      <w:pgSz w:w="11909" w:h="16834"/>
      <w:pgMar w:top="1440" w:right="851" w:bottom="1440" w:left="1440" w:header="720" w:footer="72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A49" w:rsidRDefault="002C7A49">
      <w:pPr>
        <w:widowControl w:val="0"/>
        <w:autoSpaceDE w:val="0"/>
        <w:autoSpaceDN w:val="0"/>
        <w:adjustRightInd w:val="0"/>
        <w:spacing w:after="0" w:line="240" w:lineRule="auto"/>
        <w:rPr>
          <w:rFonts w:hAnsi="Segoe UI" w:cs="Segoe UI"/>
          <w:sz w:val="24"/>
          <w:szCs w:val="24"/>
        </w:rPr>
      </w:pPr>
      <w:r>
        <w:rPr>
          <w:rFonts w:hAnsi="Segoe UI" w:cs="Segoe UI"/>
          <w:sz w:val="24"/>
          <w:szCs w:val="24"/>
        </w:rPr>
        <w:separator/>
      </w:r>
    </w:p>
  </w:endnote>
  <w:endnote w:type="continuationSeparator" w:id="0">
    <w:p w:rsidR="002C7A49" w:rsidRDefault="002C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CC"/>
    <w:family w:val="swiss"/>
    <w:pitch w:val="variable"/>
    <w:sig w:usb0="E10022FF" w:usb1="C000E47F" w:usb2="00000029" w:usb3="00000000" w:csb0="000001DF" w:csb1="00000000"/>
  </w:font>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A49" w:rsidRDefault="002C7A49">
      <w:pPr>
        <w:widowControl w:val="0"/>
        <w:autoSpaceDE w:val="0"/>
        <w:autoSpaceDN w:val="0"/>
        <w:adjustRightInd w:val="0"/>
        <w:spacing w:after="0" w:line="240" w:lineRule="auto"/>
        <w:rPr>
          <w:rFonts w:hAnsi="Segoe UI" w:cs="Segoe UI"/>
          <w:sz w:val="24"/>
          <w:szCs w:val="24"/>
        </w:rPr>
      </w:pPr>
      <w:r>
        <w:rPr>
          <w:rFonts w:hAnsi="Segoe UI" w:cs="Segoe UI"/>
          <w:sz w:val="24"/>
          <w:szCs w:val="24"/>
        </w:rPr>
        <w:separator/>
      </w:r>
    </w:p>
  </w:footnote>
  <w:footnote w:type="continuationSeparator" w:id="0">
    <w:p w:rsidR="002C7A49" w:rsidRDefault="002C7A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7063677"/>
      <w:docPartObj>
        <w:docPartGallery w:val="Page Numbers (Top of Page)"/>
        <w:docPartUnique/>
      </w:docPartObj>
    </w:sdtPr>
    <w:sdtContent>
      <w:p w:rsidR="00242C9A" w:rsidRDefault="00242C9A">
        <w:pPr>
          <w:pStyle w:val="a3"/>
          <w:jc w:val="center"/>
        </w:pPr>
        <w:r>
          <w:fldChar w:fldCharType="begin"/>
        </w:r>
        <w:r>
          <w:instrText>PAGE   \* MERGEFORMAT</w:instrText>
        </w:r>
        <w:r>
          <w:fldChar w:fldCharType="separate"/>
        </w:r>
        <w:r w:rsidR="00BD4D13">
          <w:rPr>
            <w:noProof/>
          </w:rPr>
          <w:t>1</w:t>
        </w:r>
        <w:r>
          <w:fldChar w:fldCharType="end"/>
        </w:r>
      </w:p>
    </w:sdtContent>
  </w:sdt>
  <w:p w:rsidR="00242C9A" w:rsidRDefault="00242C9A">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5"/>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5D13"/>
    <w:rsid w:val="000C5DFD"/>
    <w:rsid w:val="0013713C"/>
    <w:rsid w:val="00225037"/>
    <w:rsid w:val="00242C9A"/>
    <w:rsid w:val="002C7A49"/>
    <w:rsid w:val="003E56A2"/>
    <w:rsid w:val="009E1DB2"/>
    <w:rsid w:val="00AD503A"/>
    <w:rsid w:val="00B95D13"/>
    <w:rsid w:val="00BD4D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C9A"/>
  </w:style>
  <w:style w:type="paragraph" w:styleId="a5">
    <w:name w:val="footer"/>
    <w:basedOn w:val="a"/>
    <w:link w:val="a6"/>
    <w:uiPriority w:val="99"/>
    <w:unhideWhenUsed/>
    <w:rsid w:val="00242C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C9A"/>
  </w:style>
  <w:style w:type="paragraph" w:styleId="a7">
    <w:name w:val="Balloon Text"/>
    <w:basedOn w:val="a"/>
    <w:link w:val="a8"/>
    <w:uiPriority w:val="99"/>
    <w:semiHidden/>
    <w:unhideWhenUsed/>
    <w:rsid w:val="00242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C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42C9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42C9A"/>
  </w:style>
  <w:style w:type="paragraph" w:styleId="a5">
    <w:name w:val="footer"/>
    <w:basedOn w:val="a"/>
    <w:link w:val="a6"/>
    <w:uiPriority w:val="99"/>
    <w:unhideWhenUsed/>
    <w:rsid w:val="00242C9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42C9A"/>
  </w:style>
  <w:style w:type="paragraph" w:styleId="a7">
    <w:name w:val="Balloon Text"/>
    <w:basedOn w:val="a"/>
    <w:link w:val="a8"/>
    <w:uiPriority w:val="99"/>
    <w:semiHidden/>
    <w:unhideWhenUsed/>
    <w:rsid w:val="00242C9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2C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800</Words>
  <Characters>4562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Безымянный-1</vt:lpstr>
    </vt:vector>
  </TitlesOfParts>
  <Company/>
  <LinksUpToDate>false</LinksUpToDate>
  <CharactersWithSpaces>5352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Безымянный-1</dc:title>
  <dc:creator>ЦМП</dc:creator>
  <cp:lastModifiedBy>Степанова Елена Николаевна</cp:lastModifiedBy>
  <cp:revision>2</cp:revision>
  <cp:lastPrinted>2019-12-18T08:39:00Z</cp:lastPrinted>
  <dcterms:created xsi:type="dcterms:W3CDTF">2019-12-18T08:49:00Z</dcterms:created>
  <dcterms:modified xsi:type="dcterms:W3CDTF">2019-12-18T08:49:00Z</dcterms:modified>
</cp:coreProperties>
</file>