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76"/>
        <w:gridCol w:w="4382"/>
      </w:tblGrid>
      <w:tr w:rsidR="009E185F" w:rsidRPr="009E185F" w:rsidTr="00FD6DC1">
        <w:tc>
          <w:tcPr>
            <w:tcW w:w="4381" w:type="dxa"/>
            <w:tcBorders>
              <w:bottom w:val="single" w:sz="4" w:space="0" w:color="auto"/>
            </w:tcBorders>
          </w:tcPr>
          <w:p w:rsidR="009E185F" w:rsidRDefault="009E185F" w:rsidP="009E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АППАРАТ 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 СОВЕТА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 w:rsidRPr="009E185F">
              <w:rPr>
                <w:b/>
                <w:bCs/>
                <w:caps/>
                <w:sz w:val="24"/>
              </w:rPr>
              <w:t>Республики Коми</w:t>
            </w:r>
          </w:p>
          <w:p w:rsidR="009E185F" w:rsidRPr="009E185F" w:rsidRDefault="009E185F" w:rsidP="009E185F">
            <w:pPr>
              <w:spacing w:line="216" w:lineRule="auto"/>
              <w:ind w:right="-46"/>
              <w:jc w:val="center"/>
              <w:rPr>
                <w:spacing w:val="-2"/>
                <w:sz w:val="8"/>
                <w:szCs w:val="8"/>
              </w:rPr>
            </w:pP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E185F" w:rsidRPr="009E185F" w:rsidRDefault="009E185F" w:rsidP="009E185F">
            <w:pPr>
              <w:jc w:val="center"/>
              <w:rPr>
                <w:b/>
                <w:bCs/>
                <w:caps/>
                <w:sz w:val="24"/>
              </w:rPr>
            </w:pPr>
            <w:r w:rsidRPr="009E185F">
              <w:rPr>
                <w:b/>
                <w:bCs/>
                <w:caps/>
                <w:sz w:val="24"/>
              </w:rPr>
              <w:t>Коми РеспубликаСА</w:t>
            </w:r>
          </w:p>
          <w:p w:rsidR="009E185F" w:rsidRDefault="009E185F" w:rsidP="009E185F">
            <w:pPr>
              <w:ind w:right="-46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КАНАЛАН С</w:t>
            </w:r>
            <w:r>
              <w:rPr>
                <w:b/>
                <w:spacing w:val="-8"/>
                <w:sz w:val="24"/>
              </w:rPr>
              <w:sym w:font="Times New Roman" w:char="00D6"/>
            </w:r>
            <w:r>
              <w:rPr>
                <w:b/>
                <w:spacing w:val="-8"/>
                <w:sz w:val="24"/>
              </w:rPr>
              <w:t>ВЕТЛÖН</w:t>
            </w:r>
          </w:p>
          <w:p w:rsidR="009E185F" w:rsidRPr="009E185F" w:rsidRDefault="009E185F" w:rsidP="009E185F">
            <w:pPr>
              <w:jc w:val="center"/>
              <w:rPr>
                <w:spacing w:val="-2"/>
                <w:sz w:val="28"/>
              </w:rPr>
            </w:pPr>
            <w:r>
              <w:rPr>
                <w:b/>
                <w:sz w:val="24"/>
              </w:rPr>
              <w:t>АППАРАТ</w:t>
            </w:r>
          </w:p>
          <w:p w:rsidR="009E185F" w:rsidRPr="009E185F" w:rsidRDefault="009E185F" w:rsidP="009E185F">
            <w:pPr>
              <w:spacing w:line="216" w:lineRule="auto"/>
              <w:ind w:left="-142" w:right="-128"/>
              <w:jc w:val="center"/>
              <w:rPr>
                <w:spacing w:val="-2"/>
                <w:sz w:val="8"/>
                <w:szCs w:val="8"/>
              </w:rPr>
            </w:pPr>
          </w:p>
        </w:tc>
      </w:tr>
      <w:tr w:rsidR="009E185F" w:rsidRPr="009E185F" w:rsidTr="00FD6DC1">
        <w:tc>
          <w:tcPr>
            <w:tcW w:w="4381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Коммунистическая ул., д. 8, г.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Республика Коми, 167000 </w:t>
            </w:r>
          </w:p>
          <w:p w:rsidR="009E185F" w:rsidRPr="009E185F" w:rsidRDefault="004111E5" w:rsidP="009E1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166995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4F497B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4F497B">
              <w:rPr>
                <w:sz w:val="16"/>
                <w:szCs w:val="16"/>
              </w:rPr>
              <w:t xml:space="preserve">: </w:t>
            </w:r>
            <w:hyperlink r:id="rId6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4F497B">
              <w:rPr>
                <w:sz w:val="16"/>
                <w:szCs w:val="16"/>
              </w:rPr>
              <w:t xml:space="preserve">;  </w:t>
            </w:r>
            <w:hyperlink r:id="rId7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  <w:tc>
          <w:tcPr>
            <w:tcW w:w="876" w:type="dxa"/>
          </w:tcPr>
          <w:p w:rsidR="009E185F" w:rsidRPr="009E185F" w:rsidRDefault="009E185F" w:rsidP="009E185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</w:tcPr>
          <w:p w:rsidR="009E185F" w:rsidRDefault="009E185F" w:rsidP="00931EAC">
            <w:pPr>
              <w:spacing w:before="80"/>
              <w:jc w:val="center"/>
              <w:rPr>
                <w:sz w:val="16"/>
                <w:szCs w:val="16"/>
              </w:rPr>
            </w:pPr>
            <w:proofErr w:type="spellStart"/>
            <w:r w:rsidRPr="009E185F">
              <w:rPr>
                <w:sz w:val="16"/>
                <w:szCs w:val="16"/>
              </w:rPr>
              <w:t>Коммунистическöй</w:t>
            </w:r>
            <w:proofErr w:type="spellEnd"/>
            <w:r w:rsidRPr="009E185F">
              <w:rPr>
                <w:sz w:val="16"/>
                <w:szCs w:val="16"/>
              </w:rPr>
              <w:t xml:space="preserve"> ул., 8 к., Сыктывкар, </w:t>
            </w:r>
          </w:p>
          <w:p w:rsidR="009E185F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 xml:space="preserve">Коми Республика, 167000  </w:t>
            </w:r>
          </w:p>
          <w:p w:rsidR="009E185F" w:rsidRPr="009E185F" w:rsidRDefault="00166995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Тел</w:t>
            </w:r>
            <w:r w:rsidR="004111E5">
              <w:rPr>
                <w:sz w:val="16"/>
                <w:szCs w:val="16"/>
              </w:rPr>
              <w:t>.</w:t>
            </w:r>
            <w:r w:rsidR="009E185F" w:rsidRPr="009E185F">
              <w:rPr>
                <w:sz w:val="16"/>
                <w:szCs w:val="16"/>
              </w:rPr>
              <w:t xml:space="preserve"> 8 (8212) 28-55-78, 28-55-87, факс 24-44-90</w:t>
            </w:r>
          </w:p>
          <w:p w:rsidR="009E185F" w:rsidRPr="00FD6DC1" w:rsidRDefault="009E185F" w:rsidP="009E185F">
            <w:pPr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  <w:lang w:val="en-US"/>
              </w:rPr>
              <w:t>e</w:t>
            </w:r>
            <w:r w:rsidRPr="00FD6DC1">
              <w:rPr>
                <w:sz w:val="16"/>
                <w:szCs w:val="16"/>
              </w:rPr>
              <w:t>-</w:t>
            </w:r>
            <w:r w:rsidRPr="009E185F">
              <w:rPr>
                <w:sz w:val="16"/>
                <w:szCs w:val="16"/>
                <w:lang w:val="en-US"/>
              </w:rPr>
              <w:t>mail</w:t>
            </w:r>
            <w:r w:rsidRPr="00FD6DC1">
              <w:rPr>
                <w:sz w:val="16"/>
                <w:szCs w:val="16"/>
              </w:rPr>
              <w:t xml:space="preserve">: </w:t>
            </w:r>
            <w:hyperlink r:id="rId8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x-none"/>
                </w:rPr>
                <w:t>gossovet@gs.rkomi.ru</w:t>
              </w:r>
            </w:hyperlink>
            <w:r w:rsidRPr="00FD6DC1">
              <w:rPr>
                <w:sz w:val="16"/>
                <w:szCs w:val="16"/>
              </w:rPr>
              <w:t xml:space="preserve">;  </w:t>
            </w:r>
            <w:hyperlink r:id="rId9" w:history="1"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gsrk</w:t>
              </w:r>
              <w:proofErr w:type="spellEnd"/>
              <w:r w:rsidRPr="00FD6DC1">
                <w:rPr>
                  <w:rStyle w:val="a6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166995">
                <w:rPr>
                  <w:rStyle w:val="a6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E185F" w:rsidRPr="009E185F" w:rsidRDefault="009E185F" w:rsidP="009E185F">
            <w:pPr>
              <w:ind w:left="142"/>
              <w:jc w:val="center"/>
              <w:rPr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ОКПО 24953458</w:t>
            </w:r>
            <w:r w:rsidR="00166995">
              <w:rPr>
                <w:sz w:val="16"/>
                <w:szCs w:val="16"/>
              </w:rPr>
              <w:t>;</w:t>
            </w:r>
            <w:r w:rsidRPr="009E185F">
              <w:rPr>
                <w:sz w:val="16"/>
                <w:szCs w:val="16"/>
              </w:rPr>
              <w:t xml:space="preserve"> ОГРН 1031100405632</w:t>
            </w:r>
            <w:r w:rsidR="00166995">
              <w:rPr>
                <w:sz w:val="16"/>
                <w:szCs w:val="16"/>
              </w:rPr>
              <w:t>;</w:t>
            </w:r>
          </w:p>
          <w:p w:rsidR="009E185F" w:rsidRPr="009E185F" w:rsidRDefault="009E185F" w:rsidP="00931EAC">
            <w:pPr>
              <w:spacing w:after="80"/>
              <w:jc w:val="center"/>
              <w:rPr>
                <w:spacing w:val="-2"/>
                <w:sz w:val="16"/>
                <w:szCs w:val="16"/>
              </w:rPr>
            </w:pPr>
            <w:r w:rsidRPr="009E185F">
              <w:rPr>
                <w:sz w:val="16"/>
                <w:szCs w:val="16"/>
              </w:rPr>
              <w:t>ИНН/КПП 1101481895/110101001</w:t>
            </w:r>
          </w:p>
        </w:tc>
      </w:tr>
      <w:tr w:rsidR="00FD6DC1" w:rsidRPr="009E185F" w:rsidTr="00FD6DC1">
        <w:trPr>
          <w:trHeight w:hRule="exact" w:val="1134"/>
        </w:trPr>
        <w:tc>
          <w:tcPr>
            <w:tcW w:w="43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D6DC1" w:rsidRPr="009E185F" w:rsidRDefault="00FD6DC1" w:rsidP="00D76246">
            <w:pPr>
              <w:spacing w:line="360" w:lineRule="auto"/>
              <w:rPr>
                <w:sz w:val="16"/>
                <w:szCs w:val="16"/>
              </w:rPr>
            </w:pPr>
          </w:p>
          <w:p w:rsidR="00FD6DC1" w:rsidRPr="009E185F" w:rsidRDefault="00FD6DC1" w:rsidP="00D76246">
            <w:pPr>
              <w:spacing w:line="360" w:lineRule="auto"/>
              <w:rPr>
                <w:sz w:val="24"/>
                <w:szCs w:val="24"/>
              </w:rPr>
            </w:pPr>
            <w:r w:rsidRPr="009E185F">
              <w:rPr>
                <w:sz w:val="24"/>
                <w:szCs w:val="24"/>
              </w:rPr>
              <w:t>_________________  №________________</w:t>
            </w:r>
          </w:p>
          <w:p w:rsidR="00FD6DC1" w:rsidRPr="009E185F" w:rsidRDefault="00FD6DC1" w:rsidP="00D76246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9E185F">
              <w:rPr>
                <w:spacing w:val="-2"/>
                <w:sz w:val="24"/>
                <w:szCs w:val="24"/>
              </w:rPr>
              <w:t>На № ____________  от ________________</w:t>
            </w:r>
          </w:p>
        </w:tc>
        <w:tc>
          <w:tcPr>
            <w:tcW w:w="876" w:type="dxa"/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12" w:space="0" w:color="auto"/>
            </w:tcBorders>
          </w:tcPr>
          <w:p w:rsidR="00FD6DC1" w:rsidRPr="009E185F" w:rsidRDefault="00FD6DC1" w:rsidP="00D76246">
            <w:pPr>
              <w:jc w:val="both"/>
              <w:rPr>
                <w:spacing w:val="-2"/>
                <w:sz w:val="28"/>
                <w:szCs w:val="28"/>
              </w:rPr>
            </w:pPr>
            <w:r w:rsidRPr="00A946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CB2B3" wp14:editId="543067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</wp:posOffset>
                      </wp:positionV>
                      <wp:extent cx="2781300" cy="86995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85"/>
                          <wp:lineTo x="21452" y="21285"/>
                          <wp:lineTo x="21452" y="0"/>
                          <wp:lineTo x="0" y="0"/>
                        </wp:wrapPolygon>
                      </wp:wrapThrough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8DE" w:rsidRPr="00BA31FE" w:rsidRDefault="00E008DE" w:rsidP="00E008D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31FE">
                                    <w:rPr>
                                      <w:rStyle w:val="text1"/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t>Директору ГАУ РК "Дом дружбы народов Республики Коми"</w:t>
                                  </w:r>
                                </w:p>
                                <w:p w:rsidR="00BA43AC" w:rsidRPr="00A946BA" w:rsidRDefault="00E008DE" w:rsidP="00E008DE">
                                  <w:pPr>
                                    <w:ind w:left="-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Хатанзейскому</w:t>
                                  </w:r>
                                  <w:proofErr w:type="spellEnd"/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1246E">
                                    <w:rPr>
                                      <w:sz w:val="28"/>
                                      <w:szCs w:val="28"/>
                                    </w:rPr>
                                    <w:t>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CB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3pt;margin-top:1.15pt;width:219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OAIAACMEAAAOAAAAZHJzL2Uyb0RvYy54bWysU82O0zAQviPxDpbvND+02zZqulq6FCEt&#10;P9LCAziO01g4nmC7TcqNO6/AO3DgwI1X6L4RY6fbrZYbIgfLkxl//uabz4vLvlFkJ4yVoHOajGJK&#10;hOZQSr3J6ccP62czSqxjumQKtMjpXlh6uXz6ZNG1mUihBlUKQxBE26xrc1o712ZRZHktGmZH0AqN&#10;yQpMwxyGZhOVhnWI3qgojeOLqANTtga4sBb/Xg9Jugz4VSW4e1dVVjiicorcXFhNWAu/RssFyzaG&#10;tbXkRxrsH1g0TGq89AR1zRwjWyP/gmokN2ChciMOTQRVJbkIPWA3Sfyom9uatSL0guLY9iST/X+w&#10;/O3uvSGyzGmaTCnRrMEhHb4ffhx+Hn4fft19vftGUq9S19oMi29bLHf9C+hx2qFj294A/2SJhlXN&#10;9EZcGQNdLViJLBN/Mjo7OuBYD1J0b6DEy9jWQQDqK9N4CVEUgug4rf1pQqJ3hOPPdDpLnseY4pib&#10;XcznkzDCiGX3p1tj3SsBDfGbnBp0QEBnuxvrPBuW3Zf4yywoWa6lUiEwm2KlDNkxdMs6fKGBR2VK&#10;ky6n80k6Ccga/PlgpEY6dLOSDZKL/Tf4y6vxUpehxDGphj0yUfooj1dk0Mb1RY+FXrMCyj0KZWBw&#10;Lb4y3NRgvlDSoWNzaj9vmRGUqNcaxZ4n47G3eAjGk2mKgTnPFOcZpjlC5dRRMmxXLjwLr4OGKxxK&#10;JYNeD0yOXNGJQcbjq/FWP49D1cPbXv4BAAD//wMAUEsDBBQABgAIAAAAIQCpWIta3gAAAAkBAAAP&#10;AAAAZHJzL2Rvd25yZXYueG1sTI/RToNAEEXfTfyHzZj4YtqlgGCRpVETja+t/YCB3QKRnSXsttC/&#10;d3zSx8k9ufdMuVvsIC5m8r0jBZt1BMJQ43RPrYLj1/vqCYQPSBoHR0bB1XjYVbc3JRbazbQ3l0No&#10;BZeQL1BBF8JYSOmbzlj0azca4uzkJouBz6mVesKZy+0g4yjKpMWeeKHD0bx1pvk+nK2C0+f88Lid&#10;649wzPdp9op9XrurUvd3y8sziGCW8AfDrz6rQ8VOtTuT9mJQsNpEGaMK4gQE52mcpyBqBpNtArIq&#10;5f8Pqh8AAAD//wMAUEsBAi0AFAAGAAgAAAAhALaDOJL+AAAA4QEAABMAAAAAAAAAAAAAAAAAAAAA&#10;AFtDb250ZW50X1R5cGVzXS54bWxQSwECLQAUAAYACAAAACEAOP0h/9YAAACUAQAACwAAAAAAAAAA&#10;AAAAAAAvAQAAX3JlbHMvLnJlbHNQSwECLQAUAAYACAAAACEAyKCZBDgCAAAjBAAADgAAAAAAAAAA&#10;AAAAAAAuAgAAZHJzL2Uyb0RvYy54bWxQSwECLQAUAAYACAAAACEAqViLWt4AAAAJAQAADwAAAAAA&#10;AAAAAAAAAACSBAAAZHJzL2Rvd25yZXYueG1sUEsFBgAAAAAEAAQA8wAAAJ0FAAAAAA==&#10;" stroked="f">
                      <v:textbox>
                        <w:txbxContent>
                          <w:p w:rsidR="00E008DE" w:rsidRPr="00BA31FE" w:rsidRDefault="00E008DE" w:rsidP="00E008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1FE">
                              <w:rPr>
                                <w:rStyle w:val="text1"/>
                                <w:rFonts w:eastAsiaTheme="majorEastAsia"/>
                                <w:sz w:val="28"/>
                                <w:szCs w:val="28"/>
                              </w:rPr>
                              <w:t>Директору ГАУ РК "Дом дружбы народов Республики Коми"</w:t>
                            </w:r>
                          </w:p>
                          <w:p w:rsidR="00BA43AC" w:rsidRPr="00A946BA" w:rsidRDefault="00E008DE" w:rsidP="00E008DE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1246E">
                              <w:rPr>
                                <w:sz w:val="28"/>
                                <w:szCs w:val="28"/>
                              </w:rPr>
                              <w:t>Хатанзейскому</w:t>
                            </w:r>
                            <w:proofErr w:type="spellEnd"/>
                            <w:r w:rsidR="00F1246E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1246E">
                              <w:rPr>
                                <w:sz w:val="28"/>
                                <w:szCs w:val="28"/>
                              </w:rPr>
                              <w:t>Ф.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9E185F" w:rsidRPr="009E185F" w:rsidRDefault="009E185F" w:rsidP="009E185F">
      <w:pPr>
        <w:jc w:val="both"/>
        <w:rPr>
          <w:spacing w:val="-2"/>
          <w:sz w:val="28"/>
          <w:szCs w:val="28"/>
        </w:rPr>
      </w:pPr>
    </w:p>
    <w:p w:rsidR="007A289D" w:rsidRDefault="007A289D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B1B04" w:rsidRDefault="00DB1B04" w:rsidP="007A289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p w:rsidR="00E008DE" w:rsidRPr="00A265D3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8"/>
          <w:szCs w:val="28"/>
        </w:rPr>
      </w:pPr>
      <w:r w:rsidRPr="001635EF">
        <w:rPr>
          <w:sz w:val="28"/>
          <w:szCs w:val="28"/>
        </w:rPr>
        <w:t>В соответствии со ст. 7 Закона Республики Коми «О государственных языках Республики Коми», Постановлени</w:t>
      </w:r>
      <w:r>
        <w:rPr>
          <w:sz w:val="28"/>
          <w:szCs w:val="28"/>
        </w:rPr>
        <w:t>ем</w:t>
      </w:r>
      <w:r w:rsidRPr="001635EF">
        <w:rPr>
          <w:sz w:val="28"/>
          <w:szCs w:val="28"/>
        </w:rPr>
        <w:t xml:space="preserve"> Правительства Республики Коми от 29 декабря 2011 года № 639 прошу Вас поручить осуществить перевод на коми язык </w:t>
      </w:r>
      <w:r w:rsidR="00CF1704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Закон</w:t>
      </w:r>
      <w:r w:rsidR="002F518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</w:t>
      </w:r>
      <w:r w:rsidR="00F1246E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B1B0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D275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B1B04">
        <w:rPr>
          <w:sz w:val="28"/>
          <w:szCs w:val="28"/>
        </w:rPr>
        <w:t>105</w:t>
      </w:r>
      <w:r>
        <w:rPr>
          <w:sz w:val="28"/>
          <w:szCs w:val="28"/>
        </w:rPr>
        <w:t xml:space="preserve">-РЗ </w:t>
      </w:r>
      <w:r w:rsidRPr="00515501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</w:t>
      </w:r>
      <w:r w:rsidR="00DB1B04">
        <w:rPr>
          <w:sz w:val="28"/>
          <w:szCs w:val="28"/>
        </w:rPr>
        <w:t>статью 63 З</w:t>
      </w:r>
      <w:r w:rsidR="002F518E">
        <w:rPr>
          <w:sz w:val="28"/>
          <w:szCs w:val="28"/>
        </w:rPr>
        <w:t>акон</w:t>
      </w:r>
      <w:r w:rsidR="00DB1B04">
        <w:rPr>
          <w:sz w:val="28"/>
          <w:szCs w:val="28"/>
        </w:rPr>
        <w:t>а</w:t>
      </w:r>
      <w:r w:rsidR="002F518E">
        <w:rPr>
          <w:sz w:val="28"/>
          <w:szCs w:val="28"/>
        </w:rPr>
        <w:t xml:space="preserve"> Республики Коми </w:t>
      </w:r>
      <w:r w:rsidR="00DB1B04" w:rsidRPr="00515501">
        <w:rPr>
          <w:sz w:val="28"/>
          <w:szCs w:val="28"/>
        </w:rPr>
        <w:t>"</w:t>
      </w:r>
      <w:r w:rsidR="00DB1B04">
        <w:rPr>
          <w:sz w:val="28"/>
          <w:szCs w:val="28"/>
        </w:rPr>
        <w:t>О выборах и референдумах</w:t>
      </w:r>
      <w:r w:rsidR="00F1246E">
        <w:rPr>
          <w:sz w:val="28"/>
          <w:szCs w:val="28"/>
        </w:rPr>
        <w:t xml:space="preserve"> </w:t>
      </w:r>
      <w:r w:rsidR="00DB1B04">
        <w:rPr>
          <w:sz w:val="28"/>
          <w:szCs w:val="28"/>
        </w:rPr>
        <w:t>в Республике Коми</w:t>
      </w:r>
      <w:r w:rsidRPr="00515501">
        <w:rPr>
          <w:sz w:val="28"/>
          <w:szCs w:val="28"/>
        </w:rPr>
        <w:t>"</w:t>
      </w:r>
      <w:r w:rsidR="002F518E">
        <w:rPr>
          <w:sz w:val="28"/>
          <w:szCs w:val="28"/>
        </w:rPr>
        <w:t xml:space="preserve"> </w:t>
      </w:r>
      <w:r w:rsidRPr="001635EF">
        <w:rPr>
          <w:sz w:val="28"/>
          <w:szCs w:val="28"/>
        </w:rPr>
        <w:t xml:space="preserve">и направить </w:t>
      </w:r>
      <w:r>
        <w:rPr>
          <w:sz w:val="28"/>
          <w:szCs w:val="28"/>
        </w:rPr>
        <w:t xml:space="preserve">перевод </w:t>
      </w:r>
      <w:r w:rsidRPr="001635EF">
        <w:rPr>
          <w:sz w:val="28"/>
          <w:szCs w:val="28"/>
        </w:rPr>
        <w:t xml:space="preserve">в электронном виде на адрес: </w:t>
      </w:r>
      <w:hyperlink r:id="rId10" w:history="1">
        <w:r w:rsidRPr="00A265D3">
          <w:rPr>
            <w:rStyle w:val="a6"/>
            <w:color w:val="468CBA"/>
            <w:sz w:val="28"/>
            <w:szCs w:val="28"/>
          </w:rPr>
          <w:t>o.y.elkina@gs.rkomi.ru</w:t>
        </w:r>
      </w:hyperlink>
      <w:r w:rsidRPr="00A265D3">
        <w:rPr>
          <w:sz w:val="28"/>
          <w:szCs w:val="28"/>
        </w:rPr>
        <w:t xml:space="preserve">. 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Прилагается: </w:t>
      </w:r>
      <w:r w:rsidR="002D2752">
        <w:rPr>
          <w:sz w:val="28"/>
          <w:szCs w:val="28"/>
        </w:rPr>
        <w:t>1</w:t>
      </w:r>
      <w:r>
        <w:rPr>
          <w:sz w:val="28"/>
          <w:szCs w:val="28"/>
        </w:rPr>
        <w:t xml:space="preserve"> файл.</w:t>
      </w: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E008DE" w:rsidRDefault="00E008DE" w:rsidP="00E008DE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D2752">
        <w:rPr>
          <w:sz w:val="28"/>
          <w:szCs w:val="28"/>
        </w:rPr>
        <w:t>ь</w:t>
      </w:r>
      <w:r>
        <w:rPr>
          <w:sz w:val="28"/>
          <w:szCs w:val="28"/>
        </w:rPr>
        <w:t xml:space="preserve"> Аппарата                      </w:t>
      </w:r>
      <w:r w:rsidR="00867418">
        <w:rPr>
          <w:sz w:val="28"/>
          <w:szCs w:val="28"/>
        </w:rPr>
        <w:t xml:space="preserve">     </w:t>
      </w:r>
      <w:r w:rsidR="002D2752">
        <w:rPr>
          <w:sz w:val="28"/>
          <w:szCs w:val="28"/>
        </w:rPr>
        <w:t xml:space="preserve">          </w:t>
      </w:r>
      <w:r w:rsidR="00867418">
        <w:rPr>
          <w:sz w:val="28"/>
          <w:szCs w:val="28"/>
        </w:rPr>
        <w:t xml:space="preserve">                     </w:t>
      </w:r>
      <w:r w:rsidR="00DB1B04">
        <w:rPr>
          <w:sz w:val="28"/>
          <w:szCs w:val="28"/>
        </w:rPr>
        <w:t>А</w:t>
      </w:r>
      <w:r w:rsidR="002D2752">
        <w:rPr>
          <w:sz w:val="28"/>
          <w:szCs w:val="28"/>
        </w:rPr>
        <w:t>.</w:t>
      </w:r>
      <w:r w:rsidR="00DB1B04">
        <w:rPr>
          <w:sz w:val="28"/>
          <w:szCs w:val="28"/>
        </w:rPr>
        <w:t>В</w:t>
      </w:r>
      <w:r w:rsidR="002D2752">
        <w:rPr>
          <w:sz w:val="28"/>
          <w:szCs w:val="28"/>
        </w:rPr>
        <w:t xml:space="preserve">. </w:t>
      </w:r>
      <w:r w:rsidR="00DB1B04">
        <w:rPr>
          <w:sz w:val="28"/>
          <w:szCs w:val="28"/>
        </w:rPr>
        <w:t>Патрушев</w:t>
      </w:r>
    </w:p>
    <w:p w:rsidR="00E008DE" w:rsidRDefault="00E008DE" w:rsidP="00E008DE">
      <w:pPr>
        <w:pStyle w:val="1"/>
        <w:ind w:left="0"/>
        <w:rPr>
          <w:szCs w:val="28"/>
        </w:rPr>
      </w:pPr>
    </w:p>
    <w:p w:rsidR="00E008DE" w:rsidRDefault="00E008DE" w:rsidP="00E008DE"/>
    <w:p w:rsidR="00E008DE" w:rsidRDefault="00E008DE" w:rsidP="00E008DE"/>
    <w:p w:rsidR="00E008DE" w:rsidRDefault="00E008DE" w:rsidP="00E008DE"/>
    <w:p w:rsidR="00E008DE" w:rsidRDefault="00E008DE" w:rsidP="00E008DE"/>
    <w:p w:rsidR="00BA43AC" w:rsidRDefault="00BA43AC" w:rsidP="00E008DE"/>
    <w:p w:rsidR="00BA43AC" w:rsidRDefault="00BA43AC" w:rsidP="00E008DE"/>
    <w:p w:rsidR="00BA43AC" w:rsidRDefault="00BA43AC" w:rsidP="00E008DE"/>
    <w:p w:rsidR="00BA43AC" w:rsidRDefault="00BA43AC" w:rsidP="00E008DE"/>
    <w:p w:rsidR="00CF1704" w:rsidRDefault="00CF1704" w:rsidP="00E008DE"/>
    <w:p w:rsidR="00BA43AC" w:rsidRDefault="00BA43AC" w:rsidP="00E008DE"/>
    <w:p w:rsidR="00BA43AC" w:rsidRDefault="00BA43AC" w:rsidP="00E008DE"/>
    <w:p w:rsidR="00E008DE" w:rsidRDefault="00E008DE" w:rsidP="00E008DE"/>
    <w:p w:rsidR="00E008DE" w:rsidRDefault="00E008DE" w:rsidP="00E008DE"/>
    <w:p w:rsidR="009E185F" w:rsidRPr="007A289D" w:rsidRDefault="00E008DE" w:rsidP="00BA43AC">
      <w:pPr>
        <w:rPr>
          <w:sz w:val="28"/>
          <w:szCs w:val="28"/>
        </w:rPr>
      </w:pPr>
      <w:r>
        <w:t>Елькина О.Ю., 285672</w:t>
      </w:r>
    </w:p>
    <w:sectPr w:rsidR="009E185F" w:rsidRPr="007A289D" w:rsidSect="006C064F">
      <w:headerReference w:type="default" r:id="rId11"/>
      <w:headerReference w:type="first" r:id="rId12"/>
      <w:pgSz w:w="11907" w:h="16840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9F" w:rsidRDefault="0065319F">
      <w:r>
        <w:separator/>
      </w:r>
    </w:p>
  </w:endnote>
  <w:endnote w:type="continuationSeparator" w:id="0">
    <w:p w:rsidR="0065319F" w:rsidRDefault="006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9F" w:rsidRDefault="0065319F">
      <w:r>
        <w:separator/>
      </w:r>
    </w:p>
  </w:footnote>
  <w:footnote w:type="continuationSeparator" w:id="0">
    <w:p w:rsidR="0065319F" w:rsidRDefault="0065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A9044A">
    <w:pPr>
      <w:pStyle w:val="a3"/>
      <w:ind w:firstLine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4A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</w:pPr>
    <w:r>
      <w:rPr>
        <w:noProof/>
      </w:rPr>
      <w:drawing>
        <wp:inline distT="0" distB="0" distL="0" distR="0" wp14:anchorId="7DC499E6" wp14:editId="7A50FD52">
          <wp:extent cx="518160" cy="61150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 t="6920" r="9412" b="8651"/>
                  <a:stretch/>
                </pic:blipFill>
                <pic:spPr bwMode="auto">
                  <a:xfrm>
                    <a:off x="0" y="0"/>
                    <a:ext cx="518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497B" w:rsidRPr="004F497B" w:rsidRDefault="004F497B" w:rsidP="007A289D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-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A"/>
    <w:rsid w:val="000560C5"/>
    <w:rsid w:val="000734EA"/>
    <w:rsid w:val="0011744A"/>
    <w:rsid w:val="001657A6"/>
    <w:rsid w:val="00166995"/>
    <w:rsid w:val="00186FDC"/>
    <w:rsid w:val="001D263B"/>
    <w:rsid w:val="00214A8D"/>
    <w:rsid w:val="00247E1F"/>
    <w:rsid w:val="00260D6E"/>
    <w:rsid w:val="002A7812"/>
    <w:rsid w:val="002C03BE"/>
    <w:rsid w:val="002D2752"/>
    <w:rsid w:val="002F518E"/>
    <w:rsid w:val="00301F3C"/>
    <w:rsid w:val="0030764C"/>
    <w:rsid w:val="003B54AD"/>
    <w:rsid w:val="003C62FC"/>
    <w:rsid w:val="003C7A43"/>
    <w:rsid w:val="004111E5"/>
    <w:rsid w:val="00453933"/>
    <w:rsid w:val="00476BC6"/>
    <w:rsid w:val="00495ECA"/>
    <w:rsid w:val="004E7F2A"/>
    <w:rsid w:val="004F497B"/>
    <w:rsid w:val="005536B7"/>
    <w:rsid w:val="00561E74"/>
    <w:rsid w:val="005A6B54"/>
    <w:rsid w:val="005F7ACE"/>
    <w:rsid w:val="0060218A"/>
    <w:rsid w:val="006068AC"/>
    <w:rsid w:val="0065319F"/>
    <w:rsid w:val="00653355"/>
    <w:rsid w:val="00653A80"/>
    <w:rsid w:val="0067603A"/>
    <w:rsid w:val="00683E45"/>
    <w:rsid w:val="00695660"/>
    <w:rsid w:val="006A7A17"/>
    <w:rsid w:val="006B6E9B"/>
    <w:rsid w:val="006C064F"/>
    <w:rsid w:val="00776514"/>
    <w:rsid w:val="007A289D"/>
    <w:rsid w:val="00867418"/>
    <w:rsid w:val="00904932"/>
    <w:rsid w:val="00931EAC"/>
    <w:rsid w:val="00956DFD"/>
    <w:rsid w:val="009E185F"/>
    <w:rsid w:val="00A9044A"/>
    <w:rsid w:val="00AE2120"/>
    <w:rsid w:val="00B25AEC"/>
    <w:rsid w:val="00B4653C"/>
    <w:rsid w:val="00B532B3"/>
    <w:rsid w:val="00BA43AC"/>
    <w:rsid w:val="00CE26F3"/>
    <w:rsid w:val="00CF1704"/>
    <w:rsid w:val="00CF1942"/>
    <w:rsid w:val="00D228AE"/>
    <w:rsid w:val="00D3477C"/>
    <w:rsid w:val="00D52D5E"/>
    <w:rsid w:val="00D909F9"/>
    <w:rsid w:val="00DB1B04"/>
    <w:rsid w:val="00E008DE"/>
    <w:rsid w:val="00E31BBD"/>
    <w:rsid w:val="00E624A7"/>
    <w:rsid w:val="00E76463"/>
    <w:rsid w:val="00ED556B"/>
    <w:rsid w:val="00F1246E"/>
    <w:rsid w:val="00F55BB2"/>
    <w:rsid w:val="00FD3D30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389E6"/>
  <w15:docId w15:val="{52BE389E-C89A-420D-AFA7-B3C7DA8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4289" w:h="3025" w:hSpace="141" w:wrap="around" w:vAnchor="text" w:hAnchor="page" w:x="1615" w:y="19"/>
      <w:spacing w:line="360" w:lineRule="auto"/>
    </w:pPr>
    <w:rPr>
      <w:sz w:val="24"/>
    </w:rPr>
  </w:style>
  <w:style w:type="character" w:styleId="a6">
    <w:name w:val="Hyperlink"/>
    <w:uiPriority w:val="99"/>
    <w:rsid w:val="001D263B"/>
    <w:rPr>
      <w:color w:val="0000FF"/>
      <w:u w:val="single"/>
    </w:rPr>
  </w:style>
  <w:style w:type="paragraph" w:styleId="a7">
    <w:name w:val="Balloon Text"/>
    <w:basedOn w:val="a"/>
    <w:link w:val="a8"/>
    <w:rsid w:val="001D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2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1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9E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008DE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et@gs.rkom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srk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ovet@gs.rkomi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.y.elkina@gs.rkom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rk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ГСРК</Company>
  <LinksUpToDate>false</LinksUpToDate>
  <CharactersWithSpaces>1427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Ольга Ювенальевна Елькина</cp:lastModifiedBy>
  <cp:revision>9</cp:revision>
  <cp:lastPrinted>2018-11-06T05:56:00Z</cp:lastPrinted>
  <dcterms:created xsi:type="dcterms:W3CDTF">2018-11-06T05:55:00Z</dcterms:created>
  <dcterms:modified xsi:type="dcterms:W3CDTF">2019-12-25T11:57:00Z</dcterms:modified>
</cp:coreProperties>
</file>