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364"/>
        <w:gridCol w:w="4308"/>
      </w:tblGrid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'Анонсы событий',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'Лоӧмторъяс йылысь водзвыв юӧртӧм',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'Телефон прямой линии',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'Веськыд линия теле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он',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'Место проведения',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'Нуӧданін',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'На данный момент анонсы отсутствуют.',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дзвыв юӧрыс абу на.', 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'Записи отсутствуют',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'Гижӧдъясыс абуӧсь',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'Показать еще',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'Петкӧдлыны унджык',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'Скрыть',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Саймовтны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'Есть предложения по улучшению сайта?',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Эмӧсь-ӧ 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вӧзйӧмъяс, кыдзи бурмӧдны сайтсӧ?',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'Пишите нам на почту',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'Гижӧй миянлы пошта вылӧ',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'Почта для обратной связи',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'Воча йитӧд вылӧ пошта',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'Контактный телефон',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'Йитчан теле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он',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'Мы в соцсетях',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'Ми соцвезъясын',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'Выберите',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'Бӧрйӧй',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color w:val="C9211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'января', пример: 1 января 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color w:val="C9211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'</w:t>
            </w:r>
            <w:bookmarkStart w:id="0" w:name="__DdeLink__518_479115314"/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тӧвшӧр тӧлысь</w:t>
            </w:r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', тӧвшӧр тӧлысь 1 лунӧ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'февраля',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пример: </w:t>
            </w:r>
            <w:r>
              <w:rPr>
                <w:rFonts w:eastAsia="Calibri" w:cs="DejaVu Sans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1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февраля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'урасьӧм тӧлысь',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урасьӧм тӧлысь 1 лунӧ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'марта',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пример: 1 марта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'рака тӧлысь',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рака тӧлысь 1 лунӧ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'апреля',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пример: </w:t>
            </w:r>
            <w:r>
              <w:rPr>
                <w:rFonts w:eastAsia="Calibri" w:cs="DejaVu Sans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апреля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'косму тӧлысь',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косму тӧлысь 1 лунӧ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'мая',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пример: </w:t>
            </w:r>
            <w:r>
              <w:rPr>
                <w:rFonts w:eastAsia="Calibri" w:cs="DejaVu Sans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мая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'ода-кора тӧлысь',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ода-кора тӧлысь 1 лунӧ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'июня',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пример: 1 июня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'лӧддза-номъя тӧлысь',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лӧддза-номъя тӧлысь 1 лунӧ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'июля',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пример: </w:t>
            </w:r>
            <w:r>
              <w:rPr>
                <w:rFonts w:eastAsia="Calibri" w:cs="DejaVu Sans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июля 2020 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'сора тӧлысь',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2020 вося сора тӧлысь 1 лунӧ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'августа',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пример: </w:t>
            </w:r>
            <w:r>
              <w:rPr>
                <w:rFonts w:eastAsia="Calibri" w:cs="DejaVu Sans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августа 2020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'моз тӧлысь',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2020 вося моз тӧлысь 1 лунӧ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'сентября',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пример: </w:t>
            </w:r>
            <w:r>
              <w:rPr>
                <w:rFonts w:eastAsia="Calibri" w:cs="DejaVu Sans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 сентября 2020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'кӧч тӧлысь',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2020 вося кӧч тӧлысь 1 лунӧ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'октября',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пример: 1 октября 2020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'йирым тӧлысь',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2020 вося йирым тӧлысь 1 лунӧ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'ноября',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пример: </w:t>
            </w:r>
            <w:r>
              <w:rPr>
                <w:rFonts w:eastAsia="Calibri" w:cs="DejaVu Sans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ноября 2020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'вӧльгым тӧлысь',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2020 вося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вӧльгым тӧлысь </w:t>
            </w:r>
            <w:r>
              <w:rPr>
                <w:rFonts w:eastAsia="Calibri" w:cs="DejaVu Sans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 лунӧ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'декабря',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 декабря 2020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 xml:space="preserve">'ӧшым тӧлысь',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pv-RU" w:eastAsia="en-US" w:bidi="ar-SA"/>
              </w:rPr>
              <w:t>2020 вося ӧшым тӧлысь 1 лунӧ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'Опубликовано',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'Йӧзӧдӧма',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'Категория новости',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'Выльторлӧн сикас', 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'Поделиться',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'Юксьыны',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'Печать',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'Печатайтны',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'Вернуться назад',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'Бергӧдчыны',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'Скачать все фотографии',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kpv-RU" w:eastAsia="en-US" w:bidi="ar-SA"/>
              </w:rPr>
              <w:t>Босьтны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аслыныд став </w:t>
            </w:r>
            <w:r>
              <w:rPr>
                <w:rFonts w:eastAsia="Calibri" w:cs="DejaVu Sans" w:ascii="Times New Roman" w:hAnsi="Times New Roman"/>
                <w:color w:val="000000"/>
                <w:kern w:val="0"/>
                <w:sz w:val="24"/>
                <w:szCs w:val="24"/>
                <w:lang w:val="kpv-RU" w:eastAsia="en-US" w:bidi="ar-SA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сӧ',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'Последнее обновление',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'Медбӧръяысь выльмӧдӧма',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'Фотоальбом',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'Фото</w:t>
            </w:r>
            <w:r>
              <w:rPr>
                <w:rFonts w:eastAsia="Calibri" w:cs="DejaVu Sans" w:ascii="Times New Roman" w:hAnsi="Times New Roman"/>
                <w:color w:val="000000"/>
                <w:kern w:val="0"/>
                <w:sz w:val="24"/>
                <w:szCs w:val="24"/>
                <w:lang w:val="kpv-RU" w:eastAsia="en-US" w:bidi="ar-SA"/>
              </w:rPr>
              <w:t>серпаскуд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'Предыдущий раздел',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'Воддза юкӧд',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'Меню страницы',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'Лист боклӧн меню',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'Файл не найден',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'Файлыс эз шед',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'Официальный портал',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'Официальнӧй портал',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'Поиск',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'Корсьны',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'логотип сайта',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'сайтлӧн логотип',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'Поисковый запрос',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'Корс</w:t>
            </w:r>
            <w:r>
              <w:rPr>
                <w:rFonts w:eastAsia="Calibri" w:cs="DejaVu Sans" w:ascii="Times New Roman" w:hAnsi="Times New Roman"/>
                <w:color w:val="000000"/>
                <w:kern w:val="0"/>
                <w:sz w:val="24"/>
                <w:szCs w:val="24"/>
                <w:lang w:val="kpv-RU" w:eastAsia="en-US" w:bidi="ar-SA"/>
              </w:rPr>
              <w:t>ян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запрос',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'Версия для слабовидящих',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 xml:space="preserve">Омӧля 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аддзысь йӧзлы',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'Закрыть',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'Пӧдлавны',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'Свежие новости',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Бӧръя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выльторъяс',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'Новости',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'Выльторъяс',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'Логотип сервиса',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'Сервислӧн логотип',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'Подписаться',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'Гижӧдчыны',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'Подписаться на новости',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'Гижӧдчыны выльторъяс вылӧ',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'Почта',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'Пошта'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'Периодичность',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'Тшӧкыдлун',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'Подписаться',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'Гижӧдчыны', 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'Ежедневная',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'Быдлунся', 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'Еженедельная',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'Быдвежонся',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'Ежемесячная',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'Быдтӧлысся',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'Вы подписались на новости',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'Ті гижӧдчинныд выльторъяс вылӧ',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'Введите Email',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Гиж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ӧй Email',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'Вы уже подписаны',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'Ті гижӧдчӧмыдӧсь нин',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'Главная',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'Медшӧр лист бок',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'Изображение',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'Серпас',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'Результаты поиска',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ддз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ӧма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 сожалению ничего не найдено, попробуйте изменить Ваш запрос.',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'Нинӧм эз сюр, видл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ӧй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вежыштны запрос.',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'Страница',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'Лист бок',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'Блок главной страницы',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'Медшӧр лист боклӧн 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юкӧн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'Другие сайты республики',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'Республика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лӧн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мукӧд сайт',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'Последние новости',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'Бӧръя выльторъяс',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'Новости',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'Выльторъяс',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'новости',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'выльторъяс',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'Новостная рассылка',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'Выльторъяс ыст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ӧм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'Будем присылать свежие новости к вам на почту',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'Кутам ыставны бӧръя выльторъяссӧ пошта выланыд',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'Как часто вы хотите получать новости от нас?',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'Тшӧкыда-ӧ кӧсъянныд босьтны миянсянь выльторъяссӧ?',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'Все новости',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'Став выльтор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йыс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'Фильтр новостей',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'Выльторъяс серти фильтр',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 выбранным фильтрам ничего не найдено, попробуйте изменить запрос или сбросить фильтры.',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'Бӧрйӧм фильтръяс серти н</w:t>
            </w:r>
            <w:r>
              <w:rPr>
                <w:rFonts w:eastAsia="Calibri" w:cs="DejaVu Sans" w:ascii="Times New Roman" w:hAnsi="Times New Roman"/>
                <w:color w:val="000000"/>
                <w:kern w:val="0"/>
                <w:sz w:val="24"/>
                <w:szCs w:val="24"/>
                <w:lang w:val="kpv-RU" w:eastAsia="en-US" w:bidi="ar-SA"/>
              </w:rPr>
              <w:t>инӧм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эз сюр, видлӧй вежыштны запрос либӧ чышкӧй фильтръяссӧ.',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'Ключевые слова',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'Мед</w:t>
            </w:r>
            <w:r>
              <w:rPr>
                <w:rFonts w:eastAsia="Calibri" w:cs="DejaVu Sans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шӧр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кывъяс',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'Категория новости',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'Выльторлӧн сикас',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'Дата публикации',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'Йӧзӧдан кадпас',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'Применить фильтры',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'Вӧдитчыны фильтръясӧн',</w:t>
            </w:r>
          </w:p>
        </w:tc>
      </w:tr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'Сбросить фильтры',</w:t>
            </w:r>
          </w:p>
        </w:tc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'Чышкыны фильтръяс',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LibreOffice/6.4.2.2$Linux_X86_64 LibreOffice_project/4e471d8c02c9c90f512f7f9ead8875b57fcb1ec3</Application>
  <Pages>3</Pages>
  <Words>452</Words>
  <Characters>3206</Characters>
  <CharactersWithSpaces>3510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2020-09-07T14:16:00Z</dcterms:created>
  <dc:creator>Дьяконова Евгения Константиновна</dc:creator>
  <dc:description/>
  <dc:language>ru-RU</dc:language>
  <cp:lastModifiedBy/>
  <cp:lastPrinted>2020-09-09T17:36:18Z</cp:lastPrinted>
  <dcterms:modified xsi:type="dcterms:W3CDTF">2020-09-10T15:00:15Z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