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before="0" w:after="0"/>
        <w:ind w:left="0" w:right="0" w:hanging="0"/>
        <w:jc w:val="right"/>
        <w:rPr>
          <w:b w:val="false"/>
          <w:b w:val="false"/>
          <w:bCs w:val="false"/>
          <w:sz w:val="28"/>
          <w:szCs w:val="28"/>
          <w:lang w:val="kpv-RU"/>
        </w:rPr>
      </w:pPr>
      <w:r>
        <w:rPr>
          <w:b w:val="false"/>
          <w:bCs w:val="false"/>
          <w:sz w:val="28"/>
          <w:szCs w:val="28"/>
          <w:lang w:val="kpv-RU"/>
        </w:rPr>
        <w:t>ПРИЛОЖЕНИЕ 2</w:t>
      </w:r>
    </w:p>
    <w:p>
      <w:pPr>
        <w:pStyle w:val="Style15"/>
        <w:widowControl/>
        <w:suppressAutoHyphens w:val="true"/>
        <w:bidi w:val="0"/>
        <w:spacing w:before="0" w:after="0"/>
        <w:ind w:left="0" w:right="0" w:hanging="0"/>
        <w:jc w:val="right"/>
        <w:rPr>
          <w:b w:val="false"/>
          <w:b w:val="false"/>
          <w:bCs w:val="false"/>
          <w:sz w:val="28"/>
          <w:szCs w:val="28"/>
          <w:lang w:val="kpv-RU"/>
        </w:rPr>
      </w:pPr>
      <w:r>
        <w:rPr>
          <w:b w:val="false"/>
          <w:bCs w:val="false"/>
          <w:sz w:val="28"/>
          <w:szCs w:val="28"/>
          <w:lang w:val="kpv-RU"/>
        </w:rPr>
      </w:r>
    </w:p>
    <w:p>
      <w:pPr>
        <w:pStyle w:val="Style15"/>
        <w:widowControl/>
        <w:suppressAutoHyphens w:val="true"/>
        <w:bidi w:val="0"/>
        <w:spacing w:before="0" w:after="0"/>
        <w:ind w:left="0" w:right="0" w:hanging="0"/>
        <w:jc w:val="center"/>
        <w:rPr>
          <w:lang w:val="kpv-RU"/>
        </w:rPr>
      </w:pPr>
      <w:r>
        <w:rPr>
          <w:b w:val="false"/>
          <w:bCs w:val="false"/>
          <w:sz w:val="28"/>
          <w:szCs w:val="28"/>
          <w:lang w:val="kpv-RU"/>
        </w:rPr>
        <w:t>КОМИ РЕСПУБЛИКАЛӦН</w:t>
      </w:r>
    </w:p>
    <w:p>
      <w:pPr>
        <w:pStyle w:val="Style15"/>
        <w:widowControl/>
        <w:suppressAutoHyphens w:val="true"/>
        <w:bidi w:val="0"/>
        <w:spacing w:before="0" w:after="0"/>
        <w:ind w:left="0" w:right="0" w:hanging="0"/>
        <w:jc w:val="center"/>
        <w:rPr>
          <w:sz w:val="40"/>
        </w:rPr>
      </w:pPr>
      <w:r>
        <w:rPr>
          <w:b/>
          <w:bCs/>
          <w:sz w:val="28"/>
          <w:szCs w:val="28"/>
          <w:lang w:val="kpv-RU"/>
        </w:rPr>
        <w:t>ОЛАНПАС</w:t>
      </w:r>
    </w:p>
    <w:p>
      <w:pPr>
        <w:pStyle w:val="Style15"/>
        <w:widowControl/>
        <w:suppressAutoHyphens w:val="true"/>
        <w:bidi w:val="0"/>
        <w:spacing w:before="0" w:after="0"/>
        <w:ind w:left="0" w:right="0" w:hanging="0"/>
        <w:jc w:val="both"/>
        <w:rPr>
          <w:rStyle w:val="Style13"/>
          <w:b w:val="false"/>
          <w:b w:val="false"/>
          <w:bCs w:val="false"/>
          <w:sz w:val="28"/>
          <w:szCs w:val="28"/>
          <w:lang w:val="kpv-RU"/>
        </w:rPr>
      </w:pPr>
      <w:r>
        <w:rPr>
          <w:b w:val="false"/>
          <w:bCs w:val="false"/>
          <w:sz w:val="28"/>
          <w:szCs w:val="28"/>
          <w:lang w:val="kpv-RU"/>
        </w:rPr>
      </w:r>
    </w:p>
    <w:p>
      <w:pPr>
        <w:pStyle w:val="Style15"/>
        <w:widowControl/>
        <w:suppressAutoHyphens w:val="true"/>
        <w:bidi w:val="0"/>
        <w:spacing w:before="0" w:after="0"/>
        <w:ind w:left="0" w:right="0" w:hanging="0"/>
        <w:jc w:val="center"/>
        <w:rPr/>
      </w:pPr>
      <w:r>
        <w:rPr>
          <w:rStyle w:val="Style13"/>
          <w:b/>
          <w:bCs/>
          <w:sz w:val="28"/>
          <w:szCs w:val="28"/>
          <w:lang w:val="kpv-RU"/>
        </w:rPr>
        <w:t>Бӧрйысьӧмъяс да референдумъяс котыртан да нуӧдан юалӧмъяс серти Коми Республикаса оланпасъясӧ вежсьӧмъяс пыртӧм йылысь</w:t>
      </w:r>
    </w:p>
    <w:p>
      <w:pPr>
        <w:pStyle w:val="Style15"/>
        <w:widowControl/>
        <w:suppressAutoHyphens w:val="true"/>
        <w:bidi w:val="0"/>
        <w:spacing w:before="0" w:after="0"/>
        <w:ind w:left="0" w:right="0" w:hanging="0"/>
        <w:jc w:val="both"/>
        <w:rPr>
          <w:b w:val="false"/>
          <w:b w:val="false"/>
          <w:bCs w:val="false"/>
          <w:sz w:val="28"/>
          <w:szCs w:val="28"/>
          <w:lang w:val="kpv-RU"/>
        </w:rPr>
      </w:pPr>
      <w:r>
        <w:rPr>
          <w:b w:val="false"/>
          <w:bCs w:val="false"/>
          <w:sz w:val="28"/>
          <w:szCs w:val="28"/>
          <w:lang w:val="kpv-RU"/>
        </w:rPr>
      </w:r>
    </w:p>
    <w:p>
      <w:pPr>
        <w:pStyle w:val="Style15"/>
        <w:widowControl/>
        <w:suppressAutoHyphens w:val="true"/>
        <w:bidi w:val="0"/>
        <w:spacing w:before="0" w:after="0"/>
        <w:ind w:left="0" w:right="0" w:hanging="0"/>
        <w:jc w:val="both"/>
        <w:rPr>
          <w:rFonts w:ascii="Times New Roman" w:hAnsi="Times New Roman" w:cs="Times New Roman"/>
          <w:sz w:val="28"/>
          <w:szCs w:val="28"/>
          <w:lang w:val="kpv-RU" w:eastAsia="zh-CN"/>
        </w:rPr>
      </w:pPr>
      <w:r>
        <w:rPr>
          <w:b w:val="false"/>
          <w:bCs w:val="false"/>
          <w:sz w:val="28"/>
          <w:szCs w:val="28"/>
          <w:lang w:val="kpv-RU"/>
        </w:rPr>
        <w:t>Примитӧма Коми Республикаса</w:t>
      </w:r>
    </w:p>
    <w:p>
      <w:pPr>
        <w:pStyle w:val="Style15"/>
        <w:widowControl/>
        <w:suppressAutoHyphens w:val="true"/>
        <w:bidi w:val="0"/>
        <w:spacing w:before="0" w:after="0"/>
        <w:ind w:left="0" w:right="0" w:hanging="0"/>
        <w:jc w:val="both"/>
        <w:rPr/>
      </w:pPr>
      <w:r>
        <w:rPr>
          <w:rStyle w:val="Style13"/>
          <w:b w:val="false"/>
          <w:bCs w:val="false"/>
          <w:sz w:val="28"/>
          <w:szCs w:val="28"/>
          <w:lang w:val="kpv-RU"/>
        </w:rPr>
        <w:t>Каналан Сӧветӧн                                         2021 вося урасьӧм тӧлысь 18 лунӧ</w:t>
      </w:r>
    </w:p>
    <w:p>
      <w:pPr>
        <w:pStyle w:val="Style15"/>
        <w:widowControl/>
        <w:suppressAutoHyphens w:val="true"/>
        <w:bidi w:val="0"/>
        <w:spacing w:before="0" w:after="0"/>
        <w:ind w:left="0" w:right="0" w:firstLine="850"/>
        <w:jc w:val="both"/>
        <w:rPr>
          <w:b/>
          <w:b/>
          <w:bCs/>
          <w:sz w:val="28"/>
          <w:szCs w:val="28"/>
          <w:lang w:val="kpv-RU"/>
        </w:rPr>
      </w:pPr>
      <w:r>
        <w:rPr>
          <w:b/>
          <w:bCs/>
          <w:sz w:val="28"/>
          <w:szCs w:val="28"/>
          <w:lang w:val="kpv-RU"/>
        </w:rPr>
      </w:r>
    </w:p>
    <w:p>
      <w:pPr>
        <w:pStyle w:val="Style15"/>
        <w:widowControl/>
        <w:suppressAutoHyphens w:val="true"/>
        <w:bidi w:val="0"/>
        <w:spacing w:before="0" w:after="0"/>
        <w:ind w:left="0" w:right="0" w:firstLine="850"/>
        <w:jc w:val="both"/>
        <w:rPr/>
      </w:pPr>
      <w:r>
        <w:rPr>
          <w:rStyle w:val="7"/>
          <w:b/>
          <w:bCs/>
          <w:sz w:val="28"/>
          <w:szCs w:val="28"/>
          <w:lang w:val="kpv-RU" w:eastAsia="en-US" w:bidi="ar-SA"/>
        </w:rPr>
        <w:t xml:space="preserve">1 статья. </w:t>
      </w:r>
      <w:r>
        <w:rPr>
          <w:rStyle w:val="7"/>
          <w:b w:val="false"/>
          <w:bCs w:val="false"/>
          <w:sz w:val="28"/>
          <w:szCs w:val="28"/>
          <w:lang w:val="kpv-RU" w:eastAsia="zh-CN" w:bidi="ar-SA"/>
        </w:rPr>
        <w:t>Пыртны «</w:t>
      </w:r>
      <w:r>
        <w:rPr>
          <w:rStyle w:val="7"/>
          <w:b w:val="false"/>
          <w:bCs w:val="false"/>
          <w:sz w:val="28"/>
          <w:szCs w:val="28"/>
          <w:lang w:val="kpv-RU" w:eastAsia="ru-RU" w:bidi="ar-SA"/>
        </w:rPr>
        <w:t>Коми</w:t>
      </w:r>
      <w:r>
        <w:rPr>
          <w:rStyle w:val="7"/>
          <w:b/>
          <w:bCs/>
          <w:sz w:val="28"/>
          <w:szCs w:val="28"/>
          <w:lang w:val="kpv-RU" w:eastAsia="ru-RU" w:bidi="ar-SA"/>
        </w:rPr>
        <w:t xml:space="preserve"> </w:t>
      </w:r>
      <w:r>
        <w:rPr>
          <w:rStyle w:val="7"/>
          <w:b w:val="false"/>
          <w:bCs w:val="false"/>
          <w:sz w:val="28"/>
          <w:szCs w:val="28"/>
          <w:lang w:val="kpv-RU" w:eastAsia="ru-RU" w:bidi="ar-SA"/>
        </w:rPr>
        <w:t>Республикаын бӧрйысьӧмъяс да референдумъяс</w:t>
      </w:r>
      <w:r>
        <w:rPr>
          <w:rStyle w:val="7"/>
          <w:b/>
          <w:bCs/>
          <w:sz w:val="28"/>
          <w:szCs w:val="28"/>
          <w:lang w:val="kpv-RU" w:eastAsia="ru-RU" w:bidi="ar-SA"/>
        </w:rPr>
        <w:t xml:space="preserve"> </w:t>
      </w:r>
      <w:r>
        <w:rPr>
          <w:rStyle w:val="7"/>
          <w:b w:val="false"/>
          <w:bCs w:val="false"/>
          <w:sz w:val="28"/>
          <w:szCs w:val="28"/>
          <w:lang w:val="kpv-RU" w:eastAsia="ru-RU" w:bidi="ar-SA"/>
        </w:rPr>
        <w:t xml:space="preserve">йылысь» </w:t>
      </w:r>
      <w:r>
        <w:rPr>
          <w:rStyle w:val="7"/>
          <w:b w:val="false"/>
          <w:bCs w:val="false"/>
          <w:sz w:val="28"/>
          <w:szCs w:val="28"/>
          <w:lang w:val="kpv-RU" w:eastAsia="zh-CN" w:bidi="ar-SA"/>
        </w:rPr>
        <w:t>Коми Республикаса Оланпасӧ (Коми</w:t>
      </w:r>
      <w:r>
        <w:rPr>
          <w:rStyle w:val="7"/>
          <w:b/>
          <w:bCs/>
          <w:sz w:val="28"/>
          <w:szCs w:val="28"/>
          <w:lang w:val="kpv-RU" w:eastAsia="zh-CN" w:bidi="ar-SA"/>
        </w:rPr>
        <w:t xml:space="preserve"> </w:t>
      </w:r>
      <w:r>
        <w:rPr>
          <w:rStyle w:val="7"/>
          <w:b w:val="false"/>
          <w:bCs w:val="false"/>
          <w:sz w:val="28"/>
          <w:szCs w:val="28"/>
          <w:lang w:val="kpv-RU" w:eastAsia="zh-CN" w:bidi="ar-SA"/>
        </w:rPr>
        <w:t>Республикаса канму власьт органъяслӧн индӧд-тшӧктӧмъяс, 2010, 36 №, 839 ст.; 44 №, 1012 ст.; 2011, 23 №, 605 ст.; 50 №, 1483 ст.; 2012, 21 №, 477 ст.; 34 №, 785 ст.; 71 №, 1838 ст.; 2013, 18 №, 373 ст.; 32 №, 596 ст.; 2014, 9 №, 112 ст.; 13 №, 208 ст.; 16 №, 292 ст.; 27 №, 526 ст.; 35 №, 722 ст.; 2015, 8 №, 94 ст.; 26 №, 365 ст.; 2016, 1 №, 3 ст.; 6 №, 78 ст.; 10 №,</w:t>
      </w:r>
      <w:r>
        <w:rPr>
          <w:rStyle w:val="7"/>
          <w:b/>
          <w:bCs/>
          <w:sz w:val="28"/>
          <w:szCs w:val="28"/>
          <w:lang w:val="kpv-RU" w:eastAsia="zh-CN" w:bidi="ar-SA"/>
        </w:rPr>
        <w:t xml:space="preserve"> </w:t>
      </w:r>
      <w:r>
        <w:rPr>
          <w:rStyle w:val="7"/>
          <w:b w:val="false"/>
          <w:bCs w:val="false"/>
          <w:sz w:val="28"/>
          <w:szCs w:val="28"/>
          <w:lang w:val="kpv-RU" w:eastAsia="zh-CN" w:bidi="ar-SA"/>
        </w:rPr>
        <w:t>118 ст.; 20 №, 301 ст.; 2017, 9 №, 152 ст.; 13 №, 232 ст.; 21 №, 358 ст.; 27 №, 483 ст.; 2018, 4 №, 64 ст.; 14 №, 240 ст.; 243 ст.; 17 №, 301 ст.; 19 №, 366 ст.; 2019, 5 №, 57 ст.; 8 №, 106 ст.; 15 №, 222 ст; 21 №, 316 ст.; 2020, 8 №, 115 ст.) татшӧм вежсьӧмъяс:</w:t>
      </w:r>
    </w:p>
    <w:p>
      <w:pPr>
        <w:pStyle w:val="Style15"/>
        <w:widowControl/>
        <w:suppressAutoHyphens w:val="true"/>
        <w:bidi w:val="0"/>
        <w:spacing w:before="0" w:after="0"/>
        <w:ind w:left="0" w:right="0" w:firstLine="850"/>
        <w:jc w:val="both"/>
        <w:rPr>
          <w:sz w:val="28"/>
          <w:szCs w:val="28"/>
        </w:rPr>
      </w:pPr>
      <w:r>
        <w:rPr>
          <w:rStyle w:val="7"/>
          <w:b w:val="false"/>
          <w:bCs w:val="false"/>
          <w:sz w:val="28"/>
          <w:szCs w:val="28"/>
          <w:lang w:val="kpv-RU"/>
        </w:rPr>
        <w:t>1. 2 статьяӧ содтыны татшӧм сюрӧса 8 да 9 юкӧнъяс:</w:t>
      </w:r>
    </w:p>
    <w:p>
      <w:pPr>
        <w:pStyle w:val="Style15"/>
        <w:widowControl/>
        <w:suppressAutoHyphens w:val="true"/>
        <w:bidi w:val="0"/>
        <w:spacing w:before="0" w:after="0"/>
        <w:ind w:left="0" w:right="0" w:firstLine="850"/>
        <w:jc w:val="both"/>
        <w:rPr>
          <w:b/>
          <w:b/>
          <w:bCs/>
          <w:sz w:val="28"/>
          <w:szCs w:val="28"/>
          <w:lang w:val="kpv-RU"/>
        </w:rPr>
      </w:pPr>
      <w:r>
        <w:rPr>
          <w:b w:val="false"/>
          <w:bCs w:val="false"/>
          <w:sz w:val="28"/>
          <w:szCs w:val="28"/>
          <w:lang w:val="kpv-RU"/>
        </w:rPr>
        <w:t>«8. Сэк, кор лӧсялана комиссия примитӧма Федеральнӧй оланпаслӧн 63</w:t>
      </w:r>
      <w:r>
        <w:rPr>
          <w:b w:val="false"/>
          <w:bCs w:val="false"/>
          <w:sz w:val="28"/>
          <w:szCs w:val="28"/>
          <w:vertAlign w:val="superscript"/>
          <w:lang w:val="kpv-RU"/>
        </w:rPr>
        <w:t>1</w:t>
      </w:r>
      <w:r>
        <w:rPr>
          <w:b w:val="false"/>
          <w:bCs w:val="false"/>
          <w:sz w:val="28"/>
          <w:szCs w:val="28"/>
          <w:lang w:val="kpv-RU"/>
        </w:rPr>
        <w:t xml:space="preserve"> статьяса 1 либӧ 2 пунктъясӧн урчитӧм помшуӧмъяс,  Россия Федерацияса гражданаӧн активнӧй бӧрйысян инӧд, оланпасӧн урчитӧм бӧрйысьӧмъяс серти вӧчӧмторъясын участвуйт</w:t>
      </w:r>
      <w:r>
        <w:rPr>
          <w:rFonts w:eastAsia="Times New Roman" w:cs="Times New Roman"/>
          <w:b w:val="false"/>
          <w:bCs w:val="false"/>
          <w:color w:val="00000A"/>
          <w:kern w:val="0"/>
          <w:sz w:val="28"/>
          <w:szCs w:val="28"/>
          <w:lang w:val="kpv-RU" w:eastAsia="ru-RU" w:bidi="ar-SA"/>
        </w:rPr>
        <w:t>ӧм вылӧ</w:t>
      </w:r>
      <w:r>
        <w:rPr>
          <w:b w:val="false"/>
          <w:bCs w:val="false"/>
          <w:sz w:val="28"/>
          <w:szCs w:val="28"/>
          <w:lang w:val="kpv-RU"/>
        </w:rPr>
        <w:t xml:space="preserve"> инӧд, Россия Федерацияса референдумын, референдум кежлӧ дасьтысян да сійӧс нуӧдан мукӧд вӧчӧмторйын участвуйт</w:t>
      </w:r>
      <w:r>
        <w:rPr>
          <w:rFonts w:eastAsia="Times New Roman" w:cs="Times New Roman"/>
          <w:b w:val="false"/>
          <w:bCs w:val="false"/>
          <w:color w:val="00000A"/>
          <w:kern w:val="0"/>
          <w:sz w:val="28"/>
          <w:szCs w:val="28"/>
          <w:lang w:val="kpv-RU" w:eastAsia="ru-RU" w:bidi="ar-SA"/>
        </w:rPr>
        <w:t>ӧм вылӧ</w:t>
      </w:r>
      <w:r>
        <w:rPr>
          <w:b w:val="false"/>
          <w:bCs w:val="false"/>
          <w:sz w:val="28"/>
          <w:szCs w:val="28"/>
          <w:lang w:val="kpv-RU"/>
        </w:rPr>
        <w:t xml:space="preserve"> инӧд збыльмӧдан Федеральнӧй оланпасӧн, тайӧ Оланпасӧн урчитӧм условиеяссӧ, кутшӧмъяс йитчӧмаӧсь 18 арӧс тыртӧмкӧд, урчитӧны лӧсялана бӧрйысьӧмъяс, референдумъяс дырйи лоны вермана бӧръя гӧлӧсуйтан лунсӧ тӧд вылӧ босьтӧмӧн.</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9. Сэк, кор лӧсялана комиссия примитӧма Федеральнӧй оланпаслӧн 63</w:t>
      </w:r>
      <w:r>
        <w:rPr>
          <w:b w:val="false"/>
          <w:bCs w:val="false"/>
          <w:sz w:val="28"/>
          <w:szCs w:val="28"/>
          <w:vertAlign w:val="superscript"/>
          <w:lang w:val="kpv-RU"/>
        </w:rPr>
        <w:t>1</w:t>
      </w:r>
      <w:r>
        <w:rPr>
          <w:b w:val="false"/>
          <w:bCs w:val="false"/>
          <w:sz w:val="28"/>
          <w:szCs w:val="28"/>
          <w:lang w:val="kpv-RU"/>
        </w:rPr>
        <w:t xml:space="preserve"> статьяса 1 либӧ 2 пунктъясӧн урчитӧм помшуӧмъяс, Россия Федерацияса гражданаӧн бӧрйӧмаӧн лоны верман инӧд збыльмӧдан Федеральнӧй оланпасӧн, тайӧ Оланпасӧн урчитӧм условиеяссӧ урчитӧны лӧсялана бӧрйысьӧмъяс, референдумъяс дырйи лоны вермана медводдза гӧлӧсуйтан лунсӧ тӧд вылӧ босьтӧмӧн.».</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2. 11 статьяын:</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1) 2 юкӧнса медводдза абзацын «муниципальнӧй районлӧн,» кывъяс бӧрын содтыны «муниципальнӧй кытшлӧн,» кывъяс;</w:t>
      </w:r>
    </w:p>
    <w:p>
      <w:pPr>
        <w:sectPr>
          <w:type w:val="nextPage"/>
          <w:pgSz w:w="11906" w:h="16838"/>
          <w:pgMar w:left="1418" w:right="1418" w:header="0" w:top="567" w:footer="0" w:bottom="1418" w:gutter="0"/>
          <w:pgNumType w:fmt="decimal"/>
          <w:formProt w:val="false"/>
          <w:textDirection w:val="lrTb"/>
          <w:docGrid w:type="default" w:linePitch="100" w:charSpace="8192"/>
        </w:sect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2) 3 юкӧн</w:t>
      </w:r>
      <w:r>
        <w:rPr>
          <w:rFonts w:eastAsia="Times New Roman" w:cs="Times New Roman"/>
          <w:b w:val="false"/>
          <w:bCs w:val="false"/>
          <w:color w:val="00000A"/>
          <w:kern w:val="0"/>
          <w:sz w:val="28"/>
          <w:szCs w:val="28"/>
          <w:lang w:val="kpv-RU" w:eastAsia="ru-RU" w:bidi="ar-SA"/>
        </w:rPr>
        <w:t>ын</w:t>
      </w:r>
      <w:r>
        <w:rPr>
          <w:b w:val="false"/>
          <w:bCs w:val="false"/>
          <w:sz w:val="28"/>
          <w:szCs w:val="28"/>
          <w:lang w:val="kpv-RU"/>
        </w:rPr>
        <w:t xml:space="preserve"> «лунӧдз 3 лунысь» кывъяс вежны «лунӧдз (медводдза гӧлӧсуйтан лунӧдз) 3 лунысь» кывъясӧн;</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3) 8 юкӧнса медводдза абзацын «муниципальнӧй районлӧн,» кывъяс</w:t>
      </w:r>
      <w:r>
        <w:rPr>
          <w:b/>
          <w:bCs/>
          <w:sz w:val="28"/>
          <w:szCs w:val="28"/>
          <w:lang w:val="kpv-RU"/>
        </w:rPr>
        <w:t xml:space="preserve"> </w:t>
      </w:r>
      <w:r>
        <w:rPr>
          <w:b w:val="false"/>
          <w:bCs w:val="false"/>
          <w:sz w:val="28"/>
          <w:szCs w:val="28"/>
          <w:lang w:val="kpv-RU"/>
        </w:rPr>
        <w:t>бӧрын содтыны «муниципальнӧй кытшлӧн,» кывъяс.</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3. 12 статьяын:</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1) 3 юкӧнса медводдза абзацын «муниципальнӧй районлӧн,» кывъяс бӧрын содтыны «муниципальнӧй кытшлӧн,» кывъяс;</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2) 12</w:t>
      </w:r>
      <w:r>
        <w:rPr>
          <w:b w:val="false"/>
          <w:bCs w:val="false"/>
          <w:sz w:val="28"/>
          <w:szCs w:val="28"/>
          <w:vertAlign w:val="superscript"/>
          <w:lang w:val="kpv-RU"/>
        </w:rPr>
        <w:t>1</w:t>
      </w:r>
      <w:r>
        <w:rPr>
          <w:b w:val="false"/>
          <w:bCs w:val="false"/>
          <w:sz w:val="28"/>
          <w:szCs w:val="28"/>
          <w:lang w:val="kpv-RU"/>
        </w:rPr>
        <w:t xml:space="preserve"> юкӧнын «лунӧдз </w:t>
      </w:r>
      <w:r>
        <w:rPr>
          <w:rFonts w:eastAsia="Times New Roman" w:cs="Times New Roman"/>
          <w:b w:val="false"/>
          <w:bCs w:val="false"/>
          <w:color w:val="00000A"/>
          <w:kern w:val="0"/>
          <w:sz w:val="28"/>
          <w:szCs w:val="28"/>
          <w:lang w:val="kpv-RU" w:eastAsia="ru-RU" w:bidi="ar-SA"/>
        </w:rPr>
        <w:t>куим</w:t>
      </w:r>
      <w:r>
        <w:rPr>
          <w:b w:val="false"/>
          <w:bCs w:val="false"/>
          <w:sz w:val="28"/>
          <w:szCs w:val="28"/>
          <w:lang w:val="kpv-RU"/>
        </w:rPr>
        <w:t xml:space="preserve"> лунысь» кывъяс вежны «лунӧдз (медводдза гӧлӧсуйтан лунӧдз) </w:t>
      </w:r>
      <w:r>
        <w:rPr>
          <w:rFonts w:eastAsia="Times New Roman" w:cs="Times New Roman"/>
          <w:b w:val="false"/>
          <w:bCs w:val="false"/>
          <w:color w:val="00000A"/>
          <w:kern w:val="0"/>
          <w:sz w:val="28"/>
          <w:szCs w:val="28"/>
          <w:lang w:val="kpv-RU" w:eastAsia="ru-RU" w:bidi="ar-SA"/>
        </w:rPr>
        <w:t>куим</w:t>
      </w:r>
      <w:r>
        <w:rPr>
          <w:b w:val="false"/>
          <w:bCs w:val="false"/>
          <w:sz w:val="28"/>
          <w:szCs w:val="28"/>
          <w:lang w:val="kpv-RU"/>
        </w:rPr>
        <w:t xml:space="preserve"> лунысь» кывъясӧн;</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3) 12</w:t>
      </w:r>
      <w:r>
        <w:rPr>
          <w:b w:val="false"/>
          <w:bCs w:val="false"/>
          <w:sz w:val="28"/>
          <w:szCs w:val="28"/>
          <w:vertAlign w:val="superscript"/>
          <w:lang w:val="kpv-RU"/>
        </w:rPr>
        <w:t>2</w:t>
      </w:r>
      <w:r>
        <w:rPr>
          <w:b w:val="false"/>
          <w:bCs w:val="false"/>
          <w:sz w:val="28"/>
          <w:szCs w:val="28"/>
          <w:lang w:val="kpv-RU"/>
        </w:rPr>
        <w:t xml:space="preserve"> юкӧнын «лунӧдз 45 лунысь» кывъяс вежны «лунӧдз (медводдза гӧлӧсуйтан лунӧдз) 45 лунысь» кывъясӧн;</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4) 16 юкӧнын «лунӧдз 3 лунысь» кывъяс вежны «лунӧдз (медводдза гӧлӧсуйтан лунӧдз) 3 лунысь» кывъясӧн.</w:t>
      </w:r>
    </w:p>
    <w:p>
      <w:pPr>
        <w:pStyle w:val="Style15"/>
        <w:widowControl/>
        <w:suppressAutoHyphens w:val="true"/>
        <w:bidi w:val="0"/>
        <w:spacing w:before="0" w:after="0"/>
        <w:ind w:left="0" w:right="0" w:firstLine="850"/>
        <w:jc w:val="both"/>
        <w:rPr>
          <w:b/>
          <w:b/>
          <w:bCs/>
          <w:sz w:val="28"/>
          <w:szCs w:val="28"/>
          <w:lang w:val="kpv-RU"/>
        </w:rPr>
      </w:pPr>
      <w:r>
        <w:rPr>
          <w:b w:val="false"/>
          <w:bCs w:val="false"/>
          <w:sz w:val="28"/>
          <w:szCs w:val="28"/>
          <w:lang w:val="kpv-RU"/>
        </w:rPr>
        <w:t>4. 17 статья</w:t>
      </w:r>
      <w:r>
        <w:rPr>
          <w:rFonts w:eastAsia="Times New Roman" w:cs="Times New Roman"/>
          <w:b w:val="false"/>
          <w:bCs w:val="false"/>
          <w:color w:val="00000A"/>
          <w:kern w:val="0"/>
          <w:sz w:val="28"/>
          <w:szCs w:val="28"/>
          <w:lang w:val="kpv-RU" w:eastAsia="ru-RU" w:bidi="ar-SA"/>
        </w:rPr>
        <w:t>лӧ</w:t>
      </w:r>
      <w:r>
        <w:rPr>
          <w:b w:val="false"/>
          <w:bCs w:val="false"/>
          <w:sz w:val="28"/>
          <w:szCs w:val="28"/>
          <w:lang w:val="kpv-RU"/>
        </w:rPr>
        <w:t>н 6 юкӧнса 26 пунктын «урчитӧ гӧлӧсуйтан</w:t>
      </w:r>
      <w:r>
        <w:rPr>
          <w:b/>
          <w:bCs/>
          <w:sz w:val="28"/>
          <w:szCs w:val="28"/>
          <w:lang w:val="kpv-RU"/>
        </w:rPr>
        <w:t xml:space="preserve"> </w:t>
      </w:r>
      <w:r>
        <w:rPr>
          <w:b w:val="false"/>
          <w:bCs w:val="false"/>
          <w:sz w:val="28"/>
          <w:szCs w:val="28"/>
          <w:lang w:val="kpv-RU"/>
        </w:rPr>
        <w:t>кывкӧртӧдъяссӧ да» кывъяс киритны.</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5. 21 статьяын 4 юкӧнса медводдза сёрникузяын «муниципальнӧй районлӧн,» кывъяс бӧрын содтыны «муниципальнӧй кытшлӧн,» кывъяс.</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6. 23 статьяса 7 юкӧнын «муниципальнӧй районса муниципальнӧй юкӧнлӧн,» кывъяс бӧрын содтыны «муниципальнӧй кытшса муниципальнӧй юкӧнлӧн,» кывъяс.</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7. 26 статьялӧн 2 юкӧнса 13 пунктын «Коми Республика» кывъяс киритны.</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 xml:space="preserve">8. </w:t>
      </w:r>
      <w:r>
        <w:rPr>
          <w:b w:val="false"/>
          <w:bCs w:val="false"/>
          <w:sz w:val="28"/>
          <w:szCs w:val="28"/>
          <w:lang w:val="kpv-RU" w:eastAsia="ru-RU" w:bidi="ar-SA"/>
        </w:rPr>
        <w:t>35 статьяын</w:t>
      </w:r>
      <w:r>
        <w:rPr>
          <w:b w:val="false"/>
          <w:bCs w:val="false"/>
          <w:sz w:val="28"/>
          <w:szCs w:val="28"/>
          <w:lang w:val="kpv-RU"/>
        </w:rPr>
        <w:t>:</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 xml:space="preserve">1) </w:t>
      </w:r>
      <w:r>
        <w:rPr>
          <w:b w:val="false"/>
          <w:bCs w:val="false"/>
          <w:sz w:val="28"/>
          <w:szCs w:val="28"/>
          <w:lang w:val="kpv-RU" w:eastAsia="ru-RU" w:bidi="ar-SA"/>
        </w:rPr>
        <w:t>13 юкӧнын</w:t>
      </w:r>
      <w:r>
        <w:rPr>
          <w:b w:val="false"/>
          <w:bCs w:val="false"/>
          <w:sz w:val="28"/>
          <w:szCs w:val="28"/>
          <w:lang w:val="kpv-RU"/>
        </w:rPr>
        <w:t>:</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а) мӧд абзацса медводдза сёрникузяын «тӧдӧмлун» кыв вежны «уджсикас серти тӧдӧмлун (эм кӧ)» кывъясӧн; </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б) нёльӧд абзацӧ содтыны «, кутшӧмӧс оформитӧма </w:t>
      </w:r>
      <w:r>
        <w:rPr>
          <w:b w:val="false"/>
          <w:bCs w:val="false"/>
          <w:sz w:val="28"/>
          <w:szCs w:val="28"/>
          <w:lang w:val="kpv-RU" w:eastAsia="ru-RU" w:bidi="ar-SA"/>
        </w:rPr>
        <w:t>сёрнигижӧдӧн</w:t>
      </w:r>
      <w:r>
        <w:rPr>
          <w:b w:val="false"/>
          <w:bCs w:val="false"/>
          <w:sz w:val="28"/>
          <w:szCs w:val="28"/>
          <w:lang w:val="kpv-RU"/>
        </w:rPr>
        <w:t xml:space="preserve"> (кансяма ютырлӧн подувпуктас серти мукӧд документӧн) тайӧ статьялӧн 13</w:t>
      </w:r>
      <w:r>
        <w:rPr>
          <w:b w:val="false"/>
          <w:bCs w:val="false"/>
          <w:sz w:val="28"/>
          <w:szCs w:val="28"/>
          <w:vertAlign w:val="superscript"/>
          <w:lang w:val="kpv-RU"/>
        </w:rPr>
        <w:t>1</w:t>
      </w:r>
      <w:r>
        <w:rPr>
          <w:b w:val="false"/>
          <w:bCs w:val="false"/>
          <w:sz w:val="28"/>
          <w:szCs w:val="28"/>
          <w:lang w:val="kpv-RU"/>
        </w:rPr>
        <w:t xml:space="preserve"> юкӧн серти» кывъяс;</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 xml:space="preserve">в) </w:t>
      </w:r>
      <w:r>
        <w:rPr>
          <w:b w:val="false"/>
          <w:bCs w:val="false"/>
          <w:sz w:val="28"/>
          <w:szCs w:val="28"/>
          <w:lang w:val="kpv-RU" w:eastAsia="ru-RU" w:bidi="ar-SA"/>
        </w:rPr>
        <w:t>сизимӧд абзацын</w:t>
      </w:r>
      <w:r>
        <w:rPr>
          <w:b w:val="false"/>
          <w:bCs w:val="false"/>
          <w:sz w:val="28"/>
          <w:szCs w:val="28"/>
          <w:lang w:val="kpv-RU"/>
        </w:rPr>
        <w:t>:</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«тайӧ кансяма ютырӧ пырысьясӧн;» кывъяс вежны «тайӧ кансяма ютырӧ пырысьясӧн.» кывъясӧн;</w:t>
      </w:r>
    </w:p>
    <w:p>
      <w:pPr>
        <w:pStyle w:val="Style15"/>
        <w:widowControl/>
        <w:suppressAutoHyphens w:val="true"/>
        <w:bidi w:val="0"/>
        <w:spacing w:before="0" w:after="0"/>
        <w:ind w:left="0" w:right="0" w:firstLine="850"/>
        <w:jc w:val="both"/>
        <w:rPr>
          <w:b/>
          <w:b/>
          <w:bCs/>
          <w:sz w:val="28"/>
          <w:szCs w:val="28"/>
          <w:lang w:val="kpv-RU"/>
        </w:rPr>
      </w:pPr>
      <w:r>
        <w:rPr>
          <w:b w:val="false"/>
          <w:bCs w:val="false"/>
          <w:sz w:val="28"/>
          <w:szCs w:val="28"/>
          <w:lang w:val="kpv-RU"/>
        </w:rPr>
        <w:t>содтыны татшӧм сюрӧса сёрникузя: «Индӧм йӧзыс лоӧны кандидатъяслӧн списокӧ пыртӧм кандидат лыдысь 50 прӧчентысь оз</w:t>
      </w:r>
      <w:r>
        <w:rPr>
          <w:b/>
          <w:bCs/>
          <w:sz w:val="28"/>
          <w:szCs w:val="28"/>
          <w:lang w:val="kpv-RU"/>
        </w:rPr>
        <w:t xml:space="preserve"> </w:t>
      </w:r>
      <w:r>
        <w:rPr>
          <w:b w:val="false"/>
          <w:bCs w:val="false"/>
          <w:sz w:val="28"/>
          <w:szCs w:val="28"/>
          <w:lang w:val="kpv-RU"/>
        </w:rPr>
        <w:t>этшаджык;»;</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2) содтыны татшӧм сюрӧса 13</w:t>
      </w:r>
      <w:r>
        <w:rPr>
          <w:b w:val="false"/>
          <w:bCs w:val="false"/>
          <w:sz w:val="28"/>
          <w:szCs w:val="28"/>
          <w:vertAlign w:val="superscript"/>
          <w:lang w:val="kpv-RU"/>
        </w:rPr>
        <w:t>1</w:t>
      </w:r>
      <w:r>
        <w:rPr>
          <w:b w:val="false"/>
          <w:bCs w:val="false"/>
          <w:sz w:val="28"/>
          <w:szCs w:val="28"/>
          <w:lang w:val="kpv-RU"/>
        </w:rPr>
        <w:t xml:space="preserve"> юкӧн:</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«13</w:t>
      </w:r>
      <w:r>
        <w:rPr>
          <w:b w:val="false"/>
          <w:bCs w:val="false"/>
          <w:sz w:val="28"/>
          <w:szCs w:val="28"/>
          <w:vertAlign w:val="superscript"/>
          <w:lang w:val="kpv-RU"/>
        </w:rPr>
        <w:t>1</w:t>
      </w:r>
      <w:r>
        <w:rPr>
          <w:b w:val="false"/>
          <w:bCs w:val="false"/>
          <w:sz w:val="28"/>
          <w:szCs w:val="28"/>
          <w:lang w:val="kpv-RU"/>
        </w:rPr>
        <w:t>. Кансяма ютыр</w:t>
      </w:r>
      <w:r>
        <w:rPr>
          <w:b w:val="false"/>
          <w:bCs w:val="false"/>
          <w:sz w:val="28"/>
          <w:szCs w:val="28"/>
          <w:lang w:val="kpv-RU" w:eastAsia="ru-RU" w:bidi="ar-SA"/>
        </w:rPr>
        <w:t>са</w:t>
      </w:r>
      <w:r>
        <w:rPr>
          <w:b w:val="false"/>
          <w:bCs w:val="false"/>
          <w:sz w:val="28"/>
          <w:szCs w:val="28"/>
          <w:lang w:val="kpv-RU"/>
        </w:rPr>
        <w:t xml:space="preserve"> съездлӧн (сылӧн дінму юкӧн</w:t>
      </w:r>
      <w:r>
        <w:rPr>
          <w:b w:val="false"/>
          <w:bCs w:val="false"/>
          <w:sz w:val="28"/>
          <w:szCs w:val="28"/>
          <w:lang w:val="kpv-RU" w:eastAsia="ru-RU" w:bidi="ar-SA"/>
        </w:rPr>
        <w:t>са конференциялӧн либӧ</w:t>
      </w:r>
      <w:r>
        <w:rPr>
          <w:b w:val="false"/>
          <w:bCs w:val="false"/>
          <w:sz w:val="28"/>
          <w:szCs w:val="28"/>
          <w:lang w:val="kpv-RU"/>
        </w:rPr>
        <w:t xml:space="preserve"> ӧтувъя собраниелӧн, кансяма ютырлӧн мукӧд тэчас юкӧду</w:t>
      </w:r>
      <w:r>
        <w:rPr>
          <w:b w:val="false"/>
          <w:bCs w:val="false"/>
          <w:sz w:val="28"/>
          <w:szCs w:val="28"/>
          <w:lang w:val="kpv-RU" w:eastAsia="ru-RU" w:bidi="ar-SA"/>
        </w:rPr>
        <w:t xml:space="preserve">вса, а сідзжӧ «Кансяма ютыръяс йылысь» Федеральнӧй оланпасӧн урчитӧм случайясын кансяма ютырлӧн лӧсялана органса, сылӧн дінму юкӧнса либӧ мукӧд тэчас юкӧдувса ӧтувъя собраниелӧн) ӧтувъя бӧрйысян кытш серти кандидатъяслысь список вӧзйӧм йылысь </w:t>
      </w:r>
      <w:r>
        <w:rPr>
          <w:b w:val="false"/>
          <w:bCs w:val="false"/>
          <w:sz w:val="28"/>
          <w:szCs w:val="28"/>
          <w:lang w:val="kpv-RU"/>
        </w:rPr>
        <w:t>помшуӧмсӧ оформитӧны сёрнигижӧдӧн (кансяма ютырлӧн подувпуктас серти мукӧд документӧн), кӧні колӧ индыны:</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1) пасйысьӧм делегатъяслӧн (участвуйтысьяслӧн) лыд, кодъяс локтісны кансяма ютырлӧн </w:t>
      </w:r>
      <w:r>
        <w:rPr>
          <w:b w:val="false"/>
          <w:bCs w:val="false"/>
          <w:sz w:val="28"/>
          <w:szCs w:val="28"/>
          <w:lang w:val="kpv-RU" w:eastAsia="ru-RU" w:bidi="ar-SA"/>
        </w:rPr>
        <w:t>съезд</w:t>
      </w:r>
      <w:r>
        <w:rPr>
          <w:b w:val="false"/>
          <w:bCs w:val="false"/>
          <w:sz w:val="28"/>
          <w:szCs w:val="28"/>
          <w:lang w:val="kpv-RU"/>
        </w:rPr>
        <w:t xml:space="preserve">, кансяма ютырлӧн дінму юкӧнса </w:t>
      </w:r>
      <w:r>
        <w:rPr>
          <w:b w:val="false"/>
          <w:bCs w:val="false"/>
          <w:sz w:val="28"/>
          <w:szCs w:val="28"/>
          <w:lang w:val="kpv-RU" w:eastAsia="ru-RU" w:bidi="ar-SA"/>
        </w:rPr>
        <w:t>конференция (</w:t>
      </w:r>
      <w:r>
        <w:rPr>
          <w:b w:val="false"/>
          <w:bCs w:val="false"/>
          <w:sz w:val="28"/>
          <w:szCs w:val="28"/>
          <w:lang w:val="kpv-RU"/>
        </w:rPr>
        <w:t>ӧтувъя собрание), кансяма ютыр</w:t>
      </w:r>
      <w:r>
        <w:rPr>
          <w:b w:val="false"/>
          <w:bCs w:val="false"/>
          <w:sz w:val="28"/>
          <w:szCs w:val="28"/>
          <w:lang w:val="kpv-RU" w:eastAsia="ru-RU" w:bidi="ar-SA"/>
        </w:rPr>
        <w:t xml:space="preserve">лӧн </w:t>
      </w:r>
      <w:r>
        <w:rPr>
          <w:b w:val="false"/>
          <w:bCs w:val="false"/>
          <w:sz w:val="28"/>
          <w:szCs w:val="28"/>
          <w:lang w:val="kpv-RU"/>
        </w:rPr>
        <w:t>мукӧд тэчас юкӧду</w:t>
      </w:r>
      <w:r>
        <w:rPr>
          <w:b w:val="false"/>
          <w:bCs w:val="false"/>
          <w:sz w:val="28"/>
          <w:szCs w:val="28"/>
          <w:lang w:val="kpv-RU" w:eastAsia="ru-RU" w:bidi="ar-SA"/>
        </w:rPr>
        <w:t>вса, кансяма ютырса лӧсялана органлӧн, сылӧн дінму юкӧнса либӧ мукӧд тэчас юкӧдувса ӧтувъя собрание вылӧ.</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2) съездын, конференцияын (ӧтувъя собраниеын) </w:t>
      </w:r>
      <w:r>
        <w:rPr>
          <w:b w:val="false"/>
          <w:bCs w:val="false"/>
          <w:sz w:val="28"/>
          <w:szCs w:val="28"/>
          <w:lang w:val="kpv-RU" w:eastAsia="ru-RU" w:bidi="ar-SA"/>
        </w:rPr>
        <w:t>делегатъяслӧн (участвуйтысьяслӧн) лыд, мыйта колӧ кансяма ютырлӧн подувпуктас серти помшуӧм примитӧм вылӧ;</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3) кандидатъясл</w:t>
      </w:r>
      <w:r>
        <w:rPr>
          <w:b w:val="false"/>
          <w:bCs w:val="false"/>
          <w:sz w:val="28"/>
          <w:szCs w:val="28"/>
          <w:lang w:val="kpv-RU" w:eastAsia="ru-RU" w:bidi="ar-SA"/>
        </w:rPr>
        <w:t>ысь</w:t>
      </w:r>
      <w:r>
        <w:rPr>
          <w:b w:val="false"/>
          <w:bCs w:val="false"/>
          <w:sz w:val="28"/>
          <w:szCs w:val="28"/>
          <w:lang w:val="kpv-RU"/>
        </w:rPr>
        <w:t xml:space="preserve"> список </w:t>
      </w:r>
      <w:r>
        <w:rPr>
          <w:b w:val="false"/>
          <w:bCs w:val="false"/>
          <w:sz w:val="28"/>
          <w:szCs w:val="28"/>
          <w:lang w:val="kpv-RU" w:eastAsia="ru-RU" w:bidi="ar-SA"/>
        </w:rPr>
        <w:t>вӧзйӧм</w:t>
      </w:r>
      <w:r>
        <w:rPr>
          <w:b w:val="false"/>
          <w:bCs w:val="false"/>
          <w:sz w:val="28"/>
          <w:szCs w:val="28"/>
          <w:lang w:val="kpv-RU"/>
        </w:rPr>
        <w:t xml:space="preserve"> йылысь помшуӧм, кӧні индӧны быд кандидатлысь ов, ним да вич, сылысь чужан кадпас да ин;</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 xml:space="preserve">4) </w:t>
      </w:r>
      <w:r>
        <w:rPr>
          <w:b w:val="false"/>
          <w:bCs w:val="false"/>
          <w:sz w:val="28"/>
          <w:szCs w:val="28"/>
          <w:lang w:val="kpv-RU" w:eastAsia="ru-RU" w:bidi="ar-SA"/>
        </w:rPr>
        <w:t xml:space="preserve">кандидатъяслысь список вӧзйӧм йылысь </w:t>
      </w:r>
      <w:r>
        <w:rPr>
          <w:b w:val="false"/>
          <w:bCs w:val="false"/>
          <w:sz w:val="28"/>
          <w:szCs w:val="28"/>
          <w:lang w:val="kpv-RU"/>
        </w:rPr>
        <w:t>помшуӧм серти гӧлӧсуйтан кывкӧртӧдъяс да сійӧс примитан кадпас.».</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9. </w:t>
      </w:r>
      <w:r>
        <w:rPr>
          <w:b w:val="false"/>
          <w:bCs w:val="false"/>
          <w:sz w:val="28"/>
          <w:szCs w:val="28"/>
          <w:lang w:val="kpv-RU" w:eastAsia="ru-RU" w:bidi="ar-SA"/>
        </w:rPr>
        <w:t>36 статьяын</w:t>
      </w:r>
      <w:r>
        <w:rPr>
          <w:b w:val="false"/>
          <w:bCs w:val="false"/>
          <w:sz w:val="28"/>
          <w:szCs w:val="28"/>
          <w:lang w:val="kpv-RU"/>
        </w:rPr>
        <w:t>:</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 xml:space="preserve">1) </w:t>
      </w:r>
      <w:r>
        <w:rPr>
          <w:b w:val="false"/>
          <w:bCs w:val="false"/>
          <w:sz w:val="28"/>
          <w:szCs w:val="28"/>
          <w:lang w:val="kpv-RU" w:eastAsia="ru-RU" w:bidi="ar-SA"/>
        </w:rPr>
        <w:t>5 юкӧн гижны тадзи</w:t>
      </w:r>
      <w:r>
        <w:rPr>
          <w:b w:val="false"/>
          <w:bCs w:val="false"/>
          <w:sz w:val="28"/>
          <w:szCs w:val="28"/>
          <w:lang w:val="kpv-RU"/>
        </w:rPr>
        <w:t>:</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«5. Кырымасян листъяслӧн формаяс подув вылын, кутшӧмъясӧс урчитӧма Федеральнӧй оланпас дорӧ 4</w:t>
      </w:r>
      <w:r>
        <w:rPr>
          <w:b w:val="false"/>
          <w:bCs w:val="false"/>
          <w:sz w:val="28"/>
          <w:szCs w:val="28"/>
          <w:vertAlign w:val="superscript"/>
          <w:lang w:val="kpv-RU"/>
        </w:rPr>
        <w:t>1</w:t>
      </w:r>
      <w:r>
        <w:rPr>
          <w:b w:val="false"/>
          <w:bCs w:val="false"/>
          <w:sz w:val="28"/>
          <w:szCs w:val="28"/>
          <w:lang w:val="kpv-RU"/>
        </w:rPr>
        <w:t>, 5, 6, 7</w:t>
      </w:r>
      <w:r>
        <w:rPr>
          <w:b w:val="false"/>
          <w:bCs w:val="false"/>
          <w:sz w:val="28"/>
          <w:szCs w:val="28"/>
          <w:vertAlign w:val="superscript"/>
          <w:lang w:val="kpv-RU"/>
        </w:rPr>
        <w:t>1</w:t>
      </w:r>
      <w:r>
        <w:rPr>
          <w:b w:val="false"/>
          <w:bCs w:val="false"/>
          <w:sz w:val="28"/>
          <w:szCs w:val="28"/>
          <w:lang w:val="kpv-RU"/>
        </w:rPr>
        <w:t>, 8 да 9 содтӧдъясӧн,  бӧрйысьӧмъяс, референдум котыртысь комиссия вынсьӧдӧ Федеральнӧй оланпаслӧн 37 статьяса 8</w:t>
      </w:r>
      <w:r>
        <w:rPr>
          <w:b w:val="false"/>
          <w:bCs w:val="false"/>
          <w:sz w:val="28"/>
          <w:szCs w:val="28"/>
          <w:vertAlign w:val="superscript"/>
          <w:lang w:val="kpv-RU"/>
        </w:rPr>
        <w:t>1</w:t>
      </w:r>
      <w:r>
        <w:rPr>
          <w:b w:val="false"/>
          <w:bCs w:val="false"/>
          <w:sz w:val="28"/>
          <w:szCs w:val="28"/>
          <w:lang w:val="kpv-RU"/>
        </w:rPr>
        <w:t xml:space="preserve"> пунктӧн урчитӧм юкӧнын кырымасян листӧ гижан образецсӧ.</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Кырымасян листъяссӧ вӧчӧны кандидатлӧн бӧрйысян фондлӧн, ӧтувъя бӧрйысян кытш серти кандидатъяслысь списоксӧ вӧзйысь бӧрйысян ӧтувлӧн, референдум нуӧдӧм серти водзмӧстчысь группаӧн лӧсьӧдӧм референдум фонд</w:t>
      </w:r>
      <w:r>
        <w:rPr>
          <w:b w:val="false"/>
          <w:bCs w:val="false"/>
          <w:sz w:val="28"/>
          <w:szCs w:val="28"/>
          <w:lang w:val="kpv-RU" w:eastAsia="ru-RU" w:bidi="ar-SA"/>
        </w:rPr>
        <w:t>лӧн</w:t>
      </w:r>
      <w:r>
        <w:rPr>
          <w:b w:val="false"/>
          <w:bCs w:val="false"/>
          <w:sz w:val="28"/>
          <w:szCs w:val="28"/>
          <w:lang w:val="kpv-RU"/>
        </w:rPr>
        <w:t xml:space="preserve"> сьӧм тшӧт весьтӧ тайӧ юкӧнлӧн медводдза абзацын индӧм формаяс серти. </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Кырымасян листъяссӧ меставывса асвеськӧдлан бӧрйӧм органӧ пырысьясӧс вӧзйӧм вӧсна бӧрйысьысьяслӧн кырымпасъясӧн вӧчӧны тайӧ Оланпас дорӧ 1 содтӧдӧн индӧм форма серти.»;</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 xml:space="preserve">2) </w:t>
      </w:r>
      <w:r>
        <w:rPr>
          <w:b w:val="false"/>
          <w:bCs w:val="false"/>
          <w:sz w:val="28"/>
          <w:szCs w:val="28"/>
          <w:lang w:val="kpv-RU" w:eastAsia="ru-RU" w:bidi="ar-SA"/>
        </w:rPr>
        <w:t>11 юкӧнын</w:t>
      </w:r>
      <w:r>
        <w:rPr>
          <w:b w:val="false"/>
          <w:bCs w:val="false"/>
          <w:sz w:val="28"/>
          <w:szCs w:val="28"/>
          <w:lang w:val="kpv-RU"/>
        </w:rPr>
        <w:t>:</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 xml:space="preserve">а) </w:t>
      </w:r>
      <w:r>
        <w:rPr>
          <w:b w:val="false"/>
          <w:bCs w:val="false"/>
          <w:sz w:val="28"/>
          <w:szCs w:val="28"/>
          <w:lang w:val="kpv-RU" w:eastAsia="ru-RU" w:bidi="ar-SA"/>
        </w:rPr>
        <w:t>медводдза абзац киритны</w:t>
      </w:r>
      <w:r>
        <w:rPr>
          <w:b w:val="false"/>
          <w:bCs w:val="false"/>
          <w:sz w:val="28"/>
          <w:szCs w:val="28"/>
          <w:lang w:val="kpv-RU"/>
        </w:rPr>
        <w:t>;</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б) мӧд абзацын «Кырымасян листсӧ» кывъяс вежны «11. Кырымасян листсӧ» кывъясӧн;</w:t>
      </w:r>
    </w:p>
    <w:p>
      <w:pPr>
        <w:pStyle w:val="Style15"/>
        <w:widowControl/>
        <w:suppressAutoHyphens w:val="true"/>
        <w:bidi w:val="0"/>
        <w:spacing w:before="0" w:after="0"/>
        <w:ind w:left="0" w:right="0" w:firstLine="850"/>
        <w:jc w:val="both"/>
        <w:rPr>
          <w:b/>
          <w:b/>
          <w:bCs/>
          <w:sz w:val="28"/>
          <w:szCs w:val="28"/>
          <w:lang w:val="kpv-RU"/>
        </w:rPr>
      </w:pPr>
      <w:r>
        <w:rPr>
          <w:b w:val="false"/>
          <w:bCs w:val="false"/>
          <w:sz w:val="28"/>
          <w:szCs w:val="28"/>
          <w:lang w:val="kpv-RU"/>
        </w:rPr>
        <w:t>в) коймӧд абзацын «вурны» кыв бӧрын содтыны «(ӧти папкаын</w:t>
      </w:r>
      <w:r>
        <w:rPr>
          <w:b/>
          <w:bCs/>
          <w:sz w:val="28"/>
          <w:szCs w:val="28"/>
          <w:lang w:val="kpv-RU"/>
        </w:rPr>
        <w:t xml:space="preserve"> </w:t>
      </w:r>
      <w:r>
        <w:rPr>
          <w:b w:val="false"/>
          <w:bCs w:val="false"/>
          <w:sz w:val="28"/>
          <w:szCs w:val="28"/>
          <w:lang w:val="kpv-RU"/>
        </w:rPr>
        <w:t>100 листысь абу унджык)» кывъяс.</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10. 37 статьяын:</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1) 3 юкӧнса медводдза сёрникузяын «муниципальнӧй районлӧн» кывъяс </w:t>
      </w:r>
      <w:r>
        <w:rPr>
          <w:b w:val="false"/>
          <w:bCs w:val="false"/>
          <w:sz w:val="28"/>
          <w:szCs w:val="28"/>
          <w:lang w:val="kpv-RU" w:eastAsia="ru-RU" w:bidi="ar-SA"/>
        </w:rPr>
        <w:t>бӧрын содтыны</w:t>
      </w:r>
      <w:r>
        <w:rPr>
          <w:b w:val="false"/>
          <w:bCs w:val="false"/>
          <w:sz w:val="28"/>
          <w:szCs w:val="28"/>
          <w:lang w:val="kpv-RU"/>
        </w:rPr>
        <w:t xml:space="preserve"> «, муниципальнӧй кытшлӧн» кывъяс;</w:t>
      </w:r>
    </w:p>
    <w:p>
      <w:pPr>
        <w:pStyle w:val="Style15"/>
        <w:widowControl/>
        <w:suppressAutoHyphens w:val="true"/>
        <w:bidi w:val="0"/>
        <w:spacing w:before="0" w:after="0"/>
        <w:ind w:left="0" w:right="0" w:firstLine="850"/>
        <w:jc w:val="both"/>
        <w:rPr>
          <w:i/>
          <w:i/>
          <w:sz w:val="28"/>
          <w:szCs w:val="28"/>
        </w:rPr>
      </w:pPr>
      <w:r>
        <w:rPr>
          <w:b w:val="false"/>
          <w:bCs w:val="false"/>
          <w:sz w:val="28"/>
          <w:szCs w:val="28"/>
          <w:lang w:val="kpv-RU"/>
        </w:rPr>
        <w:t xml:space="preserve">2) 4 юкӧнын «300» лыдпас вежны «200» лыдпасӧн; </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 xml:space="preserve">3) 13 юкӧнын «10» лыдпас вежны «5» лыдпасӧн; </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4) 18 юкӧнса медводдза абзацын «тайӧ статьяса 16 юкӧнӧн урчитӧм документъясӧн» кывъяс киритны.</w:t>
      </w:r>
    </w:p>
    <w:p>
      <w:pPr>
        <w:pStyle w:val="Style15"/>
        <w:widowControl/>
        <w:suppressAutoHyphens w:val="true"/>
        <w:bidi w:val="0"/>
        <w:spacing w:before="0" w:after="0"/>
        <w:ind w:left="0" w:right="0" w:firstLine="850"/>
        <w:jc w:val="both"/>
        <w:rPr>
          <w:rFonts w:eastAsia="Calibri"/>
          <w:sz w:val="28"/>
          <w:szCs w:val="28"/>
        </w:rPr>
      </w:pPr>
      <w:r>
        <w:rPr>
          <w:b w:val="false"/>
          <w:bCs w:val="false"/>
          <w:sz w:val="28"/>
          <w:szCs w:val="28"/>
          <w:lang w:val="kpv-RU"/>
        </w:rPr>
        <w:t xml:space="preserve">11. </w:t>
      </w:r>
      <w:r>
        <w:rPr>
          <w:b w:val="false"/>
          <w:bCs w:val="false"/>
          <w:sz w:val="28"/>
          <w:szCs w:val="28"/>
          <w:lang w:val="kpv-RU" w:eastAsia="ru-RU" w:bidi="ar-SA"/>
        </w:rPr>
        <w:t>38 статьяын</w:t>
      </w:r>
      <w:r>
        <w:rPr>
          <w:b w:val="false"/>
          <w:bCs w:val="false"/>
          <w:sz w:val="28"/>
          <w:szCs w:val="28"/>
          <w:lang w:val="kpv-RU"/>
        </w:rPr>
        <w:t>:</w:t>
      </w:r>
    </w:p>
    <w:p>
      <w:pPr>
        <w:pStyle w:val="Style15"/>
        <w:widowControl/>
        <w:suppressAutoHyphens w:val="true"/>
        <w:bidi w:val="0"/>
        <w:spacing w:before="0" w:after="0"/>
        <w:ind w:left="0" w:right="0" w:firstLine="850"/>
        <w:jc w:val="both"/>
        <w:rPr>
          <w:rFonts w:eastAsia="Calibri"/>
          <w:sz w:val="28"/>
          <w:szCs w:val="28"/>
        </w:rPr>
      </w:pPr>
      <w:r>
        <w:rPr>
          <w:b w:val="false"/>
          <w:bCs w:val="false"/>
          <w:sz w:val="28"/>
          <w:szCs w:val="28"/>
          <w:lang w:val="kpv-RU"/>
        </w:rPr>
        <w:t xml:space="preserve">1) 9 юкӧнса медводдза сёрникузя гижны тадзи: </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«9. Ӧтувъя бӧрйысян кытш серти кандидатъяслӧн списокӧ вӧзйӧм кандидат гӧлӧсуйтан лунӧдз 15 лунысь оз сёрджык, а сэк, кор та вылӧ эмӧсь быть колана лоӧмторъяс, гӧлӧсуйтан лунӧдз (медводдза гӧлӧсуйтан лунӧдз) 1 лунысь оз сёрджык, веськыда вӧзйӧм кандидат гӧлӧсуйтан лун</w:t>
      </w:r>
      <w:r>
        <w:rPr>
          <w:b w:val="false"/>
          <w:bCs w:val="false"/>
          <w:sz w:val="28"/>
          <w:szCs w:val="28"/>
          <w:lang w:val="kpv-RU" w:eastAsia="ru-RU" w:bidi="ar-SA"/>
        </w:rPr>
        <w:t>ӧдз</w:t>
      </w:r>
      <w:r>
        <w:rPr>
          <w:b w:val="false"/>
          <w:bCs w:val="false"/>
          <w:sz w:val="28"/>
          <w:szCs w:val="28"/>
          <w:lang w:val="kpv-RU"/>
        </w:rPr>
        <w:t xml:space="preserve"> (медводдза гӧлӧсуйтан лунӧдз) 5 лунысь оз сёрджык, а сэк, кор та вылӧ эмӧсь быть колана лоӧмторъяс, гӧлӧсуйтан лунӧдз (медводдза гӧлӧсуйтан лунӧдз) 1 лунысь оз сёрджык вермӧ сетны лӧсялана бӧрйысян комиссияӧ ассьыс кандидатура киритӧм йылысь гижӧм заявление.»;</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2) 10 юкӧнын «лунӧдз 5 лунысь» кывъяс вежны «лунӧдз (медводдза гӧлӧсуйтан лунӧдз) 5 лунысь» кывъясӧн;</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3) 11 юкӧн</w:t>
      </w:r>
      <w:r>
        <w:rPr>
          <w:b w:val="false"/>
          <w:bCs w:val="false"/>
          <w:sz w:val="28"/>
          <w:szCs w:val="28"/>
          <w:lang w:val="kpv-RU" w:eastAsia="ru-RU" w:bidi="ar-SA"/>
        </w:rPr>
        <w:t>са мӧд абзац</w:t>
      </w:r>
      <w:r>
        <w:rPr>
          <w:rFonts w:eastAsia="Times New Roman" w:cs="Times New Roman"/>
          <w:b w:val="false"/>
          <w:bCs w:val="false"/>
          <w:color w:val="00000A"/>
          <w:kern w:val="0"/>
          <w:sz w:val="28"/>
          <w:szCs w:val="28"/>
          <w:lang w:val="kpv-RU" w:eastAsia="ru-RU" w:bidi="ar-SA"/>
        </w:rPr>
        <w:t>ын</w:t>
      </w:r>
      <w:r>
        <w:rPr>
          <w:b w:val="false"/>
          <w:bCs w:val="false"/>
          <w:sz w:val="28"/>
          <w:szCs w:val="28"/>
          <w:lang w:val="kpv-RU"/>
        </w:rPr>
        <w:t xml:space="preserve"> «лунӧдз 5 лунысь» кыв</w:t>
      </w:r>
      <w:r>
        <w:rPr>
          <w:rFonts w:eastAsia="Times New Roman" w:cs="Times New Roman"/>
          <w:b w:val="false"/>
          <w:bCs w:val="false"/>
          <w:color w:val="00000A"/>
          <w:kern w:val="0"/>
          <w:sz w:val="28"/>
          <w:szCs w:val="28"/>
          <w:lang w:val="kpv-RU" w:eastAsia="ru-RU" w:bidi="ar-SA"/>
        </w:rPr>
        <w:t>ъяс вежны</w:t>
      </w:r>
      <w:r>
        <w:rPr>
          <w:b w:val="false"/>
          <w:bCs w:val="false"/>
          <w:sz w:val="28"/>
          <w:szCs w:val="28"/>
          <w:lang w:val="kpv-RU"/>
        </w:rPr>
        <w:t xml:space="preserve"> («медводдза гӧлӧсуйтан лунӧдз») кывъясӧн.</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 xml:space="preserve">12. </w:t>
      </w:r>
      <w:r>
        <w:rPr>
          <w:b w:val="false"/>
          <w:bCs w:val="false"/>
          <w:sz w:val="28"/>
          <w:szCs w:val="28"/>
          <w:lang w:val="kpv-RU" w:eastAsia="ru-RU" w:bidi="ar-SA"/>
        </w:rPr>
        <w:t>39 статьяын</w:t>
      </w:r>
      <w:r>
        <w:rPr>
          <w:b w:val="false"/>
          <w:bCs w:val="false"/>
          <w:sz w:val="28"/>
          <w:szCs w:val="28"/>
          <w:lang w:val="kpv-RU"/>
        </w:rPr>
        <w:t>:</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1) 1 юкӧнӧ «муниципальнӧй районъяслӧн» кывъяс бӧрын содтыны «, муниципальнӧй кытшъяслӧн» кывъяс;</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2) 1</w:t>
      </w:r>
      <w:r>
        <w:rPr>
          <w:b w:val="false"/>
          <w:bCs w:val="false"/>
          <w:sz w:val="28"/>
          <w:szCs w:val="28"/>
          <w:vertAlign w:val="superscript"/>
          <w:lang w:val="kpv-RU"/>
        </w:rPr>
        <w:t>1</w:t>
      </w:r>
      <w:r>
        <w:rPr>
          <w:b w:val="false"/>
          <w:bCs w:val="false"/>
          <w:sz w:val="28"/>
          <w:szCs w:val="28"/>
          <w:lang w:val="kpv-RU"/>
        </w:rPr>
        <w:t xml:space="preserve"> юкӧнса 2 – 4 пунктъясын «муниципальнӧй районлӧн</w:t>
      </w:r>
      <w:r>
        <w:rPr>
          <w:b/>
          <w:bCs/>
          <w:sz w:val="28"/>
          <w:szCs w:val="28"/>
          <w:lang w:val="kpv-RU"/>
        </w:rPr>
        <w:t xml:space="preserve"> </w:t>
      </w:r>
      <w:r>
        <w:rPr>
          <w:b w:val="false"/>
          <w:bCs w:val="false"/>
          <w:sz w:val="28"/>
          <w:szCs w:val="28"/>
          <w:lang w:val="kpv-RU"/>
        </w:rPr>
        <w:t>муниципальнӧй юкӧнын» кывъяс бӧрын содтыны «, муниципальнӧй кытшлӧн муниципальнӧй юкӧнын» кывъяс.</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13. 42 статьяса 5 юкӧнын «бӧрйысьӧмъяслӧн бӧртасъяс йылысь ӧтувъя мыччӧдъяссӧ официальнӧя публикуйтӧмсянь (йӧзӧдӧмсянь)» кывъяс вежны «бӧрйысьӧмъяслысь бӧртасъяссӧ официальнӧя публикуйтӧмсянь» кывъясӧн.</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14. 44 статья</w:t>
      </w:r>
      <w:r>
        <w:rPr>
          <w:rFonts w:eastAsia="Times New Roman" w:cs="Times New Roman"/>
          <w:b w:val="false"/>
          <w:bCs w:val="false"/>
          <w:color w:val="00000A"/>
          <w:kern w:val="0"/>
          <w:sz w:val="28"/>
          <w:szCs w:val="28"/>
          <w:lang w:val="kpv-RU" w:eastAsia="ru-RU" w:bidi="ar-SA"/>
        </w:rPr>
        <w:t>лӧ</w:t>
      </w:r>
      <w:r>
        <w:rPr>
          <w:b w:val="false"/>
          <w:bCs w:val="false"/>
          <w:sz w:val="28"/>
          <w:szCs w:val="28"/>
          <w:lang w:val="kpv-RU"/>
        </w:rPr>
        <w:t>н 4 юкӧнса мӧд абзацын «документ,» кыв бӧрын содтыны «гражданинлысь паспорт либӧ паспорт вежысь документ сетысь органлӧн ним либӧ код,» кывъяс.</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15. 45</w:t>
      </w:r>
      <w:r>
        <w:rPr>
          <w:b w:val="false"/>
          <w:bCs w:val="false"/>
          <w:sz w:val="28"/>
          <w:szCs w:val="28"/>
          <w:vertAlign w:val="superscript"/>
          <w:lang w:val="kpv-RU"/>
        </w:rPr>
        <w:t>1</w:t>
      </w:r>
      <w:r>
        <w:rPr>
          <w:b w:val="false"/>
          <w:bCs w:val="false"/>
          <w:sz w:val="28"/>
          <w:szCs w:val="28"/>
          <w:lang w:val="kpv-RU"/>
        </w:rPr>
        <w:t xml:space="preserve"> статья</w:t>
      </w:r>
      <w:r>
        <w:rPr>
          <w:rFonts w:eastAsia="Times New Roman" w:cs="Times New Roman"/>
          <w:b w:val="false"/>
          <w:bCs w:val="false"/>
          <w:color w:val="00000A"/>
          <w:kern w:val="0"/>
          <w:sz w:val="28"/>
          <w:szCs w:val="28"/>
          <w:lang w:val="kpv-RU" w:eastAsia="ru-RU" w:bidi="ar-SA"/>
        </w:rPr>
        <w:t>лӧ</w:t>
      </w:r>
      <w:r>
        <w:rPr>
          <w:b w:val="false"/>
          <w:bCs w:val="false"/>
          <w:sz w:val="28"/>
          <w:szCs w:val="28"/>
          <w:lang w:val="kpv-RU"/>
        </w:rPr>
        <w:t>н 1 юкӧнса коймӧд абзацын «лунӧдз 3 лунысь» кывъяс вежны «лунӧдз (медводдза гӧлӧсуйтан лунӧдз) 3 лунысь» кывъясӧн.</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16. 51 статьяса 5</w:t>
      </w:r>
      <w:r>
        <w:rPr>
          <w:b w:val="false"/>
          <w:bCs w:val="false"/>
          <w:sz w:val="28"/>
          <w:szCs w:val="28"/>
          <w:vertAlign w:val="superscript"/>
          <w:lang w:val="kpv-RU"/>
        </w:rPr>
        <w:t>1</w:t>
      </w:r>
      <w:r>
        <w:rPr>
          <w:b w:val="false"/>
          <w:bCs w:val="false"/>
          <w:sz w:val="28"/>
          <w:szCs w:val="28"/>
          <w:lang w:val="kpv-RU"/>
        </w:rPr>
        <w:t xml:space="preserve"> юкӧнын:</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1) медводдза сёрникузяын «ӧти периодическӧй </w:t>
      </w:r>
      <w:r>
        <w:rPr>
          <w:b w:val="false"/>
          <w:bCs w:val="false"/>
          <w:sz w:val="28"/>
          <w:szCs w:val="28"/>
          <w:lang w:val="kpv-RU" w:eastAsia="zh-CN" w:bidi="hi-IN"/>
        </w:rPr>
        <w:t>печатнӧй изданиеысь оз этшаджыкын бӧрйысьӧмъяслӧн, референдумлӧн (дінмуса либӧ муниципальнӧй) тшупӧдлы лӧсялӧмӧн» кывъяс киритны;</w:t>
      </w:r>
    </w:p>
    <w:p>
      <w:pPr>
        <w:pStyle w:val="Style15"/>
        <w:widowControl/>
        <w:suppressAutoHyphens w:val="true"/>
        <w:bidi w:val="0"/>
        <w:spacing w:before="0" w:after="0"/>
        <w:ind w:left="0" w:right="0" w:firstLine="850"/>
        <w:jc w:val="both"/>
        <w:rPr>
          <w:sz w:val="28"/>
          <w:szCs w:val="28"/>
        </w:rPr>
      </w:pPr>
      <w:r>
        <w:rPr>
          <w:b w:val="false"/>
          <w:bCs w:val="false"/>
          <w:sz w:val="28"/>
          <w:szCs w:val="28"/>
          <w:lang w:val="kpv-RU"/>
        </w:rPr>
        <w:t xml:space="preserve">2) </w:t>
      </w:r>
      <w:r>
        <w:rPr>
          <w:b w:val="false"/>
          <w:bCs w:val="false"/>
          <w:sz w:val="28"/>
          <w:szCs w:val="28"/>
          <w:lang w:val="kpv-RU" w:eastAsia="ru-RU" w:bidi="ar-SA"/>
        </w:rPr>
        <w:t>содтыны татшӧм сюрӧса абзац</w:t>
      </w:r>
      <w:r>
        <w:rPr>
          <w:b w:val="false"/>
          <w:bCs w:val="false"/>
          <w:sz w:val="28"/>
          <w:szCs w:val="28"/>
          <w:lang w:val="kpv-RU"/>
        </w:rPr>
        <w:t>:</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«Организацияяслы, асшӧр уджалысьяслы, кодъяс </w:t>
      </w:r>
      <w:r>
        <w:rPr>
          <w:b w:val="false"/>
          <w:bCs w:val="false"/>
          <w:sz w:val="28"/>
          <w:szCs w:val="28"/>
          <w:lang w:val="kpv-RU" w:eastAsia="ru-RU" w:bidi="ar-SA"/>
        </w:rPr>
        <w:t>збыльмӧдӧны</w:t>
      </w:r>
      <w:r>
        <w:rPr>
          <w:b w:val="false"/>
          <w:bCs w:val="false"/>
          <w:sz w:val="28"/>
          <w:szCs w:val="28"/>
          <w:lang w:val="kpv-RU"/>
        </w:rPr>
        <w:t xml:space="preserve"> уджъяс либӧ сетӧны</w:t>
      </w:r>
      <w:r>
        <w:rPr>
          <w:b w:val="false"/>
          <w:bCs w:val="false"/>
          <w:sz w:val="28"/>
          <w:szCs w:val="28"/>
          <w:lang w:val="kpv-RU" w:eastAsia="ru-RU" w:bidi="ar-SA"/>
        </w:rPr>
        <w:t xml:space="preserve"> печатнӧй агитационнӧй материалъяс вӧчӧм серти услугаяс, быть колӧ могмӧдны кандидатъяслы, кандидатъяслысь списокъяс вӧзйысь бӧрйысян ӧтувъяслы, референдум нуӧдӧм серти водзмӧстчысь группалы, референдумын участвуйтысь мукӧд группалы тайӧ материалъяс вӧчӧмысь мынтысян ӧткодь условиеяс.».</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17. 62 статьяса 6 юкӧнын «муниципальнӧй районлӧн,» </w:t>
      </w:r>
      <w:r>
        <w:rPr>
          <w:b w:val="false"/>
          <w:bCs w:val="false"/>
          <w:sz w:val="28"/>
          <w:szCs w:val="28"/>
          <w:lang w:val="kpv-RU" w:eastAsia="ru-RU" w:bidi="ar-SA"/>
        </w:rPr>
        <w:t>кывъяс бӧрын содтыны «муниципальнӧй кытшлӧн, » кывъяс</w:t>
      </w:r>
      <w:r>
        <w:rPr>
          <w:b w:val="false"/>
          <w:bCs w:val="false"/>
          <w:sz w:val="28"/>
          <w:szCs w:val="28"/>
          <w:lang w:val="kpv-RU"/>
        </w:rPr>
        <w:t>.</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18. 66 статьялӧн 7 юкӧнса мӧд абзацын «лунӧдз 3 лунысь» кывъяс вежны «лунӧдз (медводдза гӧлӧсуйтан лунӧдз) 3 лунысь» кывъясӧн.</w:t>
      </w:r>
    </w:p>
    <w:p>
      <w:pPr>
        <w:pStyle w:val="Style15"/>
        <w:widowControl/>
        <w:suppressAutoHyphens w:val="true"/>
        <w:bidi w:val="0"/>
        <w:spacing w:before="0" w:after="0"/>
        <w:ind w:left="0" w:right="0" w:firstLine="850"/>
        <w:jc w:val="both"/>
        <w:rPr>
          <w:rFonts w:eastAsia="Calibri"/>
          <w:sz w:val="28"/>
          <w:szCs w:val="28"/>
        </w:rPr>
      </w:pPr>
      <w:r>
        <w:rPr>
          <w:b w:val="false"/>
          <w:bCs w:val="false"/>
          <w:sz w:val="28"/>
          <w:szCs w:val="28"/>
          <w:lang w:val="kpv-RU"/>
        </w:rPr>
        <w:t>19. 69</w:t>
      </w:r>
      <w:r>
        <w:rPr>
          <w:b w:val="false"/>
          <w:bCs w:val="false"/>
          <w:sz w:val="28"/>
          <w:szCs w:val="28"/>
          <w:vertAlign w:val="superscript"/>
          <w:lang w:val="kpv-RU"/>
        </w:rPr>
        <w:t>1</w:t>
      </w:r>
      <w:r>
        <w:rPr>
          <w:b w:val="false"/>
          <w:bCs w:val="false"/>
          <w:sz w:val="28"/>
          <w:szCs w:val="28"/>
          <w:lang w:val="kpv-RU"/>
        </w:rPr>
        <w:t xml:space="preserve"> статьяса 1 юкӧнын:</w:t>
      </w:r>
    </w:p>
    <w:p>
      <w:pPr>
        <w:pStyle w:val="Style15"/>
        <w:widowControl/>
        <w:suppressAutoHyphens w:val="true"/>
        <w:bidi w:val="0"/>
        <w:spacing w:before="0" w:after="0"/>
        <w:ind w:left="0" w:right="0" w:firstLine="850"/>
        <w:jc w:val="both"/>
        <w:rPr>
          <w:b w:val="false"/>
          <w:b w:val="false"/>
          <w:bCs w:val="false"/>
          <w:sz w:val="28"/>
          <w:szCs w:val="28"/>
          <w:lang w:val="kpv-RU"/>
        </w:rPr>
      </w:pPr>
      <w:r>
        <w:rPr>
          <w:b w:val="false"/>
          <w:bCs w:val="false"/>
          <w:sz w:val="28"/>
          <w:szCs w:val="28"/>
          <w:lang w:val="kpv-RU"/>
        </w:rPr>
        <w:t xml:space="preserve">1) «муниципальнӧй районлӧн» кывъяс </w:t>
      </w:r>
      <w:r>
        <w:rPr>
          <w:b w:val="false"/>
          <w:bCs w:val="false"/>
          <w:sz w:val="28"/>
          <w:szCs w:val="28"/>
          <w:lang w:val="kpv-RU" w:eastAsia="ru-RU" w:bidi="ar-SA"/>
        </w:rPr>
        <w:t>бӧрын</w:t>
      </w:r>
      <w:r>
        <w:rPr>
          <w:b w:val="false"/>
          <w:bCs w:val="false"/>
          <w:sz w:val="28"/>
          <w:szCs w:val="28"/>
          <w:lang w:val="kpv-RU"/>
        </w:rPr>
        <w:t xml:space="preserve"> содтыны «, муниципальнӧй кытшлӧн» кывъяс, «муниципальнӧй районса муниципальнӧй юкӧнын» кывъяс бӧрын содтыны «, муниципальнӧй кытшлӧн муниципальнӧй </w:t>
      </w:r>
      <w:r>
        <w:rPr>
          <w:b w:val="false"/>
          <w:bCs w:val="false"/>
          <w:sz w:val="28"/>
          <w:szCs w:val="28"/>
          <w:lang w:val="kpv-RU" w:eastAsia="ru-RU" w:bidi="ar-SA"/>
        </w:rPr>
        <w:t>юкӧнын</w:t>
      </w:r>
      <w:r>
        <w:rPr>
          <w:b w:val="false"/>
          <w:bCs w:val="false"/>
          <w:sz w:val="28"/>
          <w:szCs w:val="28"/>
          <w:lang w:val="kpv-RU"/>
        </w:rPr>
        <w:t>» кывъяс;</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2) содтыны татшӧм сюрӧса абзац:</w:t>
      </w:r>
    </w:p>
    <w:p>
      <w:pPr>
        <w:pStyle w:val="Style15"/>
        <w:widowControl/>
        <w:suppressAutoHyphens w:val="false"/>
        <w:bidi w:val="0"/>
        <w:ind w:left="0" w:right="0" w:firstLine="850"/>
        <w:jc w:val="both"/>
        <w:rPr>
          <w:sz w:val="28"/>
          <w:szCs w:val="28"/>
        </w:rPr>
      </w:pPr>
      <w:r>
        <w:rPr>
          <w:b w:val="false"/>
          <w:bCs w:val="false"/>
          <w:sz w:val="28"/>
          <w:szCs w:val="28"/>
          <w:lang w:val="kpv-RU"/>
        </w:rPr>
        <w:t>«Сэк, кор Федеральнӧй оланпаслӧн 63</w:t>
      </w:r>
      <w:r>
        <w:rPr>
          <w:b w:val="false"/>
          <w:bCs w:val="false"/>
          <w:sz w:val="28"/>
          <w:szCs w:val="28"/>
          <w:vertAlign w:val="superscript"/>
          <w:lang w:val="kpv-RU"/>
        </w:rPr>
        <w:t>1</w:t>
      </w:r>
      <w:r>
        <w:rPr>
          <w:b w:val="false"/>
          <w:bCs w:val="false"/>
          <w:sz w:val="28"/>
          <w:szCs w:val="28"/>
          <w:lang w:val="kpv-RU"/>
        </w:rPr>
        <w:t xml:space="preserve"> статья серти примитӧма гӧлӧсуйтӧм нуӧдӧм йылысь помшуӧм, открепительнӧй эскӧданпасъяс серти гӧлӧсуйтӧм, кутшӧмӧс урчитӧма тайӧ статьяӧн, оз нуӧдсьы.».</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20. 70 статьяын:</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 xml:space="preserve">1) 13 юкӧнын «лунӧдз 1 лунысь» кывъяс </w:t>
      </w:r>
      <w:r>
        <w:rPr>
          <w:rFonts w:eastAsia="Times New Roman" w:cs="Times New Roman"/>
          <w:b w:val="false"/>
          <w:bCs w:val="false"/>
          <w:color w:val="00000A"/>
          <w:kern w:val="0"/>
          <w:sz w:val="28"/>
          <w:szCs w:val="28"/>
          <w:lang w:val="kpv-RU" w:eastAsia="ru-RU" w:bidi="ar-SA"/>
        </w:rPr>
        <w:t>вежны</w:t>
      </w:r>
      <w:r>
        <w:rPr>
          <w:b w:val="false"/>
          <w:bCs w:val="false"/>
          <w:sz w:val="28"/>
          <w:szCs w:val="28"/>
          <w:lang w:val="kpv-RU"/>
        </w:rPr>
        <w:t xml:space="preserve"> «лунӧдз (медводдза гӧлӧсуйтан лунӧдз) 1 лунысь» кывъясӧн;</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2) 19 юкӧнын «Гӧлӧсуйтан лунӧ» кывъяс бӧрын содтыны «(лӧсялана бӧрйысьӧмъяс, референдум дырйи бӧръя гӧлӧсуйтан лунӧ)» кывъяс.</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21. 71 статьяын:</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1) статья нимын «лун» кыв вежны «лунъяс» кывйӧн;</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2) 1 да 2 юкӧнъяс гижны тадзи:</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 xml:space="preserve">«1. Бӧрйысьӧмъяс, референдумъяс дырйи гӧлӧсуйтӧны 8 чассянь 20 часӧдз. </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 xml:space="preserve">Бӧрйысьӧмъяс, референдум котыртысь бӧрйысян комиссиялӧн помшуӧм серти бӧрйысьӧмъяс (выль пӧв гӧлӧсуйтӧм, выль пӧв бӧрйысьӧмъяс пыртӧмӧн), референдум дырйи гӧлӧсуйтӧмыс вермӧ нуӧдсьыны некымын лун чӧж дорвыв, но 3 лунысь оз дырджык. Индӧм помшуӧмсӧ вермӧны примитны бӧрйысьӧмъяс, референдум индӧм йылысь помшуӧм официальнӧя </w:t>
      </w:r>
      <w:r>
        <w:rPr>
          <w:rFonts w:eastAsia="Times New Roman" w:cs="Times New Roman"/>
          <w:b w:val="false"/>
          <w:bCs w:val="false"/>
          <w:color w:val="00000A"/>
          <w:kern w:val="0"/>
          <w:sz w:val="28"/>
          <w:szCs w:val="28"/>
          <w:lang w:val="kpv-RU" w:eastAsia="ru-RU" w:bidi="ar-SA"/>
        </w:rPr>
        <w:t>публикуйтан</w:t>
      </w:r>
      <w:r>
        <w:rPr>
          <w:b w:val="false"/>
          <w:bCs w:val="false"/>
          <w:sz w:val="28"/>
          <w:szCs w:val="28"/>
          <w:lang w:val="kpv-RU"/>
        </w:rPr>
        <w:t xml:space="preserve"> (йӧзӧдан) лунсянь 10 лунся кадколастысь оз сёрджык да сійӧс выль пӧв оз видлавны.</w:t>
      </w:r>
    </w:p>
    <w:p>
      <w:pPr>
        <w:pStyle w:val="Style15"/>
        <w:widowControl/>
        <w:suppressAutoHyphens w:val="false"/>
        <w:bidi w:val="0"/>
        <w:ind w:left="0" w:right="0" w:firstLine="850"/>
        <w:jc w:val="both"/>
        <w:rPr>
          <w:sz w:val="28"/>
          <w:szCs w:val="28"/>
        </w:rPr>
      </w:pPr>
      <w:r>
        <w:rPr>
          <w:b w:val="false"/>
          <w:bCs w:val="false"/>
          <w:sz w:val="28"/>
          <w:szCs w:val="28"/>
          <w:lang w:val="kpv-RU"/>
        </w:rPr>
        <w:t>Бӧрйысьӧмъяс, референдум котыртысь бӧрйысян комиссиялӧн помшуӧм серти, тайӧ юкӧнса мӧд абзац серти урчитӧм периодӧ гӧлӧсуйтӧмыс вермӧ нуӧдсьыны содтӧд позянлунъясӧн вӧдитчӧмӧн, кутшӧмъясӧс урчитӧма Федеральнӧй оланпаслӧн 63</w:t>
      </w:r>
      <w:r>
        <w:rPr>
          <w:b w:val="false"/>
          <w:bCs w:val="false"/>
          <w:sz w:val="28"/>
          <w:szCs w:val="28"/>
          <w:vertAlign w:val="superscript"/>
          <w:lang w:val="kpv-RU"/>
        </w:rPr>
        <w:t>1</w:t>
      </w:r>
      <w:r>
        <w:rPr>
          <w:b w:val="false"/>
          <w:bCs w:val="false"/>
          <w:sz w:val="28"/>
          <w:szCs w:val="28"/>
          <w:lang w:val="kpv-RU"/>
        </w:rPr>
        <w:t xml:space="preserve"> статьяса 4 пунктӧн.</w:t>
      </w:r>
    </w:p>
    <w:p>
      <w:pPr>
        <w:pStyle w:val="Style15"/>
        <w:widowControl/>
        <w:suppressAutoHyphens w:val="false"/>
        <w:bidi w:val="0"/>
        <w:ind w:left="0" w:right="0" w:firstLine="850"/>
        <w:jc w:val="both"/>
        <w:rPr>
          <w:sz w:val="28"/>
          <w:szCs w:val="28"/>
        </w:rPr>
      </w:pPr>
      <w:r>
        <w:rPr>
          <w:b w:val="false"/>
          <w:bCs w:val="false"/>
          <w:sz w:val="28"/>
          <w:szCs w:val="28"/>
          <w:lang w:val="kpv-RU"/>
        </w:rPr>
        <w:t>Тайӧ юкӧнса мӧд абзацын индӧм помшуӧм, а сідзжӧ Федеральнӧй оланпаслӧн 63</w:t>
      </w:r>
      <w:r>
        <w:rPr>
          <w:b w:val="false"/>
          <w:bCs w:val="false"/>
          <w:sz w:val="28"/>
          <w:szCs w:val="28"/>
          <w:vertAlign w:val="superscript"/>
          <w:lang w:val="kpv-RU"/>
        </w:rPr>
        <w:t>1</w:t>
      </w:r>
      <w:r>
        <w:rPr>
          <w:b w:val="false"/>
          <w:bCs w:val="false"/>
          <w:sz w:val="28"/>
          <w:szCs w:val="28"/>
          <w:lang w:val="kpv-RU"/>
        </w:rPr>
        <w:t xml:space="preserve"> статьяса 4 пунктӧн урчитӧм содтӧд позянлунъясӧн вӧдитчӧмӧн гӧлӧсуйтӧмсӧ нуӧдӧм йылысь помшуӧм примитан инӧдыс сэк, кор торъя тшупӧдъясын бӧрйысьӧмъяс да (либӧ) референдумъяс дырйи гӧлӧсуйтӧмсӧ нуӧдӧны ӧти лунӧ, эм вылысджык тшупӧда комиссиялӧн, коді котыртӧ да нуӧдӧ бӧрйысьӧмъяссӧ, референдумсӧ.</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Сэк, кор примитӧны некымын лун чӧж дорвыв гӧлӧсуйтӧмсӧ нуӧдӧм йылысь помшуӧм, бӧрйысьӧм серти вӧчӧмторъяс, референдум кежлӧ дасьтысьӧм да сійӧс нуӧдӧм серти вӧчӧмторъяс серти, кутшӧмъяс збыльмӧдӧны гӧлӧсуйтан лунӧдз либӧ сы бӧрын, Федеральнӧй оланпасӧн, тайӧ Оланпасӧн урчитӧм кадколастъясыс артавсьӧны бӧръя индӧм гӧлӧсуйтан лунсянь сэк, кор Федеральнӧй оланпасӧн, тайӧ Оланпасӧн мӧдторсӧ абу урчитӧма. Сэк, кор торъя вӧчӧмторъясыс збыльмӧдсьӧны либӧ вермӧны збыльмӧдсьыны (оз вермыны збыльмӧдсьыны) гӧлӧсуйтан лунӧ либӧ сыӧдз мунан лунӧ, татшӧм вӧчӧмторъясыс збыльмӧдсьӧны либӧ вермӧны збыльмӧдсьыны (оз вермыны збыльмӧдсьыны) гӧлӧсуйтӧм вылӧ индӧм лунъясысь кӧть кутшӧм лунӧ либӧ наӧдз мунысь лунӧ лӧсялӧмӧн сэк, кор мӧдторсӧ абу урчитӧма Федеральнӧй оланпасӧн, тайӧ Оланпасӧн.</w:t>
      </w:r>
    </w:p>
    <w:p>
      <w:pPr>
        <w:pStyle w:val="Style15"/>
        <w:widowControl/>
        <w:suppressAutoHyphens w:val="false"/>
        <w:bidi w:val="0"/>
        <w:ind w:left="0" w:right="0" w:firstLine="850"/>
        <w:jc w:val="both"/>
        <w:rPr>
          <w:sz w:val="28"/>
          <w:szCs w:val="28"/>
        </w:rPr>
      </w:pPr>
      <w:r>
        <w:rPr>
          <w:b w:val="false"/>
          <w:bCs w:val="false"/>
          <w:sz w:val="28"/>
          <w:szCs w:val="28"/>
          <w:lang w:val="kpv-RU"/>
        </w:rPr>
        <w:t>Гӧлӧсуйтан, гӧлӧсуйтан лунъясӧ гӧлӧсуйтӧмлысь кывкӧртӧдъяссӧ урчитан мукӧд аслыспӧлӧслуныс, кутшӧмӧс урчитӧма Федеральнӧй оланпаслӧн 63</w:t>
      </w:r>
      <w:r>
        <w:rPr>
          <w:b w:val="false"/>
          <w:bCs w:val="false"/>
          <w:sz w:val="28"/>
          <w:szCs w:val="28"/>
          <w:vertAlign w:val="superscript"/>
          <w:lang w:val="kpv-RU"/>
        </w:rPr>
        <w:t>1</w:t>
      </w:r>
      <w:r>
        <w:rPr>
          <w:b w:val="false"/>
          <w:bCs w:val="false"/>
          <w:sz w:val="28"/>
          <w:szCs w:val="28"/>
          <w:lang w:val="kpv-RU"/>
        </w:rPr>
        <w:t xml:space="preserve"> статьяӧн, урчитсьӧ Россия Федерацияса шӧр бӧрйысян комиссияӧн.</w:t>
      </w:r>
    </w:p>
    <w:p>
      <w:pPr>
        <w:pStyle w:val="Style15"/>
        <w:widowControl/>
        <w:suppressAutoHyphens w:val="false"/>
        <w:bidi w:val="0"/>
        <w:ind w:left="0" w:right="0" w:firstLine="850"/>
        <w:jc w:val="both"/>
        <w:rPr>
          <w:sz w:val="28"/>
          <w:szCs w:val="28"/>
        </w:rPr>
      </w:pPr>
      <w:r>
        <w:rPr>
          <w:b w:val="false"/>
          <w:bCs w:val="false"/>
          <w:sz w:val="28"/>
          <w:szCs w:val="28"/>
          <w:lang w:val="kpv-RU"/>
        </w:rPr>
        <w:t>2. Комиссияяслы быть колӧ юӧртӧны бӧрйысьысьяслы, референдумын участвуйтысьяслы гӧлӧсуйтан лунъяс, кад да ин йылысь гӧлӧсуйтан лунӧдз (медводдза гӧлӧсуйтан лунӧдз) 10 лунысь оз сёрджык йӧзӧс юӧртан средствояс пыр либӧ мӧд ногӧн, а бӧрйысян участокын, референдум нуӧдан участокын водзвыв гӧлӧсуйтӧмсӧ нуӧдігӧн ‒ гӧлӧсуйтан лунӧдз (медводдза гӧлӧсуйтан лунӧдз) 5 лунысь оз сёрджык. Участокса комиссияяслы быть колӧ юӧртӧны бӧрйысьысьяслы, референдумын участвуйтысьяслы гӧлӧсуйтан кад да ин йылысь адреснӧй корӧмъяс бӧрйысьысьяслы, референдумын участвуйтысьяслы ыстӧмӧн гӧлӧсуйтан лунӧдз (медводдза гӧлӧсуйтан лунӧдз) 5 лунысь оз сёрджык. Тайӧ Оланпаслӧн 28 статьяса 1 юкӧнлӧн мӧд абзацӧн урчитӧм случайын участокса комиссияяслы быть колӧ юӧртӧны бӧрйысьысьяслы, референдумын участвуйтысьяслы гӧлӧсуйтан кад да ин йылысь гӧлӧсуйтан лунӧдз мунысь лунысь (медводдза лунысь) оз сёрджык, быд позяна ногӧн.».</w:t>
      </w:r>
    </w:p>
    <w:p>
      <w:pPr>
        <w:pStyle w:val="Style15"/>
        <w:widowControl/>
        <w:suppressAutoHyphens w:val="false"/>
        <w:bidi w:val="0"/>
        <w:ind w:left="0" w:right="0" w:firstLine="850"/>
        <w:jc w:val="both"/>
        <w:rPr>
          <w:sz w:val="28"/>
          <w:szCs w:val="28"/>
        </w:rPr>
      </w:pPr>
      <w:r>
        <w:rPr>
          <w:b w:val="false"/>
          <w:bCs w:val="false"/>
          <w:sz w:val="28"/>
          <w:szCs w:val="28"/>
          <w:lang w:val="kpv-RU"/>
        </w:rPr>
        <w:t>22. Содтыны татшӧм сюрӧса 72</w:t>
      </w:r>
      <w:r>
        <w:rPr>
          <w:b w:val="false"/>
          <w:bCs w:val="false"/>
          <w:sz w:val="28"/>
          <w:szCs w:val="28"/>
          <w:vertAlign w:val="superscript"/>
          <w:lang w:val="kpv-RU"/>
        </w:rPr>
        <w:t>1</w:t>
      </w:r>
      <w:r>
        <w:rPr>
          <w:b w:val="false"/>
          <w:bCs w:val="false"/>
          <w:sz w:val="28"/>
          <w:szCs w:val="28"/>
          <w:lang w:val="kpv-RU"/>
        </w:rPr>
        <w:t xml:space="preserve"> статья:</w:t>
      </w:r>
    </w:p>
    <w:p>
      <w:pPr>
        <w:pStyle w:val="Style15"/>
        <w:widowControl/>
        <w:suppressAutoHyphens w:val="false"/>
        <w:bidi w:val="0"/>
        <w:ind w:left="0" w:right="0" w:firstLine="850"/>
        <w:jc w:val="both"/>
        <w:rPr>
          <w:sz w:val="28"/>
          <w:szCs w:val="28"/>
        </w:rPr>
      </w:pPr>
      <w:r>
        <w:rPr>
          <w:b/>
          <w:bCs/>
          <w:sz w:val="28"/>
          <w:szCs w:val="28"/>
          <w:lang w:val="kpv-RU"/>
        </w:rPr>
        <w:t>«72</w:t>
      </w:r>
      <w:r>
        <w:rPr>
          <w:b/>
          <w:bCs/>
          <w:sz w:val="28"/>
          <w:szCs w:val="28"/>
          <w:vertAlign w:val="superscript"/>
          <w:lang w:val="kpv-RU"/>
        </w:rPr>
        <w:t>1</w:t>
      </w:r>
      <w:r>
        <w:rPr>
          <w:b/>
          <w:bCs/>
          <w:sz w:val="28"/>
          <w:szCs w:val="28"/>
          <w:lang w:val="kpv-RU"/>
        </w:rPr>
        <w:t>статья. Кадысь водз гӧлӧсуйтӧм</w:t>
      </w:r>
    </w:p>
    <w:p>
      <w:pPr>
        <w:pStyle w:val="Style15"/>
        <w:widowControl/>
        <w:suppressAutoHyphens w:val="false"/>
        <w:bidi w:val="0"/>
        <w:ind w:left="0" w:right="0" w:firstLine="850"/>
        <w:jc w:val="both"/>
        <w:rPr>
          <w:sz w:val="28"/>
          <w:szCs w:val="28"/>
        </w:rPr>
      </w:pPr>
      <w:r>
        <w:rPr>
          <w:b w:val="false"/>
          <w:bCs w:val="false"/>
          <w:sz w:val="28"/>
          <w:szCs w:val="28"/>
          <w:lang w:val="kpv-RU"/>
        </w:rPr>
        <w:t xml:space="preserve">1. Сы могысь, медым лӧсьӧдны гӧлӧсуйтӧмын участвуйтігӧн бӧрйысьысьяслысь, референдумын участвуйтысьяслысь дзоньвидзалун видзӧм вылӧ условиеяссӧ, бурмӧдны Россия Федерацияса гражданаӧн бӧрйысян инӧдъяс, референдумын участвуйтӧм вылӧ инӧд збыльмӧдӧмсӧ, бӧрйысьысьяслӧн, референдумын участвуйтысьяслӧн группаяслы, кодъяс олӧны (меститчӧны) олан пунктъясын </w:t>
      </w:r>
      <w:r>
        <w:rPr>
          <w:rFonts w:eastAsia="Times New Roman" w:cs="Times New Roman"/>
          <w:b w:val="false"/>
          <w:bCs w:val="false"/>
          <w:color w:val="00000A"/>
          <w:kern w:val="0"/>
          <w:sz w:val="28"/>
          <w:szCs w:val="28"/>
          <w:lang w:val="kpv-RU" w:eastAsia="ru-RU" w:bidi="ar-SA"/>
        </w:rPr>
        <w:t>да</w:t>
      </w:r>
      <w:r>
        <w:rPr>
          <w:b w:val="false"/>
          <w:bCs w:val="false"/>
          <w:sz w:val="28"/>
          <w:szCs w:val="28"/>
          <w:lang w:val="kpv-RU"/>
        </w:rPr>
        <w:t xml:space="preserve"> мукӧдлаын, кӧні абуӧсь гӧлӧсуйтан жыръяс да кытчӧ лёка ветлӧ транспортыс, гӧлӧсуйтӧмсӧ  вермӧны нуӧдны кадысь водзджык, но гӧлӧсуйтан лунӧдз 15 лунысь оз водзджык, Россия Федерацияса шӧр бӧрйысян комиссияӧн урчитӧм пӧрадокын.</w:t>
      </w:r>
    </w:p>
    <w:p>
      <w:pPr>
        <w:pStyle w:val="Style15"/>
        <w:widowControl/>
        <w:suppressAutoHyphens w:val="false"/>
        <w:bidi w:val="0"/>
        <w:ind w:left="0" w:right="0" w:firstLine="850"/>
        <w:jc w:val="both"/>
        <w:rPr>
          <w:sz w:val="28"/>
          <w:szCs w:val="28"/>
        </w:rPr>
      </w:pPr>
      <w:r>
        <w:rPr>
          <w:b w:val="false"/>
          <w:bCs w:val="false"/>
          <w:sz w:val="28"/>
          <w:szCs w:val="28"/>
          <w:lang w:val="kpv-RU"/>
        </w:rPr>
        <w:t>2. Сы могысь, медым лӧсьӧдны гӧлӧсуйтӧмын участвуйтігӧн бӧрйысьысьяслысь, референдумын участвуйтысьяслысь дзоньвидзалун видзӧм вылӧ условиеяссӧ, бурмӧдны Россия Федерацияса гражданаӧн бӧрйысян инӧдъяс, референдумын участвуйтӧм вылӧ инӧд збыльмӧдӧмсӧ, Коми Республикалӧн Каналан Сӧветса депутатъясӧс бӧрйигӧн, меставывса асвеськӧдлан органъясӧ бӧрйысьӧмъяс, Коми Республикаса референдум, меставывса референдум дырйи бӧрйысьысьяс, референдумын участвуйтысьяс вермӧны кадысь водз гӧлӧсуйтны Россия Федерацияса шӧр бӧрйысян комиссияӧн урчитӧм пӧрадокын да кадколастъясӧ гӧлӧсуйтан лунӧдз, но гӧлӧсуйтан лунӧдз 10 лунысь оз водзджык.».</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23. 73 статьяса 1 юкӧнӧ содтыны татшӧм сюрӧса абзац:</w:t>
      </w:r>
    </w:p>
    <w:p>
      <w:pPr>
        <w:pStyle w:val="Style15"/>
        <w:widowControl/>
        <w:suppressAutoHyphens w:val="false"/>
        <w:bidi w:val="0"/>
        <w:ind w:left="0" w:right="0" w:firstLine="850"/>
        <w:jc w:val="both"/>
        <w:rPr>
          <w:sz w:val="28"/>
          <w:szCs w:val="28"/>
        </w:rPr>
      </w:pPr>
      <w:r>
        <w:rPr>
          <w:b w:val="false"/>
          <w:bCs w:val="false"/>
          <w:sz w:val="28"/>
          <w:szCs w:val="28"/>
          <w:lang w:val="kpv-RU"/>
        </w:rPr>
        <w:t>«Сэк, кор Федеральнӧй оланпаслӧн 63</w:t>
      </w:r>
      <w:r>
        <w:rPr>
          <w:b w:val="false"/>
          <w:bCs w:val="false"/>
          <w:sz w:val="28"/>
          <w:szCs w:val="28"/>
          <w:vertAlign w:val="superscript"/>
          <w:lang w:val="kpv-RU"/>
        </w:rPr>
        <w:t>1</w:t>
      </w:r>
      <w:bookmarkStart w:id="0" w:name="_Hlk53478270"/>
      <w:bookmarkEnd w:id="0"/>
      <w:r>
        <w:rPr>
          <w:b w:val="false"/>
          <w:bCs w:val="false"/>
          <w:sz w:val="28"/>
          <w:szCs w:val="28"/>
          <w:lang w:val="kpv-RU"/>
        </w:rPr>
        <w:t xml:space="preserve"> статья серти примитӧма гӧлӧсуйтӧмсӧ нуӧдӧм йылысь помшуӧм, тайӧ статьяӧн урчитӧм кадысь водз гӧлӧсуйтӧмыс оз нуӧдсьы.».</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24. 75 статьяын:</w:t>
      </w:r>
    </w:p>
    <w:p>
      <w:pPr>
        <w:pStyle w:val="Style15"/>
        <w:widowControl/>
        <w:suppressAutoHyphens w:val="false"/>
        <w:bidi w:val="0"/>
        <w:ind w:left="0" w:right="0" w:firstLine="850"/>
        <w:jc w:val="both"/>
        <w:rPr>
          <w:sz w:val="28"/>
          <w:szCs w:val="28"/>
        </w:rPr>
      </w:pPr>
      <w:r>
        <w:rPr>
          <w:b w:val="false"/>
          <w:bCs w:val="false"/>
          <w:sz w:val="28"/>
          <w:szCs w:val="28"/>
          <w:lang w:val="kpv-RU"/>
        </w:rPr>
        <w:t>1) 1 юкӧнса медводдза сёрникузяын «пыдди пуктана помкаяс вӧсна (дзоньвидзалун, вермытӧмлун вӧсна) оз вермыны асьныс локны гӧлӧсуйтан жырйӧ» кывъяс вежны «пыдди пуктана помкаяс вӧсна (дзоньвидзалун, вермытӧмлун, йӧз бӧрся, кодъяслы колӧ дӧзьӧр, дӧзьӧритны коланлункӧд йитӧдын, да мукӧд пыдди пуктана помка вӧсна, кутшӧмъяс вӧсна абу позянлуныс локны гӧлӧсуйтан жыръясӧ) оз вермыны локны гӧлӧсуйтан жырйӧ» кывъясӧн;</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2) 2 юкӧнын:</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а) медводдза сёрникузясӧ гижны тадзи:</w:t>
      </w:r>
    </w:p>
    <w:p>
      <w:pPr>
        <w:pStyle w:val="Style15"/>
        <w:widowControl/>
        <w:suppressAutoHyphens w:val="false"/>
        <w:bidi w:val="0"/>
        <w:ind w:left="0" w:right="0" w:firstLine="850"/>
        <w:jc w:val="both"/>
        <w:rPr>
          <w:sz w:val="28"/>
          <w:szCs w:val="28"/>
        </w:rPr>
      </w:pPr>
      <w:r>
        <w:rPr>
          <w:b w:val="false"/>
          <w:bCs w:val="false"/>
          <w:sz w:val="28"/>
          <w:szCs w:val="28"/>
          <w:lang w:val="kpv-RU"/>
        </w:rPr>
        <w:t>«Гӧлӧсуйтан жырйысь бокын гӧлӧсуйтӧмсӧ нуӧдӧны, Федеральнӧй оланпаслӧн 63</w:t>
      </w:r>
      <w:r>
        <w:rPr>
          <w:b w:val="false"/>
          <w:bCs w:val="false"/>
          <w:sz w:val="28"/>
          <w:szCs w:val="28"/>
          <w:vertAlign w:val="superscript"/>
          <w:lang w:val="kpv-RU"/>
        </w:rPr>
        <w:t>1</w:t>
      </w:r>
      <w:r>
        <w:rPr>
          <w:b w:val="false"/>
          <w:bCs w:val="false"/>
          <w:sz w:val="28"/>
          <w:szCs w:val="28"/>
          <w:lang w:val="kpv-RU"/>
        </w:rPr>
        <w:t xml:space="preserve"> статьяса 4 пунктлӧн «а» пунктулӧн, 65 статьяса 1 пунктӧн да 66 статьяса 18 пунктӧн, тайӧ Оланпаслӧн 74 статьяса 2 юкӧнӧн да тайӧ статьяса 16 юкӧнӧн урчитӧм случайяс кындзи, сӧмын гӧлӧсуйтан лунӧ да сӧмын бӧрйысьысьлӧн, референдумын участвуйтысьлӧн сылы гӧлӧсуйтан жырйысь бокын гӧлӧсуйтны позянлун сетӧм йылысь гижӧм </w:t>
      </w:r>
      <w:r>
        <w:rPr>
          <w:rFonts w:eastAsia="Times New Roman" w:cs="Times New Roman"/>
          <w:b w:val="false"/>
          <w:bCs w:val="false"/>
          <w:color w:val="00000A"/>
          <w:kern w:val="0"/>
          <w:sz w:val="28"/>
          <w:szCs w:val="28"/>
          <w:lang w:val="kpv-RU" w:eastAsia="ru-RU" w:bidi="ar-SA"/>
        </w:rPr>
        <w:t>заявление</w:t>
      </w:r>
      <w:r>
        <w:rPr>
          <w:b w:val="false"/>
          <w:bCs w:val="false"/>
          <w:sz w:val="28"/>
          <w:szCs w:val="28"/>
          <w:lang w:val="kpv-RU"/>
        </w:rPr>
        <w:t xml:space="preserve"> либӧ устнӧя шыӧдчӧм подув вылын (сы лыдын, кутшӧмӧс сетӧма мӧд йӧз пыр).»;</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б) содтыны татшӧм сюрӧса абзац:</w:t>
      </w:r>
    </w:p>
    <w:p>
      <w:pPr>
        <w:pStyle w:val="Style15"/>
        <w:widowControl/>
        <w:suppressAutoHyphens w:val="false"/>
        <w:bidi w:val="0"/>
        <w:ind w:left="0" w:right="0" w:firstLine="850"/>
        <w:jc w:val="both"/>
        <w:rPr>
          <w:sz w:val="28"/>
          <w:szCs w:val="28"/>
        </w:rPr>
      </w:pPr>
      <w:r>
        <w:rPr>
          <w:b w:val="false"/>
          <w:bCs w:val="false"/>
          <w:sz w:val="28"/>
          <w:szCs w:val="28"/>
          <w:lang w:val="kpv-RU"/>
        </w:rPr>
        <w:t xml:space="preserve">«Бӧрйысьысьлӧн, референдумын участвуйтысьлӧн сылы гӧлӧсуйтан жырйысь бокын гӧлӧсуйтны позянлун сетӧм йылысь </w:t>
      </w:r>
      <w:r>
        <w:rPr>
          <w:rFonts w:eastAsia="Times New Roman" w:cs="Times New Roman"/>
          <w:b w:val="false"/>
          <w:bCs w:val="false"/>
          <w:color w:val="00000A"/>
          <w:kern w:val="0"/>
          <w:sz w:val="28"/>
          <w:szCs w:val="28"/>
          <w:lang w:val="kpv-RU" w:eastAsia="ru-RU" w:bidi="ar-SA"/>
        </w:rPr>
        <w:t>заявлениесӧ</w:t>
      </w:r>
      <w:r>
        <w:rPr>
          <w:b w:val="false"/>
          <w:bCs w:val="false"/>
          <w:sz w:val="28"/>
          <w:szCs w:val="28"/>
          <w:lang w:val="kpv-RU"/>
        </w:rPr>
        <w:t xml:space="preserve"> позьӧ сетны «Канму да муниципальнӧй услугаяслӧн (могъяслӧн) ӧтувъя портал» федеральнӧй канму юӧртан система пыр Россия Федерацияса шӧр бӧрйысян комиссияӧн урчитӧм пӧрадокын да кадколастъясӧ.»;</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3) содтыны татшӧм сюрӧса 16 юкӧн:</w:t>
      </w:r>
    </w:p>
    <w:p>
      <w:pPr>
        <w:pStyle w:val="Style15"/>
        <w:widowControl/>
        <w:suppressAutoHyphens w:val="false"/>
        <w:bidi w:val="0"/>
        <w:ind w:left="0" w:right="0" w:firstLine="850"/>
        <w:jc w:val="both"/>
        <w:rPr>
          <w:sz w:val="28"/>
          <w:szCs w:val="28"/>
        </w:rPr>
      </w:pPr>
      <w:r>
        <w:rPr>
          <w:b w:val="false"/>
          <w:bCs w:val="false"/>
          <w:sz w:val="28"/>
          <w:szCs w:val="28"/>
          <w:lang w:val="kpv-RU"/>
        </w:rPr>
        <w:t>«16. Сы могысь, медым лӧсьӧдны гӧлӧсуйтӧмын участвуйтігӧн бӧрйысьысьяслысь, референдумын участвуйтысьяслысь дзоньвидзалун видзӧм вылӧ условиеяссӧ, бурмӧдны Россия Федерацияса гражданаӧн бӧрйысян инӧдъяс, референдумын участвуйтӧм вылӧ инӧд збыльмӧдӧмсӧ, гӧлӧсуйтан жырйысь бокын, сы лыдын мутасъясын да инъясын, кутшӧмъясӧс позьӧ лӧсьӧдны гӧлӧсуйтӧм нуӧдӧм вылӧ (керкагӧгӧрса мутасъясын, ӧтув вӧдитчан мутасъясын да мукӧдлаын), бӧрйысьысьяслысь, референдумын участвуйтысьяслысь гӧлӧсуйтӧмсӧ вермӧны нуӧдны Россия Федерацияса шӧр бӧрйысян комиссияӧн урчитӧм пӧрадокын да кадколастъясӧ, сы лыдын кадысь водзджык, но гӧлӧсуйтан лунӧдз 7 лунысь оз водзджык.».</w:t>
      </w:r>
    </w:p>
    <w:p>
      <w:pPr>
        <w:pStyle w:val="Style15"/>
        <w:widowControl/>
        <w:suppressAutoHyphens w:val="false"/>
        <w:bidi w:val="0"/>
        <w:ind w:left="0" w:right="0" w:firstLine="850"/>
        <w:jc w:val="both"/>
        <w:rPr>
          <w:sz w:val="28"/>
          <w:szCs w:val="28"/>
        </w:rPr>
      </w:pPr>
      <w:r>
        <w:rPr>
          <w:b w:val="false"/>
          <w:bCs w:val="false"/>
          <w:sz w:val="28"/>
          <w:szCs w:val="28"/>
          <w:lang w:val="kpv-RU"/>
        </w:rPr>
        <w:t>25. 76 статьяын 2 юкӧнлӧн 5 пунктса мӧд абзацын «список» кыв водзӧ содтыны «бӧрйысьысьяслӧн, референдумын участвуйтысьяслӧн» кывъяс.</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26. 77 статьяын:</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1) 2 юкӧнӧ содтыны татшӧм сюрӧса абзацъяс:</w:t>
      </w:r>
    </w:p>
    <w:p>
      <w:pPr>
        <w:pStyle w:val="Style15"/>
        <w:widowControl/>
        <w:suppressAutoHyphens w:val="false"/>
        <w:bidi w:val="0"/>
        <w:ind w:left="0" w:right="0" w:firstLine="850"/>
        <w:jc w:val="both"/>
        <w:rPr>
          <w:sz w:val="28"/>
          <w:szCs w:val="28"/>
        </w:rPr>
      </w:pPr>
      <w:r>
        <w:rPr>
          <w:b w:val="false"/>
          <w:bCs w:val="false"/>
          <w:sz w:val="28"/>
          <w:szCs w:val="28"/>
          <w:lang w:val="kpv-RU"/>
        </w:rPr>
        <w:t>«Сэк, кор лӧсялана комиссия примитіс некымын лун чӧж дорвыв гӧлӧсуйтӧмсӧ нуӧдӧм йылысь помшуӧм, бӧрйысьысьяслысь, референдумын участвуйтысьяслысь гӧлӧсъяссӧ заводитӧны артавны бӧръя гӧлӧсуйтан лунӧ гӧлӧсуйтан кад помасьӧм бӧрын дзик пыр.</w:t>
      </w:r>
    </w:p>
    <w:p>
      <w:pPr>
        <w:pStyle w:val="Style15"/>
        <w:widowControl/>
        <w:suppressAutoHyphens w:val="false"/>
        <w:bidi w:val="0"/>
        <w:ind w:left="0" w:right="0" w:firstLine="850"/>
        <w:jc w:val="both"/>
        <w:rPr>
          <w:sz w:val="28"/>
          <w:szCs w:val="28"/>
        </w:rPr>
      </w:pPr>
      <w:r>
        <w:rPr>
          <w:b w:val="false"/>
          <w:bCs w:val="false"/>
          <w:sz w:val="28"/>
          <w:szCs w:val="28"/>
          <w:lang w:val="kpv-RU"/>
        </w:rPr>
        <w:t>Россия Федерацияса шӧр бӧрйысян комиссия урчитӧ гӧлӧсуйтан, гӧлӧсуйтан лунъясӧ гӧлӧсуйт</w:t>
      </w:r>
      <w:r>
        <w:rPr>
          <w:rFonts w:eastAsia="Times New Roman" w:cs="Times New Roman"/>
          <w:b w:val="false"/>
          <w:bCs w:val="false"/>
          <w:color w:val="00000A"/>
          <w:kern w:val="0"/>
          <w:sz w:val="28"/>
          <w:szCs w:val="28"/>
          <w:lang w:val="kpv-RU" w:eastAsia="ru-RU" w:bidi="ar-SA"/>
        </w:rPr>
        <w:t>ӧмлысь</w:t>
      </w:r>
      <w:r>
        <w:rPr>
          <w:b w:val="false"/>
          <w:bCs w:val="false"/>
          <w:sz w:val="28"/>
          <w:szCs w:val="28"/>
          <w:lang w:val="kpv-RU"/>
        </w:rPr>
        <w:t xml:space="preserve"> кывкӧртӧдъяссӧ урчитан мукӧд аслыспӧлӧслунсӧ, кутшӧмӧс урчитӧма Федеральнӧй оланпаслӧн 63</w:t>
      </w:r>
      <w:r>
        <w:rPr>
          <w:b w:val="false"/>
          <w:bCs w:val="false"/>
          <w:sz w:val="28"/>
          <w:szCs w:val="28"/>
          <w:vertAlign w:val="superscript"/>
          <w:lang w:val="kpv-RU"/>
        </w:rPr>
        <w:t>1</w:t>
      </w:r>
      <w:r>
        <w:rPr>
          <w:b w:val="false"/>
          <w:bCs w:val="false"/>
          <w:sz w:val="28"/>
          <w:szCs w:val="28"/>
          <w:lang w:val="kpv-RU"/>
        </w:rPr>
        <w:t xml:space="preserve"> статья серти.»;</w:t>
      </w:r>
    </w:p>
    <w:p>
      <w:pPr>
        <w:pStyle w:val="Style15"/>
        <w:widowControl/>
        <w:suppressAutoHyphens w:val="false"/>
        <w:bidi w:val="0"/>
        <w:ind w:left="0" w:right="0" w:firstLine="850"/>
        <w:jc w:val="both"/>
        <w:rPr>
          <w:sz w:val="28"/>
          <w:szCs w:val="28"/>
        </w:rPr>
      </w:pPr>
      <w:r>
        <w:rPr>
          <w:b w:val="false"/>
          <w:bCs w:val="false"/>
          <w:sz w:val="28"/>
          <w:szCs w:val="28"/>
          <w:lang w:val="kpv-RU"/>
        </w:rPr>
        <w:t>2) 3 юкӧнса медводдза абзацын «Гӧлӧсуйтан кад помасьӧм бӧрын» кывъяс вежны «Гӧлӧсуйтан лунӧ (лӧсялана бӧрйысьӧмъяс, референдум дырйи бӧръя гӧлӧсуйтан лунӧ) гӧлӧсуйтан кад помасьӧм бӧрын» кывъясӧн;</w:t>
      </w:r>
    </w:p>
    <w:p>
      <w:pPr>
        <w:pStyle w:val="Style15"/>
        <w:widowControl/>
        <w:suppressAutoHyphens w:val="false"/>
        <w:bidi w:val="0"/>
        <w:ind w:left="0" w:right="0" w:firstLine="850"/>
        <w:jc w:val="both"/>
        <w:rPr>
          <w:b w:val="false"/>
          <w:b w:val="false"/>
          <w:bCs w:val="false"/>
          <w:sz w:val="28"/>
          <w:szCs w:val="28"/>
          <w:lang w:val="kpv-RU"/>
        </w:rPr>
      </w:pPr>
      <w:r>
        <w:rPr>
          <w:b w:val="false"/>
          <w:bCs w:val="false"/>
          <w:sz w:val="28"/>
          <w:szCs w:val="28"/>
          <w:lang w:val="kpv-RU"/>
        </w:rPr>
        <w:t>3) 5 юкӧнын:</w:t>
      </w:r>
    </w:p>
    <w:p>
      <w:pPr>
        <w:pStyle w:val="Style15"/>
        <w:widowControl/>
        <w:suppressAutoHyphens w:val="false"/>
        <w:bidi w:val="0"/>
        <w:ind w:left="0" w:right="0" w:firstLine="850"/>
        <w:jc w:val="both"/>
        <w:rPr>
          <w:sz w:val="28"/>
          <w:szCs w:val="28"/>
        </w:rPr>
      </w:pPr>
      <w:r>
        <w:rPr>
          <w:b w:val="false"/>
          <w:bCs w:val="false"/>
          <w:sz w:val="28"/>
          <w:szCs w:val="28"/>
          <w:lang w:val="kpv-RU"/>
        </w:rPr>
        <w:t>а) 4 пунктын «кадысь водз гӧлӧсуйтысь» кывъяс киритны, «референдумын участвуйтысьяслы» кывъяс бӧрын содтыны «, кодъяс гӧлӧсуйтісны кадысь водз» кывъяс;</w:t>
      </w:r>
    </w:p>
    <w:p>
      <w:pPr>
        <w:pStyle w:val="Style15"/>
        <w:widowControl/>
        <w:suppressAutoHyphens w:val="false"/>
        <w:bidi w:val="0"/>
        <w:ind w:left="0" w:right="0" w:firstLine="850"/>
        <w:jc w:val="both"/>
        <w:rPr>
          <w:sz w:val="28"/>
          <w:szCs w:val="28"/>
        </w:rPr>
      </w:pPr>
      <w:r>
        <w:rPr>
          <w:b w:val="false"/>
          <w:bCs w:val="false"/>
          <w:sz w:val="28"/>
          <w:szCs w:val="28"/>
          <w:lang w:val="kpv-RU"/>
        </w:rPr>
        <w:t>б) 6 пунктын «бӧрйысян комиссия» кывъяс бӧрын содтыны «(муниципальнӧй юкӧнса бӧрйысян комиссия, кытшса бӧрйысян комиссия)» кывъяс;</w:t>
      </w:r>
    </w:p>
    <w:p>
      <w:pPr>
        <w:pStyle w:val="Style15"/>
        <w:widowControl/>
        <w:suppressAutoHyphens w:val="false"/>
        <w:bidi w:val="0"/>
        <w:spacing w:before="0" w:after="0"/>
        <w:ind w:left="0" w:right="0" w:firstLine="850"/>
        <w:jc w:val="both"/>
        <w:rPr>
          <w:b w:val="false"/>
          <w:b w:val="false"/>
          <w:bCs w:val="false"/>
          <w:sz w:val="28"/>
          <w:szCs w:val="28"/>
          <w:lang w:val="kpv-RU"/>
        </w:rPr>
      </w:pPr>
      <w:r>
        <w:rPr>
          <w:b w:val="false"/>
          <w:bCs w:val="false"/>
          <w:sz w:val="28"/>
          <w:szCs w:val="28"/>
          <w:lang w:val="kpv-RU"/>
        </w:rPr>
        <w:t>4) 6 юкӧнса 5 пунктын «референдум нуӧдан участокын» кывъяс бӧрын содтыны «гӧлӧсуйтан лунӧдз» кывъяс.</w:t>
      </w:r>
    </w:p>
    <w:p>
      <w:pPr>
        <w:pStyle w:val="Style15"/>
        <w:widowControl/>
        <w:suppressAutoHyphens w:val="true"/>
        <w:bidi w:val="0"/>
        <w:spacing w:before="0" w:after="0"/>
        <w:ind w:left="0" w:right="0" w:firstLine="850"/>
        <w:jc w:val="both"/>
        <w:rPr/>
      </w:pPr>
      <w:r>
        <w:rPr/>
      </w:r>
    </w:p>
    <w:sectPr>
      <w:type w:val="nextPage"/>
      <w:pgSz w:w="11906" w:h="16838"/>
      <w:pgMar w:left="1701" w:right="1134"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200"/>
  <w:embedSystemFonts/>
  <w:defaultTabStop w:val="708"/>
  <w:autoHyphenation w:val="fals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jc w:val="center"/>
    </w:pPr>
    <w:rPr>
      <w:sz w:val="40"/>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Верхний и нижний колонтитулы"/>
    <w:basedOn w:val="Normal"/>
    <w:qFormat/>
    <w:pPr/>
    <w:rPr/>
  </w:style>
  <w:style w:type="paragraph" w:styleId="Style20">
    <w:name w:val="Header"/>
    <w:basedOn w:val="Normal"/>
    <w:link w:val="a4"/>
    <w:uiPriority w:val="99"/>
    <w:pPr>
      <w:tabs>
        <w:tab w:val="center" w:pos="4536" w:leader="none"/>
        <w:tab w:val="right" w:pos="9072" w:leader="none"/>
      </w:tabs>
    </w:pPr>
    <w:rPr/>
  </w:style>
  <w:style w:type="paragraph" w:styleId="Style21">
    <w:name w:val="Footer"/>
    <w:basedOn w:val="Normal"/>
    <w:pPr>
      <w:tabs>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Style22">
    <w:name w:val="Title"/>
    <w:basedOn w:val="Normal"/>
    <w:next w:val="Normal"/>
    <w:link w:val="ab"/>
    <w:qFormat/>
    <w:rsid w:val="00376ca3"/>
    <w:pPr>
      <w:spacing w:before="240" w:after="60"/>
      <w:jc w:val="center"/>
      <w:outlineLvl w:val="0"/>
    </w:pPr>
    <w:rPr>
      <w:rFonts w:ascii="Calibri Light" w:hAnsi="Calibri Light"/>
      <w:b/>
      <w:bCs/>
      <w:kern w:val="2"/>
      <w:sz w:val="32"/>
      <w:szCs w:val="32"/>
    </w:rPr>
  </w:style>
  <w:style w:type="paragraph" w:styleId="ConsPlusNormal" w:customStyle="1">
    <w:name w:val="ConsPlusNormal"/>
    <w:qFormat/>
    <w:rsid w:val="009b5c9f"/>
    <w:pPr>
      <w:widowControl w:val="false"/>
      <w:suppressAutoHyphens w:val="true"/>
      <w:bidi w:val="0"/>
      <w:spacing w:before="0" w:after="0"/>
      <w:ind w:firstLine="720"/>
      <w:jc w:val="left"/>
    </w:pPr>
    <w:rPr>
      <w:rFonts w:ascii="Arial" w:hAnsi="Arial" w:eastAsia="Times New Roman" w:cs="Arial"/>
      <w:color w:val="00000A"/>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00000A"/>
      <w:kern w:val="0"/>
      <w:sz w:val="28"/>
      <w:szCs w:val="20"/>
      <w:lang w:val="ru-RU" w:eastAsia="ru-RU" w:bidi="ar-SA"/>
    </w:rPr>
  </w:style>
  <w:style w:type="paragraph" w:styleId="ConsPlusTitle" w:customStyle="1">
    <w:name w:val="ConsPlusTitle"/>
    <w:uiPriority w:val="99"/>
    <w:qFormat/>
    <w:rsid w:val="00c630cc"/>
    <w:pPr>
      <w:widowControl w:val="false"/>
      <w:suppressAutoHyphens w:val="true"/>
      <w:bidi w:val="0"/>
      <w:spacing w:before="0" w:after="0"/>
      <w:jc w:val="left"/>
    </w:pPr>
    <w:rPr>
      <w:rFonts w:ascii="Arial" w:hAnsi="Arial" w:eastAsia="Times New Roman" w:cs="Arial"/>
      <w:b/>
      <w:bCs/>
      <w:color w:val="00000A"/>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Application>LibreOffice/5.4.3.2$Linux_x86 LibreOffice_project/92a7159f7e4af62137622921e809f8546db437e5</Application>
  <Pages>6</Pages>
  <Words>2222</Words>
  <Characters>14813</Characters>
  <CharactersWithSpaces>16976</CharactersWithSpaces>
  <Paragraphs>109</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2021-02-20T07:00:00Z</dcterms:created>
  <dc:creator>Дмитрий</dc:creator>
  <dc:description/>
  <dc:language>ru-RU</dc:language>
  <cp:lastModifiedBy/>
  <cp:lastPrinted>2021-02-24T11:39:00Z</cp:lastPrinted>
  <dcterms:modified xsi:type="dcterms:W3CDTF">2021-03-15T14:10:16Z</dcterms:modified>
  <cp:revision>87</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