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 w:before="0" w:after="0"/>
        <w:contextualSpacing/>
        <w:jc w:val="right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ПРИЛОЖЕНИЕ 1</w:t>
      </w:r>
    </w:p>
    <w:p>
      <w:pPr>
        <w:pStyle w:val="Style15"/>
        <w:bidi w:val="0"/>
        <w:spacing w:lineRule="auto" w:line="360" w:before="0" w:after="0"/>
        <w:contextualSpacing/>
        <w:jc w:val="center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5"/>
        <w:bidi w:val="0"/>
        <w:spacing w:lineRule="auto" w:line="360" w:before="0" w:after="0"/>
        <w:contextualSpacing/>
        <w:jc w:val="center"/>
        <w:rPr/>
      </w:pPr>
      <w:r>
        <w:rPr>
          <w:rStyle w:val="7"/>
          <w:rFonts w:cs="Times New Roman"/>
          <w:b/>
          <w:bCs/>
          <w:sz w:val="28"/>
          <w:szCs w:val="28"/>
          <w:lang w:val="kpv-RU" w:eastAsia="zxx" w:bidi="zxx"/>
        </w:rPr>
        <w:t>ОЛАНПАС</w:t>
      </w:r>
    </w:p>
    <w:p>
      <w:pPr>
        <w:pStyle w:val="Style15"/>
        <w:bidi w:val="0"/>
        <w:spacing w:lineRule="auto" w:line="360" w:before="0" w:after="0"/>
        <w:contextualSpacing/>
        <w:jc w:val="center"/>
        <w:rPr>
          <w:rStyle w:val="7"/>
          <w:sz w:val="21"/>
          <w:lang w:val="kpv-RU"/>
        </w:rPr>
      </w:pPr>
      <w:r>
        <w:rPr>
          <w:sz w:val="21"/>
          <w:lang w:val="kpv-RU"/>
        </w:rPr>
      </w:r>
    </w:p>
    <w:p>
      <w:pPr>
        <w:pStyle w:val="Normal"/>
        <w:widowControl w:val="false"/>
        <w:suppressAutoHyphens w:val="false"/>
        <w:bidi w:val="0"/>
        <w:spacing w:lineRule="auto" w:line="360" w:before="0" w:after="0"/>
        <w:ind w:left="0" w:right="0" w:hanging="0"/>
        <w:jc w:val="center"/>
        <w:rPr>
          <w:lang w:val="kpv-RU"/>
        </w:rPr>
      </w:pPr>
      <w:r>
        <w:rPr>
          <w:rFonts w:eastAsia="Calibri" w:cs="Times New Roman"/>
          <w:b/>
          <w:bCs/>
          <w:color w:val="00000A"/>
          <w:sz w:val="28"/>
          <w:szCs w:val="28"/>
          <w:lang w:val="kpv-RU" w:eastAsia="zh-CN" w:bidi="ar-SA"/>
        </w:rPr>
        <w:t>Коми Республикаса Оланподул</w:t>
      </w:r>
      <w:r>
        <w:rPr>
          <w:rFonts w:eastAsia="Calibri" w:cs="Times New Roman"/>
          <w:b/>
          <w:bCs/>
          <w:color w:val="00000A"/>
          <w:sz w:val="28"/>
          <w:szCs w:val="28"/>
          <w:lang w:val="kpv-RU" w:eastAsia="en-US" w:bidi="ar-SA"/>
        </w:rPr>
        <w:t>ӧ вежсьӧмъяс пыртӧм йылысь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  <w:t xml:space="preserve">Примитӧма Коми Республикаса </w:t>
      </w:r>
    </w:p>
    <w:p>
      <w:pPr>
        <w:pStyle w:val="Normal"/>
        <w:tabs>
          <w:tab w:val="clear" w:pos="708"/>
          <w:tab w:val="right" w:pos="9465" w:leader="none"/>
        </w:tabs>
        <w:bidi w:val="0"/>
        <w:spacing w:lineRule="auto" w:line="360"/>
        <w:jc w:val="both"/>
        <w:rPr>
          <w:lang w:val="kpv-RU"/>
        </w:rPr>
      </w:pPr>
      <w:r>
        <w:rPr>
          <w:rFonts w:cs="Times New Roman"/>
          <w:sz w:val="28"/>
          <w:szCs w:val="28"/>
          <w:lang w:val="kpv-RU" w:bidi="ar-SA"/>
        </w:rPr>
        <w:t>Каналан Сӧветӧн                                        202</w:t>
      </w:r>
      <w:r>
        <w:rPr>
          <w:rFonts w:eastAsia="Times New Roman" w:cs="Times New Roman"/>
          <w:color w:val="00000A"/>
          <w:sz w:val="28"/>
          <w:szCs w:val="28"/>
          <w:lang w:val="kpv-RU" w:eastAsia="zh-CN" w:bidi="ar-SA"/>
        </w:rPr>
        <w:t xml:space="preserve">1 </w:t>
      </w:r>
      <w:r>
        <w:rPr>
          <w:rFonts w:cs="Times New Roman"/>
          <w:sz w:val="28"/>
          <w:szCs w:val="28"/>
          <w:lang w:val="kpv-RU" w:bidi="ar-SA"/>
        </w:rPr>
        <w:t>вося вӧльгым тӧлысь 24 лунӧ</w:t>
      </w:r>
    </w:p>
    <w:p>
      <w:pPr>
        <w:pStyle w:val="Normal"/>
        <w:tabs>
          <w:tab w:val="clear" w:pos="708"/>
          <w:tab w:val="right" w:pos="9465" w:leader="none"/>
        </w:tabs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1"/>
        <w:contextualSpacing/>
        <w:jc w:val="both"/>
        <w:rPr>
          <w:sz w:val="40"/>
        </w:rPr>
      </w:pPr>
      <w:r>
        <w:rPr>
          <w:rStyle w:val="7"/>
          <w:rFonts w:eastAsia="SimSun;宋体" w:cs="Times New Roman"/>
          <w:b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ru-RU" w:bidi="ar-SA"/>
        </w:rPr>
        <w:t>1 статья.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Пыртны Коми Республикаса Оланподулӧ (Коми Республикаса Медвылыс Сӧветлӧн индӧд-тшӧктӧмъяс, 1994, 2 №, 21 ст.; Коми Республикаса канму власьт органъяслӧн индӧд-тшӧктӧмъяс, 1996, 1 №, 438 ст.; 2 №, 452 ст.; Республика, 1997, моз тӧлысь 28 лун; Коми Республикаса канму власьт органъяслӧн индӧд-тшӧктӧмъяс, 1998, 5 №, 834 ст.; 9 №, 913 ст.; 914 ст.; 1999, 2 №, 1026 ст.; 8 №, 1135 ст.; 2000, 9 №, 1360 ст.; 10 №, 1383 ст.; 2001, 3 №, 1560 ст.; 6 №, 1630 ст.; 2002, 1 №, 1856 ст.; 9 №, 2071 ст.; 2003, 4 №, 2468 ст.; 8 №, 2608 ст.; 2004, 4 №, 3088 ст.; 10 №, 3467 ст.; 11 №, 3542 ст.; 2005, 12 №, 4114 ст.; 4115 ст.; 2006, 1 №, 4188 ст.; 9 №, 4542 ст.; 2007, 3 №, 4731 ст.; 8 №, 4931 ст.; 9 №, 4983 ст.; 12 №, 5270 ст; 2008, 2 №, 7 ст.; 5 №, 206 ст.; 2009, 11 №, 168 ст.; 16 №, 258 ст.; 20 №, 350 ст.; 33 №, 606 ст.; 49 №, 986 ст.; 2010, 16 №, 299 ст.; 50 №, 1429 ст.; 2011, 37 №, 980 ст.; 2012, 31 №, 693 ст.; 2013, 10 №, 207 ст.; 41 №, 797 ст.; 2015, 7 №, 66 ст.; 20 №, 248 ст.; 2019, 18 №, 263 ст.; 2020, 21 №, 342 ст.; 2021, 10 №, 202 ст.)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татшӧм вежсьӧмъяс:</w:t>
      </w:r>
    </w:p>
    <w:p>
      <w:pPr>
        <w:pStyle w:val="Normal"/>
        <w:widowControl w:val="false"/>
        <w:bidi w:val="0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1. 8 статьяса мӧд юкӧнын «</w:t>
      </w:r>
      <w:r>
        <w:rPr>
          <w:rFonts w:cs="Times New Roman"/>
          <w:sz w:val="28"/>
          <w:szCs w:val="28"/>
          <w:lang w:val="kpv-RU"/>
        </w:rPr>
        <w:t>Коми Республикаса Оланподув Ёрд да мирӧвӧй ёрдысьяс» кывъяс вежны «Коми Республикаын мирӧвӧй ёрдысьяс» кывъясӧн.</w:t>
      </w:r>
    </w:p>
    <w:p>
      <w:pPr>
        <w:pStyle w:val="Normal"/>
        <w:bidi w:val="0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2. 75 статьяса медводдза юкӧнын «</w:t>
      </w:r>
      <w:r>
        <w:rPr>
          <w:rFonts w:cs="Times New Roman"/>
          <w:sz w:val="28"/>
          <w:szCs w:val="28"/>
          <w:lang w:val="kpv-RU"/>
        </w:rPr>
        <w:t>Коми Республикаса Оланподув Ёрдлы,» кывъяс киритны</w:t>
      </w:r>
      <w:r>
        <w:rPr>
          <w:sz w:val="28"/>
          <w:szCs w:val="28"/>
          <w:lang w:val="kpv-RU"/>
        </w:rPr>
        <w:t>.</w:t>
      </w:r>
    </w:p>
    <w:p>
      <w:pPr>
        <w:pStyle w:val="Normal"/>
        <w:pageBreakBefore w:val="false"/>
        <w:bidi w:val="0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3. 82 статьяса мӧд юкӧнын «</w:t>
      </w:r>
      <w:r>
        <w:rPr>
          <w:rFonts w:cs="Times New Roman"/>
          <w:sz w:val="28"/>
          <w:szCs w:val="28"/>
          <w:lang w:val="kpv-RU"/>
        </w:rPr>
        <w:t>Коми Республикалӧн Оланподув Ёрдса ёрдысьяс дырйи» кывъяс киритны.</w:t>
      </w:r>
    </w:p>
    <w:p>
      <w:pPr>
        <w:pStyle w:val="Normal"/>
        <w:bidi w:val="0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4. 95 статья гижны тадзи: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«95 статья</w:t>
      </w:r>
    </w:p>
    <w:p>
      <w:pPr>
        <w:pStyle w:val="Normal"/>
        <w:bidi w:val="0"/>
        <w:spacing w:lineRule="auto" w:line="360"/>
        <w:ind w:firstLine="851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Коми Республикаын ёрд власьт збыльмӧдӧны федеральнӧй ёрд</w:t>
      </w:r>
      <w:r>
        <w:rPr>
          <w:sz w:val="28"/>
          <w:szCs w:val="28"/>
          <w:lang w:val="kpv-RU"/>
        </w:rPr>
        <w:t>ъ</w:t>
      </w:r>
      <w:r>
        <w:rPr>
          <w:sz w:val="28"/>
          <w:szCs w:val="28"/>
          <w:lang w:val="kpv-RU"/>
        </w:rPr>
        <w:t>яс да Коми Республикаын мирӧвӧй ёрдысьяс.»</w:t>
      </w:r>
      <w:bookmarkStart w:id="0" w:name="_GoBack"/>
      <w:bookmarkEnd w:id="0"/>
      <w:r>
        <w:rPr>
          <w:sz w:val="28"/>
          <w:szCs w:val="28"/>
          <w:lang w:val="kpv-RU"/>
        </w:rPr>
        <w:t>.</w:t>
      </w:r>
    </w:p>
    <w:p>
      <w:pPr>
        <w:pStyle w:val="ConsPlusNormal1"/>
        <w:bidi w:val="0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5. 96 статья киритны.</w:t>
      </w:r>
    </w:p>
    <w:p>
      <w:pPr>
        <w:pStyle w:val="Normal"/>
        <w:widowControl w:val="false"/>
        <w:bidi w:val="0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6. 97 статья киритны.</w:t>
      </w:r>
    </w:p>
    <w:p>
      <w:pPr>
        <w:pStyle w:val="Normal"/>
        <w:widowControl w:val="false"/>
        <w:bidi w:val="0"/>
        <w:spacing w:lineRule="auto" w:line="360"/>
        <w:ind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2022 вося урасьӧм тӧлысь 7 лунсянь.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firstLine="54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firstLine="54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firstLine="54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hanging="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hanging="0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bidi w:val="0"/>
        <w:spacing w:lineRule="auto" w:line="360"/>
        <w:jc w:val="left"/>
        <w:rPr>
          <w:sz w:val="21"/>
          <w:lang w:val="kpv-RU"/>
        </w:rPr>
      </w:pPr>
      <w:r>
        <w:rPr>
          <w:rFonts w:eastAsia="TimesNewRomanPSMT"/>
          <w:sz w:val="28"/>
          <w:szCs w:val="28"/>
          <w:lang w:val="kpv-RU"/>
        </w:rPr>
        <w:t>2021 вося вӧльгым тӧлысь 25 лун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hanging="0"/>
        <w:jc w:val="both"/>
        <w:outlineLvl w:val="0"/>
        <w:rPr>
          <w:sz w:val="21"/>
          <w:lang w:val="kpv-RU"/>
        </w:rPr>
      </w:pPr>
      <w:r>
        <w:rPr>
          <w:rFonts w:eastAsia="TimesNewRomanPSMT"/>
          <w:sz w:val="28"/>
          <w:szCs w:val="28"/>
          <w:lang w:val="kpv-RU"/>
        </w:rPr>
        <w:t xml:space="preserve">122-РЗ № </w:t>
      </w:r>
    </w:p>
    <w:sectPr>
      <w:type w:val="nextPage"/>
      <w:pgSz w:w="11906" w:h="16838"/>
      <w:pgMar w:left="1701" w:right="1134" w:header="0" w:top="1134" w:footer="0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LibreOffice/6.4.2.2$Linux_X86_64 LibreOffice_project/4e471d8c02c9c90f512f7f9ead8875b57fcb1ec3</Application>
  <Pages>2</Pages>
  <Words>346</Words>
  <Characters>1549</Characters>
  <CharactersWithSpaces>1976</CharactersWithSpaces>
  <Paragraphs>20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2021-11-24T06:58:00Z</dcterms:created>
  <dc:creator>Дмитрий</dc:creator>
  <dc:description/>
  <dc:language>ru-RU</dc:language>
  <cp:lastModifiedBy/>
  <cp:lastPrinted>2021-11-24T15:06:00Z</cp:lastPrinted>
  <dcterms:modified xsi:type="dcterms:W3CDTF">2021-12-16T11:23:32Z</dcterms:modified>
  <cp:revision>17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