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364" w14:textId="77777777" w:rsidR="0023098C" w:rsidRDefault="0023098C" w:rsidP="00826E80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  <w:lang w:val="ru-RU"/>
        </w:rPr>
      </w:pPr>
      <w:bookmarkStart w:id="0" w:name="bookmark1"/>
    </w:p>
    <w:bookmarkEnd w:id="0"/>
    <w:p w14:paraId="584E6328" w14:textId="77777777" w:rsidR="00381498" w:rsidRDefault="00381498" w:rsidP="00381498">
      <w:pPr>
        <w:pStyle w:val="10"/>
        <w:keepNext/>
        <w:shd w:val="clear" w:color="auto" w:fill="auto"/>
        <w:spacing w:after="0" w:line="240" w:lineRule="auto"/>
        <w:jc w:val="center"/>
      </w:pPr>
      <w:r>
        <w:rPr>
          <w:b/>
          <w:bCs/>
          <w:sz w:val="28"/>
          <w:szCs w:val="28"/>
        </w:rPr>
        <w:t>СОГЛАШЕНИЕ</w:t>
      </w:r>
    </w:p>
    <w:p w14:paraId="523ECB2C" w14:textId="77777777" w:rsidR="00381498" w:rsidRPr="00381498" w:rsidRDefault="00381498" w:rsidP="00381498">
      <w:pPr>
        <w:pStyle w:val="10"/>
        <w:keepNext/>
        <w:shd w:val="clear" w:color="auto" w:fill="auto"/>
        <w:spacing w:after="0" w:line="240" w:lineRule="auto"/>
        <w:ind w:firstLine="640"/>
        <w:jc w:val="center"/>
        <w:rPr>
          <w:sz w:val="20"/>
          <w:szCs w:val="20"/>
        </w:rPr>
      </w:pPr>
      <w:bookmarkStart w:id="1" w:name="bookmark2"/>
      <w:bookmarkStart w:id="2" w:name="bookmark3"/>
      <w:bookmarkEnd w:id="1"/>
      <w:r w:rsidRPr="00381498">
        <w:rPr>
          <w:b/>
          <w:bCs/>
          <w:sz w:val="28"/>
          <w:szCs w:val="28"/>
        </w:rPr>
        <w:t>о торгово-экономическом, научно-техническо</w:t>
      </w:r>
      <w:bookmarkEnd w:id="2"/>
      <w:r w:rsidRPr="00381498">
        <w:rPr>
          <w:b/>
          <w:bCs/>
          <w:sz w:val="28"/>
          <w:szCs w:val="28"/>
        </w:rPr>
        <w:t>м</w:t>
      </w:r>
    </w:p>
    <w:p w14:paraId="4E05486D" w14:textId="77777777" w:rsidR="00381498" w:rsidRPr="00381498" w:rsidRDefault="00381498" w:rsidP="00381498">
      <w:pPr>
        <w:pStyle w:val="10"/>
        <w:keepNext/>
        <w:shd w:val="clear" w:color="auto" w:fill="auto"/>
        <w:spacing w:after="0" w:line="240" w:lineRule="auto"/>
        <w:jc w:val="center"/>
      </w:pPr>
      <w:r w:rsidRPr="00381498">
        <w:rPr>
          <w:b/>
          <w:bCs/>
          <w:sz w:val="28"/>
          <w:szCs w:val="28"/>
        </w:rPr>
        <w:t>и социально-культурном сотрудничестве  </w:t>
      </w:r>
    </w:p>
    <w:p w14:paraId="3BB85796" w14:textId="77777777" w:rsidR="00381498" w:rsidRPr="00381498" w:rsidRDefault="00381498" w:rsidP="00381498">
      <w:pPr>
        <w:pStyle w:val="10"/>
        <w:keepNext/>
        <w:shd w:val="clear" w:color="auto" w:fill="auto"/>
        <w:spacing w:after="0" w:line="240" w:lineRule="auto"/>
        <w:ind w:firstLine="640"/>
        <w:jc w:val="center"/>
      </w:pPr>
      <w:r w:rsidRPr="00381498">
        <w:rPr>
          <w:b/>
          <w:bCs/>
          <w:sz w:val="28"/>
          <w:szCs w:val="28"/>
        </w:rPr>
        <w:t xml:space="preserve">между Правительством Республики Татарстан </w:t>
      </w:r>
      <w:r w:rsidRPr="00381498">
        <w:rPr>
          <w:b/>
          <w:bCs/>
          <w:sz w:val="28"/>
          <w:szCs w:val="28"/>
        </w:rPr>
        <w:br/>
        <w:t>и Правительством Республики Коми</w:t>
      </w:r>
    </w:p>
    <w:p w14:paraId="23BE5B10" w14:textId="77777777" w:rsidR="00B673EC" w:rsidRPr="0079157B" w:rsidRDefault="00B673EC" w:rsidP="00324CA7">
      <w:pPr>
        <w:pStyle w:val="10"/>
        <w:keepNext/>
        <w:keepLines/>
        <w:shd w:val="clear" w:color="auto" w:fill="auto"/>
        <w:tabs>
          <w:tab w:val="left" w:pos="1582"/>
        </w:tabs>
        <w:spacing w:after="0" w:line="240" w:lineRule="auto"/>
        <w:jc w:val="center"/>
        <w:rPr>
          <w:sz w:val="28"/>
          <w:szCs w:val="28"/>
        </w:rPr>
      </w:pPr>
    </w:p>
    <w:p w14:paraId="4FA3C0E1" w14:textId="77777777" w:rsidR="00F63B6B" w:rsidRPr="0079157B" w:rsidRDefault="00404329" w:rsidP="00F63B6B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Правительство </w:t>
      </w:r>
      <w:r w:rsidR="00D257E7">
        <w:rPr>
          <w:sz w:val="28"/>
          <w:szCs w:val="28"/>
          <w:lang w:val="ru-RU"/>
        </w:rPr>
        <w:t>Республик</w:t>
      </w:r>
      <w:r>
        <w:rPr>
          <w:sz w:val="28"/>
          <w:szCs w:val="28"/>
          <w:lang w:val="ru-RU"/>
        </w:rPr>
        <w:t>и</w:t>
      </w:r>
      <w:r w:rsidR="00A90358" w:rsidRPr="0079157B">
        <w:rPr>
          <w:sz w:val="28"/>
          <w:szCs w:val="28"/>
          <w:lang w:val="ru-RU"/>
        </w:rPr>
        <w:t xml:space="preserve"> Татарстан в лице Президента Республики Татарстан </w:t>
      </w:r>
      <w:r w:rsidR="003F5C16">
        <w:rPr>
          <w:sz w:val="28"/>
          <w:szCs w:val="28"/>
          <w:lang w:val="ru-RU"/>
        </w:rPr>
        <w:t xml:space="preserve">              </w:t>
      </w:r>
      <w:proofErr w:type="spellStart"/>
      <w:r w:rsidR="00A90358" w:rsidRPr="0079157B">
        <w:rPr>
          <w:sz w:val="28"/>
          <w:szCs w:val="28"/>
          <w:lang w:val="ru-RU"/>
        </w:rPr>
        <w:t>Минниханова</w:t>
      </w:r>
      <w:proofErr w:type="spellEnd"/>
      <w:r w:rsidR="00A90358" w:rsidRPr="0079157B">
        <w:rPr>
          <w:sz w:val="28"/>
          <w:szCs w:val="28"/>
          <w:lang w:val="ru-RU"/>
        </w:rPr>
        <w:t xml:space="preserve"> Рустама </w:t>
      </w:r>
      <w:proofErr w:type="spellStart"/>
      <w:r w:rsidR="00A90358" w:rsidRPr="0079157B">
        <w:rPr>
          <w:sz w:val="28"/>
          <w:szCs w:val="28"/>
          <w:lang w:val="ru-RU"/>
        </w:rPr>
        <w:t>Нургалиевича</w:t>
      </w:r>
      <w:proofErr w:type="spellEnd"/>
      <w:r w:rsidR="00A90358" w:rsidRPr="0079157B">
        <w:rPr>
          <w:sz w:val="28"/>
          <w:szCs w:val="28"/>
          <w:lang w:val="ru-RU"/>
        </w:rPr>
        <w:t>, действующего на основании Конституции Республики Татарстан</w:t>
      </w:r>
      <w:r w:rsidR="008F0F14" w:rsidRPr="0079157B">
        <w:rPr>
          <w:sz w:val="28"/>
          <w:szCs w:val="28"/>
          <w:lang w:val="ru-RU"/>
        </w:rPr>
        <w:t xml:space="preserve">, с одной стороны, и </w:t>
      </w:r>
      <w:r>
        <w:rPr>
          <w:sz w:val="28"/>
          <w:szCs w:val="28"/>
          <w:lang w:val="ru-RU"/>
        </w:rPr>
        <w:t>Правительство Республики</w:t>
      </w:r>
      <w:r w:rsidRPr="0079157B">
        <w:rPr>
          <w:sz w:val="28"/>
          <w:szCs w:val="28"/>
          <w:lang w:val="ru-RU"/>
        </w:rPr>
        <w:t xml:space="preserve"> </w:t>
      </w:r>
      <w:r w:rsidR="00462C82">
        <w:rPr>
          <w:sz w:val="28"/>
          <w:szCs w:val="28"/>
          <w:lang w:val="ru-RU"/>
        </w:rPr>
        <w:t>Коми</w:t>
      </w:r>
      <w:r w:rsidR="00A90358">
        <w:rPr>
          <w:sz w:val="28"/>
          <w:szCs w:val="28"/>
          <w:lang w:val="ru-RU"/>
        </w:rPr>
        <w:t xml:space="preserve"> </w:t>
      </w:r>
      <w:r w:rsidR="00A90358" w:rsidRPr="00BF03EA">
        <w:rPr>
          <w:sz w:val="28"/>
          <w:szCs w:val="28"/>
          <w:lang w:val="ru-RU"/>
        </w:rPr>
        <w:t xml:space="preserve">в лице </w:t>
      </w:r>
      <w:r w:rsidR="00F63B6B">
        <w:rPr>
          <w:sz w:val="28"/>
          <w:szCs w:val="28"/>
          <w:lang w:val="ru-RU"/>
        </w:rPr>
        <w:t xml:space="preserve">Главы Республики Коми </w:t>
      </w:r>
      <w:proofErr w:type="spellStart"/>
      <w:r w:rsidR="00F63B6B">
        <w:rPr>
          <w:sz w:val="28"/>
          <w:szCs w:val="28"/>
          <w:lang w:val="ru-RU"/>
        </w:rPr>
        <w:t>Уйба</w:t>
      </w:r>
      <w:proofErr w:type="spellEnd"/>
      <w:r w:rsidR="00F63B6B">
        <w:rPr>
          <w:sz w:val="28"/>
          <w:szCs w:val="28"/>
          <w:lang w:val="ru-RU"/>
        </w:rPr>
        <w:t xml:space="preserve"> Владимира Викторовича</w:t>
      </w:r>
      <w:r w:rsidR="00F63B6B" w:rsidRPr="00DD00A4">
        <w:rPr>
          <w:sz w:val="28"/>
          <w:szCs w:val="28"/>
          <w:lang w:val="ru-RU"/>
        </w:rPr>
        <w:t>,</w:t>
      </w:r>
      <w:r w:rsidR="00F63B6B" w:rsidRPr="0079157B">
        <w:rPr>
          <w:sz w:val="28"/>
          <w:szCs w:val="28"/>
          <w:lang w:val="ru-RU"/>
        </w:rPr>
        <w:t xml:space="preserve"> действующего на основании </w:t>
      </w:r>
      <w:r w:rsidR="00F63B6B" w:rsidRPr="00DC30FA">
        <w:rPr>
          <w:sz w:val="28"/>
          <w:szCs w:val="28"/>
          <w:lang w:val="ru-RU"/>
        </w:rPr>
        <w:t>Конституции Республики Коми,</w:t>
      </w:r>
      <w:r w:rsidR="00F63B6B">
        <w:rPr>
          <w:sz w:val="28"/>
          <w:szCs w:val="28"/>
          <w:lang w:val="ru-RU"/>
        </w:rPr>
        <w:t xml:space="preserve"> Закона Республики Коми от 26 декабря 2013 года № 140-РЗ «О Главе Республики Коми, </w:t>
      </w:r>
      <w:bookmarkStart w:id="3" w:name="_GoBack"/>
      <w:bookmarkEnd w:id="3"/>
      <w:r w:rsidR="00F63B6B">
        <w:rPr>
          <w:sz w:val="28"/>
          <w:szCs w:val="28"/>
          <w:lang w:val="ru-RU"/>
        </w:rPr>
        <w:t>Правительстве Республика Коми и органах в системе исполнительной власти Республика Коми»</w:t>
      </w:r>
      <w:r w:rsidR="00F63B6B" w:rsidRPr="0079157B">
        <w:rPr>
          <w:sz w:val="28"/>
          <w:szCs w:val="28"/>
          <w:lang w:val="ru-RU"/>
        </w:rPr>
        <w:t xml:space="preserve"> </w:t>
      </w:r>
      <w:r w:rsidR="00F63B6B">
        <w:rPr>
          <w:sz w:val="28"/>
          <w:szCs w:val="28"/>
          <w:lang w:val="ru-RU"/>
        </w:rPr>
        <w:t xml:space="preserve">  </w:t>
      </w:r>
      <w:r w:rsidR="00F63B6B" w:rsidRPr="00DC30FA">
        <w:rPr>
          <w:sz w:val="28"/>
          <w:szCs w:val="28"/>
          <w:lang w:val="ru-RU"/>
        </w:rPr>
        <w:t>и распоряжения Правительства Республики Коми от ____ _______________</w:t>
      </w:r>
      <w:r w:rsidR="00F63B6B">
        <w:rPr>
          <w:sz w:val="28"/>
          <w:szCs w:val="28"/>
          <w:lang w:val="ru-RU"/>
        </w:rPr>
        <w:t xml:space="preserve"> 2021</w:t>
      </w:r>
      <w:r w:rsidR="00F63B6B" w:rsidRPr="00DC30FA">
        <w:rPr>
          <w:sz w:val="28"/>
          <w:szCs w:val="28"/>
          <w:lang w:val="ru-RU"/>
        </w:rPr>
        <w:t xml:space="preserve"> г. № __-р</w:t>
      </w:r>
      <w:r w:rsidR="00F63B6B">
        <w:rPr>
          <w:sz w:val="28"/>
          <w:szCs w:val="28"/>
          <w:lang w:val="ru-RU"/>
        </w:rPr>
        <w:t xml:space="preserve">, </w:t>
      </w:r>
      <w:r w:rsidR="00F63B6B" w:rsidRPr="0079157B">
        <w:rPr>
          <w:sz w:val="28"/>
          <w:szCs w:val="28"/>
          <w:lang w:val="ru-RU"/>
        </w:rPr>
        <w:t>с другой стороны, именуемые в дальнейшем «Стороны»,</w:t>
      </w:r>
    </w:p>
    <w:p w14:paraId="30A2DA5E" w14:textId="6D43731B" w:rsidR="0013558F" w:rsidRPr="0079157B" w:rsidRDefault="0013558F" w:rsidP="00F63B6B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79157B">
        <w:rPr>
          <w:sz w:val="28"/>
          <w:szCs w:val="28"/>
        </w:rPr>
        <w:t>руководствуясь законодательством</w:t>
      </w:r>
      <w:r w:rsidR="009867A5" w:rsidRPr="0079157B">
        <w:rPr>
          <w:sz w:val="28"/>
          <w:szCs w:val="28"/>
        </w:rPr>
        <w:t xml:space="preserve"> Российской Федерации</w:t>
      </w:r>
      <w:r w:rsidRPr="0079157B">
        <w:rPr>
          <w:sz w:val="28"/>
          <w:szCs w:val="28"/>
        </w:rPr>
        <w:t>,</w:t>
      </w:r>
      <w:r w:rsidR="00AF6F8E" w:rsidRPr="0079157B">
        <w:rPr>
          <w:sz w:val="28"/>
          <w:szCs w:val="28"/>
        </w:rPr>
        <w:t xml:space="preserve"> законодательством </w:t>
      </w:r>
      <w:r w:rsidR="00A90358" w:rsidRPr="0079157B">
        <w:rPr>
          <w:sz w:val="28"/>
          <w:szCs w:val="28"/>
        </w:rPr>
        <w:t xml:space="preserve">Республики Татарстан </w:t>
      </w:r>
      <w:r w:rsidR="00F97396" w:rsidRPr="0079157B">
        <w:rPr>
          <w:sz w:val="28"/>
          <w:szCs w:val="28"/>
        </w:rPr>
        <w:t xml:space="preserve">и </w:t>
      </w:r>
      <w:r w:rsidR="00274770" w:rsidRPr="0079157B">
        <w:rPr>
          <w:sz w:val="28"/>
          <w:szCs w:val="28"/>
        </w:rPr>
        <w:t>законодательством</w:t>
      </w:r>
      <w:r w:rsidR="00274770">
        <w:rPr>
          <w:sz w:val="28"/>
          <w:szCs w:val="28"/>
        </w:rPr>
        <w:t xml:space="preserve"> </w:t>
      </w:r>
      <w:r w:rsidR="00462C82" w:rsidRPr="00462C82">
        <w:rPr>
          <w:sz w:val="28"/>
          <w:szCs w:val="28"/>
        </w:rPr>
        <w:t>Республик</w:t>
      </w:r>
      <w:r w:rsidR="00462C82">
        <w:rPr>
          <w:sz w:val="28"/>
          <w:szCs w:val="28"/>
        </w:rPr>
        <w:t>и</w:t>
      </w:r>
      <w:r w:rsidR="00462C82" w:rsidRPr="00462C82">
        <w:rPr>
          <w:sz w:val="28"/>
          <w:szCs w:val="28"/>
        </w:rPr>
        <w:t xml:space="preserve"> Коми</w:t>
      </w:r>
      <w:r w:rsidR="00462C82">
        <w:rPr>
          <w:sz w:val="28"/>
          <w:szCs w:val="28"/>
        </w:rPr>
        <w:t xml:space="preserve"> </w:t>
      </w:r>
      <w:r w:rsidR="00E22749" w:rsidRPr="0079157B">
        <w:rPr>
          <w:sz w:val="28"/>
          <w:szCs w:val="28"/>
        </w:rPr>
        <w:t>(</w:t>
      </w:r>
      <w:r w:rsidR="00D40309" w:rsidRPr="0079157B">
        <w:rPr>
          <w:sz w:val="28"/>
          <w:szCs w:val="28"/>
        </w:rPr>
        <w:t>далее – законодательство)</w:t>
      </w:r>
      <w:r w:rsidRPr="0079157B">
        <w:rPr>
          <w:sz w:val="28"/>
          <w:szCs w:val="28"/>
        </w:rPr>
        <w:t>,</w:t>
      </w:r>
    </w:p>
    <w:p w14:paraId="72A02129" w14:textId="77777777" w:rsidR="00586F62" w:rsidRPr="0079157B" w:rsidRDefault="0013558F" w:rsidP="00324CA7">
      <w:pPr>
        <w:ind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в целях развития межрегиона</w:t>
      </w:r>
      <w:r w:rsidR="009867A5" w:rsidRPr="0079157B">
        <w:rPr>
          <w:rFonts w:ascii="Times New Roman" w:hAnsi="Times New Roman" w:cs="Times New Roman"/>
          <w:color w:val="auto"/>
          <w:sz w:val="28"/>
          <w:szCs w:val="28"/>
        </w:rPr>
        <w:t>льных связей на основе принципа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взаимной выгоды, </w:t>
      </w:r>
    </w:p>
    <w:p w14:paraId="04251A02" w14:textId="0034D1A2" w:rsidR="0013558F" w:rsidRPr="0079157B" w:rsidRDefault="0013558F" w:rsidP="00324CA7">
      <w:pPr>
        <w:ind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признавая, что расширение взаимовыгодного сотрудничества отвечает интересам населения</w:t>
      </w:r>
      <w:r w:rsidR="00863B9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462C82">
        <w:rPr>
          <w:sz w:val="28"/>
          <w:szCs w:val="28"/>
        </w:rPr>
        <w:t xml:space="preserve"> </w:t>
      </w:r>
      <w:r w:rsidR="00E22749" w:rsidRPr="007915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способствует экономическому развитию</w:t>
      </w:r>
      <w:r w:rsidR="00C47540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F0F1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E6378CC" w14:textId="77777777" w:rsidR="0013558F" w:rsidRPr="0079157B" w:rsidRDefault="0013558F" w:rsidP="00324CA7">
      <w:pPr>
        <w:ind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выражая взаимную заинтересованность в развитии двусторонних связей на стабильной и долгосрочной основе и желая создать для этого соответствующие организационные, экономические, правовые и иные необходимые условия, </w:t>
      </w:r>
      <w:r w:rsidR="003A3F1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заключили настоящее </w:t>
      </w:r>
      <w:r w:rsidR="00255563" w:rsidRPr="007915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3F16" w:rsidRPr="0079157B">
        <w:rPr>
          <w:rFonts w:ascii="Times New Roman" w:hAnsi="Times New Roman" w:cs="Times New Roman"/>
          <w:color w:val="auto"/>
          <w:sz w:val="28"/>
          <w:szCs w:val="28"/>
        </w:rPr>
        <w:t>оглашение</w:t>
      </w:r>
      <w:r w:rsidR="000C3DA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о нижеследующем</w:t>
      </w:r>
      <w:r w:rsidR="00586F62" w:rsidRPr="007915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91DFB2E" w14:textId="77777777" w:rsidR="00CF6CEE" w:rsidRPr="0079157B" w:rsidRDefault="00CF6CEE" w:rsidP="00324CA7">
      <w:pPr>
        <w:pStyle w:val="11"/>
        <w:shd w:val="clear" w:color="auto" w:fill="auto"/>
        <w:spacing w:before="0" w:line="240" w:lineRule="auto"/>
        <w:ind w:left="20" w:right="20" w:firstLine="640"/>
        <w:rPr>
          <w:sz w:val="28"/>
          <w:szCs w:val="28"/>
          <w:lang w:val="ru-RU"/>
        </w:rPr>
      </w:pPr>
    </w:p>
    <w:p w14:paraId="3E3A0215" w14:textId="77777777" w:rsidR="00C9455F" w:rsidRPr="0079157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4" w:name="bookmark5"/>
      <w:r w:rsidRPr="0079157B">
        <w:rPr>
          <w:b/>
          <w:sz w:val="28"/>
          <w:szCs w:val="28"/>
        </w:rPr>
        <w:lastRenderedPageBreak/>
        <w:t>Статья 1</w:t>
      </w:r>
      <w:bookmarkEnd w:id="4"/>
    </w:p>
    <w:p w14:paraId="526EA875" w14:textId="77777777" w:rsidR="00EA5105" w:rsidRPr="0079157B" w:rsidRDefault="00EA510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7A417F9F" w14:textId="77777777" w:rsidR="00CF26EC" w:rsidRPr="0079157B" w:rsidRDefault="00CF26EC" w:rsidP="00CF26EC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9157B">
        <w:rPr>
          <w:sz w:val="28"/>
          <w:szCs w:val="28"/>
          <w:lang w:val="ru-RU"/>
        </w:rPr>
        <w:t>Нас</w:t>
      </w:r>
      <w:r w:rsidR="00BD7C95" w:rsidRPr="0079157B">
        <w:rPr>
          <w:sz w:val="28"/>
          <w:szCs w:val="28"/>
          <w:lang w:val="ru-RU"/>
        </w:rPr>
        <w:t xml:space="preserve">тоящее </w:t>
      </w:r>
      <w:r w:rsidR="0023098C" w:rsidRPr="0079157B">
        <w:rPr>
          <w:sz w:val="28"/>
          <w:szCs w:val="28"/>
          <w:lang w:val="ru-RU"/>
        </w:rPr>
        <w:t>С</w:t>
      </w:r>
      <w:r w:rsidR="00946001" w:rsidRPr="0079157B">
        <w:rPr>
          <w:sz w:val="28"/>
          <w:szCs w:val="28"/>
          <w:lang w:val="ru-RU"/>
        </w:rPr>
        <w:t>оглашение направлено</w:t>
      </w:r>
      <w:r w:rsidRPr="0079157B">
        <w:rPr>
          <w:sz w:val="28"/>
          <w:szCs w:val="28"/>
          <w:lang w:val="ru-RU"/>
        </w:rPr>
        <w:t xml:space="preserve"> на уст</w:t>
      </w:r>
      <w:r w:rsidR="0023098C" w:rsidRPr="0079157B">
        <w:rPr>
          <w:sz w:val="28"/>
          <w:szCs w:val="28"/>
          <w:lang w:val="ru-RU"/>
        </w:rPr>
        <w:t>ановление сотрудничества между С</w:t>
      </w:r>
      <w:r w:rsidR="0095442C" w:rsidRPr="0079157B">
        <w:rPr>
          <w:sz w:val="28"/>
          <w:szCs w:val="28"/>
          <w:lang w:val="ru-RU"/>
        </w:rPr>
        <w:t>торонами в торгово-экономической, научно</w:t>
      </w:r>
      <w:r w:rsidR="00946001" w:rsidRPr="0079157B">
        <w:rPr>
          <w:sz w:val="28"/>
          <w:szCs w:val="28"/>
          <w:lang w:val="ru-RU"/>
        </w:rPr>
        <w:t>-</w:t>
      </w:r>
      <w:r w:rsidR="0095442C" w:rsidRPr="0079157B">
        <w:rPr>
          <w:sz w:val="28"/>
          <w:szCs w:val="28"/>
          <w:lang w:val="ru-RU"/>
        </w:rPr>
        <w:t>техническо</w:t>
      </w:r>
      <w:r w:rsidR="00BD7C95" w:rsidRPr="0079157B">
        <w:rPr>
          <w:sz w:val="28"/>
          <w:szCs w:val="28"/>
          <w:lang w:val="ru-RU"/>
        </w:rPr>
        <w:t>й и социально-культурной сферах</w:t>
      </w:r>
      <w:r w:rsidR="00350BD9" w:rsidRPr="0079157B">
        <w:rPr>
          <w:sz w:val="28"/>
          <w:szCs w:val="28"/>
          <w:lang w:val="ru-RU"/>
        </w:rPr>
        <w:t xml:space="preserve"> </w:t>
      </w:r>
      <w:r w:rsidR="0095442C" w:rsidRPr="0079157B">
        <w:rPr>
          <w:sz w:val="28"/>
          <w:szCs w:val="28"/>
          <w:lang w:val="ru-RU"/>
        </w:rPr>
        <w:t xml:space="preserve">и </w:t>
      </w:r>
      <w:r w:rsidR="00E22749" w:rsidRPr="0079157B">
        <w:rPr>
          <w:sz w:val="28"/>
          <w:szCs w:val="28"/>
          <w:lang w:val="ru-RU"/>
        </w:rPr>
        <w:t>определяет направления</w:t>
      </w:r>
      <w:r w:rsidR="0023098C" w:rsidRPr="0079157B">
        <w:rPr>
          <w:sz w:val="28"/>
          <w:szCs w:val="28"/>
          <w:lang w:val="ru-RU"/>
        </w:rPr>
        <w:t xml:space="preserve"> сотрудничества С</w:t>
      </w:r>
      <w:r w:rsidR="0095442C" w:rsidRPr="0079157B">
        <w:rPr>
          <w:sz w:val="28"/>
          <w:szCs w:val="28"/>
          <w:lang w:val="ru-RU"/>
        </w:rPr>
        <w:t>торон в указанных сферах.</w:t>
      </w:r>
    </w:p>
    <w:p w14:paraId="3DC9DEEA" w14:textId="77777777" w:rsidR="00CF26EC" w:rsidRPr="0079157B" w:rsidRDefault="00CF26EC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04797D12" w14:textId="77777777" w:rsidR="00C9455F" w:rsidRPr="0079157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5" w:name="bookmark6"/>
      <w:r w:rsidRPr="0079157B">
        <w:rPr>
          <w:b/>
          <w:sz w:val="28"/>
          <w:szCs w:val="28"/>
        </w:rPr>
        <w:t>Статья 2</w:t>
      </w:r>
      <w:bookmarkEnd w:id="5"/>
    </w:p>
    <w:p w14:paraId="43BFC8A5" w14:textId="77777777" w:rsidR="00EA5105" w:rsidRPr="0079157B" w:rsidRDefault="00EA510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2F81491E" w14:textId="77777777" w:rsidR="00826E80" w:rsidRPr="0079157B" w:rsidRDefault="001E726E" w:rsidP="001E726E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" w:name="bookmark7"/>
      <w:r w:rsidRPr="0079157B">
        <w:rPr>
          <w:sz w:val="28"/>
          <w:szCs w:val="28"/>
          <w:lang w:val="ru-RU"/>
        </w:rPr>
        <w:t xml:space="preserve">Стороны воздерживаются от действий, которые могли бы нанести экономический или иной ущерб друг другу, согласовывают </w:t>
      </w:r>
      <w:r w:rsidR="007B2B9C">
        <w:rPr>
          <w:sz w:val="28"/>
          <w:szCs w:val="28"/>
          <w:lang w:val="ru-RU"/>
        </w:rPr>
        <w:t>намечаемые решения, принятие которых может затронуть права и законные интересы Сторон, и обмениваются</w:t>
      </w:r>
      <w:r w:rsidRPr="0079157B">
        <w:rPr>
          <w:sz w:val="28"/>
          <w:szCs w:val="28"/>
          <w:lang w:val="ru-RU"/>
        </w:rPr>
        <w:t xml:space="preserve"> информацией о </w:t>
      </w:r>
      <w:r w:rsidR="007B2B9C">
        <w:rPr>
          <w:sz w:val="28"/>
          <w:szCs w:val="28"/>
          <w:lang w:val="ru-RU"/>
        </w:rPr>
        <w:t>таких решениях</w:t>
      </w:r>
      <w:r w:rsidRPr="0079157B">
        <w:rPr>
          <w:sz w:val="28"/>
          <w:szCs w:val="28"/>
          <w:lang w:val="ru-RU"/>
        </w:rPr>
        <w:t>.</w:t>
      </w:r>
    </w:p>
    <w:p w14:paraId="0DDEE250" w14:textId="77777777" w:rsidR="001E726E" w:rsidRPr="0079157B" w:rsidRDefault="001E726E" w:rsidP="00826E80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3A9CC572" w14:textId="77777777" w:rsidR="00C9455F" w:rsidRPr="0079157B" w:rsidRDefault="000F16D6" w:rsidP="00826E80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9157B">
        <w:rPr>
          <w:b/>
          <w:sz w:val="28"/>
          <w:szCs w:val="28"/>
        </w:rPr>
        <w:t>Статья 3</w:t>
      </w:r>
      <w:bookmarkEnd w:id="6"/>
    </w:p>
    <w:p w14:paraId="2B4F6A9A" w14:textId="77777777" w:rsidR="00826E80" w:rsidRPr="0079157B" w:rsidRDefault="00826E80" w:rsidP="0023098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20B954AA" w14:textId="77777777" w:rsidR="00E10C95" w:rsidRPr="0079157B" w:rsidRDefault="00E82B55" w:rsidP="00E10C9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8"/>
      <w:r w:rsidRPr="0079157B">
        <w:rPr>
          <w:rFonts w:ascii="Times New Roman" w:hAnsi="Times New Roman" w:cs="Times New Roman"/>
          <w:color w:val="auto"/>
          <w:sz w:val="28"/>
          <w:szCs w:val="28"/>
        </w:rPr>
        <w:t>В области торгово-экономического, промышленного, инвестиционного и</w:t>
      </w:r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инновационного сотрудничества С</w:t>
      </w:r>
      <w:r w:rsidR="00364EFB" w:rsidRPr="007915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ороны</w:t>
      </w:r>
      <w:r w:rsidR="00863B9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="003614BD" w:rsidRPr="007915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359FA45" w14:textId="7E86FBE6" w:rsidR="00B00FC8" w:rsidRPr="0079157B" w:rsidRDefault="00B00FC8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разрабатывают совместные проекты, направленные на развитие экономического и инновационного </w:t>
      </w:r>
      <w:r w:rsidR="008F0F1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потенциала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  <w:r w:rsid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проводят </w:t>
      </w:r>
      <w:r w:rsidR="001F118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обмен </w:t>
      </w:r>
      <w:r w:rsidR="0024274D" w:rsidRPr="0079157B">
        <w:rPr>
          <w:rFonts w:ascii="Times New Roman" w:hAnsi="Times New Roman" w:cs="Times New Roman"/>
          <w:color w:val="auto"/>
          <w:sz w:val="28"/>
          <w:szCs w:val="28"/>
        </w:rPr>
        <w:t>специалистами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по отраслям, представляющим взаимный интерес;</w:t>
      </w:r>
    </w:p>
    <w:p w14:paraId="3DE30920" w14:textId="0BB77852" w:rsidR="00B00FC8" w:rsidRPr="0079157B" w:rsidRDefault="00B00FC8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содействуют созданию условий для установления и расширения деловых контактов м</w:t>
      </w:r>
      <w:r w:rsidR="00BF1CD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ежду хозяйствующими субъектами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и реализации программ по развитию и поддержке предпринимательства в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Республике Татарстан 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9E1F0AF" w14:textId="2BF3BE8B" w:rsidR="00B00FC8" w:rsidRPr="0079157B" w:rsidRDefault="00B00FC8" w:rsidP="004933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взаимодействуют в сфере инвестиционной и инновационной деятельности, в том числе разрабатывают и реализуют меры по стимулированию инвестиционной активности с целью повышения конкурентоспособности и роста экономи</w:t>
      </w:r>
      <w:r w:rsidR="00FA0885" w:rsidRPr="0079157B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74E57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BDB3E2A" w14:textId="51FAEE47" w:rsidR="00697F4A" w:rsidRPr="0079157B" w:rsidRDefault="00697F4A" w:rsidP="004933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организуют бизнес-миссии и презентации инвестиционных площадок и инвестиционного потенциала; информируют</w:t>
      </w:r>
      <w:r w:rsidR="00002EF0">
        <w:rPr>
          <w:rFonts w:ascii="Times New Roman" w:hAnsi="Times New Roman" w:cs="Times New Roman"/>
          <w:color w:val="auto"/>
          <w:sz w:val="28"/>
          <w:szCs w:val="28"/>
        </w:rPr>
        <w:t xml:space="preserve"> друг друга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</w:t>
      </w:r>
      <w:r w:rsidR="00274770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территориях </w:t>
      </w:r>
      <w:r w:rsidR="00274770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и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462C82">
        <w:rPr>
          <w:sz w:val="28"/>
          <w:szCs w:val="28"/>
        </w:rPr>
        <w:t xml:space="preserve"> 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инвестиционных форумов, конференций и иных мероприятий инвестиционной направленности; </w:t>
      </w:r>
      <w:r w:rsidR="00F9739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4ECD43C" w14:textId="77777777" w:rsidR="00697F4A" w:rsidRPr="0079157B" w:rsidRDefault="00697F4A" w:rsidP="004933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развивают систему информационно-аналитического обеспечения, определяя наиболее эффективные формы реализации инвестиционных проектов</w:t>
      </w:r>
      <w:r w:rsidR="00586F62" w:rsidRPr="0079157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C96C8C1" w14:textId="77777777" w:rsidR="00697F4A" w:rsidRPr="0079157B" w:rsidRDefault="00697F4A" w:rsidP="004933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развивают механизмы государственно-частного партнерства;</w:t>
      </w:r>
    </w:p>
    <w:p w14:paraId="2FA06E7A" w14:textId="77777777" w:rsidR="00697F4A" w:rsidRPr="0079157B" w:rsidRDefault="00BD7C95" w:rsidP="004933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обмениваются информацией</w:t>
      </w:r>
      <w:r w:rsidR="00BF1CD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и лучшими практиками по реализации проектов и программ в сфере развития инвестиционной деятельности</w:t>
      </w:r>
      <w:r w:rsidR="00697F4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38BB1A68" w14:textId="66EFB2B4" w:rsidR="00697F4A" w:rsidRPr="00542EE0" w:rsidRDefault="00697F4A" w:rsidP="00493311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42EE0">
        <w:rPr>
          <w:rFonts w:ascii="Times New Roman" w:hAnsi="Times New Roman" w:cs="Times New Roman"/>
          <w:color w:val="auto"/>
          <w:sz w:val="28"/>
          <w:szCs w:val="28"/>
        </w:rPr>
        <w:t>совместно прорабатывают вопрос целесообразности создания оптово-распределительных центров на территори</w:t>
      </w:r>
      <w:r w:rsidR="0027477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E57"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proofErr w:type="spellStart"/>
      <w:r w:rsidRPr="00542EE0">
        <w:rPr>
          <w:rFonts w:ascii="Times New Roman" w:hAnsi="Times New Roman" w:cs="Times New Roman"/>
          <w:color w:val="auto"/>
          <w:sz w:val="28"/>
          <w:szCs w:val="28"/>
        </w:rPr>
        <w:t>экспортоориентированными</w:t>
      </w:r>
      <w:proofErr w:type="spellEnd"/>
      <w:r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предприятиями</w:t>
      </w:r>
      <w:r w:rsidR="00E74E57"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 w:rsidRPr="00542EE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F0EAAF" w14:textId="6ABC3B51" w:rsidR="00085951" w:rsidRDefault="00697F4A" w:rsidP="00826E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2EE0">
        <w:rPr>
          <w:rFonts w:ascii="Times New Roman" w:hAnsi="Times New Roman" w:cs="Times New Roman"/>
          <w:color w:val="auto"/>
          <w:sz w:val="28"/>
          <w:szCs w:val="28"/>
        </w:rPr>
        <w:t>способствуют развитию</w:t>
      </w:r>
      <w:r w:rsidR="00BF1CD1"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транспортного сообщения</w:t>
      </w:r>
      <w:r w:rsidR="00FD5592"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 между </w:t>
      </w:r>
      <w:r w:rsidR="00A90358"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Республикой Татарстан </w:t>
      </w:r>
      <w:r w:rsidR="00F97396" w:rsidRPr="00542EE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D175F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6D175F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6D175F" w:rsidRPr="00462C82">
        <w:rPr>
          <w:rFonts w:ascii="Times New Roman" w:hAnsi="Times New Roman" w:cs="Times New Roman"/>
          <w:color w:val="auto"/>
          <w:sz w:val="28"/>
          <w:szCs w:val="28"/>
        </w:rPr>
        <w:t>Коми</w:t>
      </w:r>
      <w:r w:rsidR="003855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5DEE7A8" w14:textId="32DAA428" w:rsidR="001D77CD" w:rsidRDefault="001D77CD" w:rsidP="00A22A1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93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развивают сотрудничество в сфере закупок товаров, работ, услуг для обеспечения государственных и муниципальных нужд, содействуют развитию единой информационной системы в сфере данных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1C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571228F" w14:textId="6976992B" w:rsidR="003855A0" w:rsidRDefault="003855A0" w:rsidP="00A22A1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C9F">
        <w:rPr>
          <w:rFonts w:ascii="Times New Roman" w:hAnsi="Times New Roman" w:cs="Times New Roman"/>
          <w:color w:val="auto"/>
          <w:sz w:val="28"/>
          <w:szCs w:val="28"/>
        </w:rPr>
        <w:t xml:space="preserve">обмениваются опытом в области реализации в </w:t>
      </w:r>
      <w:r w:rsidR="00A90358" w:rsidRPr="003A1C9F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Республике Татарстан </w:t>
      </w:r>
      <w:r w:rsidRPr="003A1C9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462C82">
        <w:rPr>
          <w:sz w:val="28"/>
          <w:szCs w:val="28"/>
        </w:rPr>
        <w:t xml:space="preserve"> </w:t>
      </w:r>
      <w:r w:rsidRPr="003A1C9F">
        <w:rPr>
          <w:rFonts w:ascii="Times New Roman" w:hAnsi="Times New Roman" w:cs="Times New Roman"/>
          <w:color w:val="auto"/>
          <w:sz w:val="28"/>
          <w:szCs w:val="28"/>
        </w:rPr>
        <w:t>требований стандарта развития конкуренции</w:t>
      </w:r>
      <w:r w:rsidR="00274770">
        <w:rPr>
          <w:rFonts w:ascii="Times New Roman" w:hAnsi="Times New Roman" w:cs="Times New Roman"/>
          <w:color w:val="auto"/>
          <w:sz w:val="28"/>
          <w:szCs w:val="28"/>
        </w:rPr>
        <w:t xml:space="preserve"> в субъектах Российской Федерации</w:t>
      </w:r>
      <w:r w:rsidRPr="003A1C9F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распоряжением Правительства Российской Федерации от 17 </w:t>
      </w:r>
      <w:r w:rsidR="00CC0774">
        <w:rPr>
          <w:rFonts w:ascii="Times New Roman" w:hAnsi="Times New Roman" w:cs="Times New Roman"/>
          <w:color w:val="auto"/>
          <w:sz w:val="28"/>
          <w:szCs w:val="28"/>
        </w:rPr>
        <w:t>апреля 2019</w:t>
      </w:r>
      <w:r w:rsidR="00A22A17">
        <w:rPr>
          <w:rFonts w:ascii="Times New Roman" w:hAnsi="Times New Roman" w:cs="Times New Roman"/>
          <w:color w:val="auto"/>
          <w:sz w:val="28"/>
          <w:szCs w:val="28"/>
        </w:rPr>
        <w:t xml:space="preserve"> г. № 768-р</w:t>
      </w:r>
      <w:r w:rsidRPr="003A1C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047A41C" w14:textId="77777777" w:rsidR="003855A0" w:rsidRPr="0079157B" w:rsidRDefault="003855A0" w:rsidP="00826E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6FB00D" w14:textId="77777777" w:rsidR="00C9455F" w:rsidRPr="0079157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9157B">
        <w:rPr>
          <w:b/>
          <w:sz w:val="28"/>
          <w:szCs w:val="28"/>
        </w:rPr>
        <w:t>Статья 4</w:t>
      </w:r>
      <w:bookmarkEnd w:id="7"/>
    </w:p>
    <w:p w14:paraId="62C18929" w14:textId="77777777" w:rsidR="007F7C63" w:rsidRPr="0079157B" w:rsidRDefault="007F7C63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35B7CAB4" w14:textId="77777777" w:rsidR="00382811" w:rsidRPr="0079157B" w:rsidRDefault="0008595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В области сельского хозяйства С</w:t>
      </w:r>
      <w:r w:rsidR="0038281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тороны </w:t>
      </w:r>
      <w:r w:rsidR="00F9109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в пределах своей компетенции и в соответствии с законодательством </w:t>
      </w:r>
      <w:r w:rsidR="00382811" w:rsidRPr="0079157B">
        <w:rPr>
          <w:rFonts w:ascii="Times New Roman" w:hAnsi="Times New Roman" w:cs="Times New Roman"/>
          <w:color w:val="auto"/>
          <w:sz w:val="28"/>
          <w:szCs w:val="28"/>
        </w:rPr>
        <w:t>оказывают содействие организациям агропромышленного комплекса в сфере товарооборота путем создания необходимых организационных условий по</w:t>
      </w:r>
      <w:r w:rsidR="00382811" w:rsidRPr="0079157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382811" w:rsidRPr="0079157B">
        <w:rPr>
          <w:rFonts w:ascii="Times New Roman" w:hAnsi="Times New Roman" w:cs="Times New Roman"/>
          <w:color w:val="auto"/>
          <w:sz w:val="28"/>
          <w:szCs w:val="28"/>
        </w:rPr>
        <w:t>следующим направлениям:</w:t>
      </w:r>
    </w:p>
    <w:p w14:paraId="66E828F0" w14:textId="77777777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растениеводство, селекция, семеноводство, взаимное использование передовых технологий, растительного генофонда, экологически чистых методов и средств защиты растений при возделывании зерновых и прочих сельскохозяйственных культур;</w:t>
      </w:r>
    </w:p>
    <w:p w14:paraId="73777F50" w14:textId="77777777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животноводство, разведение, содержание и кормление высокопродуктивных сельскохозяйственных животных на базе современных технологий; оказание содействия осуществлению технического обновления механизированных ферм;</w:t>
      </w:r>
    </w:p>
    <w:p w14:paraId="4A5C1121" w14:textId="77777777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биотехнология, биотехнологическое управление производством сельскохозяйственных культур и размножением животных; перерабатывающая, пищевая промышленность, комплексное использование средств механизации и автоматиз</w:t>
      </w:r>
      <w:r w:rsidR="00DC1F41" w:rsidRPr="0079157B">
        <w:rPr>
          <w:rFonts w:ascii="Times New Roman" w:hAnsi="Times New Roman" w:cs="Times New Roman"/>
          <w:color w:val="auto"/>
          <w:sz w:val="28"/>
          <w:szCs w:val="28"/>
        </w:rPr>
        <w:t>ации производственного процесса.</w:t>
      </w:r>
    </w:p>
    <w:p w14:paraId="4909FC93" w14:textId="77777777" w:rsidR="00EA5105" w:rsidRPr="0079157B" w:rsidRDefault="00EA5105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2B6839" w14:textId="77777777" w:rsidR="00C9455F" w:rsidRPr="0079157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8" w:name="bookmark9"/>
      <w:r w:rsidRPr="0079157B">
        <w:rPr>
          <w:b/>
          <w:sz w:val="28"/>
          <w:szCs w:val="28"/>
        </w:rPr>
        <w:t>Статья 5</w:t>
      </w:r>
      <w:bookmarkEnd w:id="8"/>
    </w:p>
    <w:p w14:paraId="5F4A1DDC" w14:textId="77777777" w:rsidR="00EA5105" w:rsidRPr="0079157B" w:rsidRDefault="00EA510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396861E1" w14:textId="77777777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В области здр</w:t>
      </w:r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авоохранения и </w:t>
      </w:r>
      <w:proofErr w:type="spellStart"/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>биофармацевтики</w:t>
      </w:r>
      <w:proofErr w:type="spellEnd"/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863B9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47FD039" w14:textId="51A97299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обмениваются опытом в области организации системы здравоохранения, оказания медицинской помощи населению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547A4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E429A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0E429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E429A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47A4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6641297" w14:textId="4C82CF82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содействуют обмену специал</w:t>
      </w:r>
      <w:r w:rsidR="00B72F3E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истами медицинских организаций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  <w:r w:rsid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A44" w:rsidRPr="007915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82A1CAC" w14:textId="77777777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взаимодействуют в сфере создания и развития биофармацевтических кластеров.</w:t>
      </w:r>
    </w:p>
    <w:p w14:paraId="729AC8F3" w14:textId="77777777" w:rsidR="00EA5105" w:rsidRPr="0079157B" w:rsidRDefault="00EA510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9" w:name="bookmark10"/>
    </w:p>
    <w:p w14:paraId="371C03A5" w14:textId="77777777" w:rsidR="00C9455F" w:rsidRPr="0079157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9157B">
        <w:rPr>
          <w:b/>
          <w:sz w:val="28"/>
          <w:szCs w:val="28"/>
        </w:rPr>
        <w:t>Статья 6</w:t>
      </w:r>
      <w:bookmarkEnd w:id="9"/>
    </w:p>
    <w:p w14:paraId="48C4A409" w14:textId="77777777" w:rsidR="00EA5105" w:rsidRPr="0079157B" w:rsidRDefault="00EA510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3AD5D7F8" w14:textId="77777777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социальной защиты и занятости населения </w:t>
      </w:r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4CF5" w:rsidRPr="0079157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BD7C95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7D52A9" w:rsidRPr="0079157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863B9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с законодательством в пределах своей компетенции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8CB11BF" w14:textId="77777777" w:rsidR="00064A43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развивают сотрудничество в области обеспечения занятости населения, социальной поддержки и социального обслуживания населения, в том числе по вопросам </w:t>
      </w:r>
      <w:r w:rsidR="00754A5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разработки 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 реализации правовых актов в данных областях, осуществляют 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взаимодействие и обмен опытом работы по реализации программ социально-экономического развития, социальных программ поддержки семьи, материнства, детства, граждан </w:t>
      </w:r>
      <w:r w:rsidR="007D52A9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пожилого возраста </w:t>
      </w:r>
      <w:r w:rsidR="00037FB9" w:rsidRPr="0079157B">
        <w:rPr>
          <w:rFonts w:ascii="Times New Roman" w:hAnsi="Times New Roman" w:cs="Times New Roman"/>
          <w:color w:val="auto"/>
          <w:sz w:val="28"/>
          <w:szCs w:val="28"/>
        </w:rPr>
        <w:t>и инвалидов</w:t>
      </w:r>
      <w:r w:rsidR="00064A43" w:rsidRPr="00791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1749F41" w14:textId="77777777" w:rsidR="00382811" w:rsidRPr="0079157B" w:rsidRDefault="00064A43" w:rsidP="00CF6CE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обмениваются делегациями </w:t>
      </w:r>
      <w:r w:rsidR="0011024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специалистов </w:t>
      </w:r>
      <w:r w:rsidR="0038281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органов </w:t>
      </w:r>
      <w:r w:rsidR="0011024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38281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 защиты </w:t>
      </w:r>
      <w:r w:rsidR="0011024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населения </w:t>
      </w:r>
      <w:r w:rsidR="00382811" w:rsidRPr="0079157B">
        <w:rPr>
          <w:rFonts w:ascii="Times New Roman" w:hAnsi="Times New Roman" w:cs="Times New Roman"/>
          <w:color w:val="auto"/>
          <w:sz w:val="28"/>
          <w:szCs w:val="28"/>
        </w:rPr>
        <w:t>и службы занятости населения и учреждений социального обслуживания населения для изучения опыта работы в части внедрения новых социальных технологий;</w:t>
      </w:r>
    </w:p>
    <w:p w14:paraId="520E7CC5" w14:textId="77777777" w:rsidR="00382811" w:rsidRPr="0079157B" w:rsidRDefault="0038281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обмениваются информационно-аналитическими материалами по состоянию безработицы и положению на рынке труда.</w:t>
      </w:r>
    </w:p>
    <w:p w14:paraId="10D56A96" w14:textId="77777777" w:rsidR="00863B9A" w:rsidRPr="0079157B" w:rsidRDefault="00863B9A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66A7E0" w14:textId="77777777" w:rsidR="00C9455F" w:rsidRPr="0079157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10" w:name="bookmark11"/>
      <w:r w:rsidRPr="0079157B">
        <w:rPr>
          <w:b/>
          <w:sz w:val="28"/>
          <w:szCs w:val="28"/>
        </w:rPr>
        <w:t>Статья 7</w:t>
      </w:r>
      <w:bookmarkEnd w:id="10"/>
    </w:p>
    <w:p w14:paraId="0B431CBC" w14:textId="77777777" w:rsidR="00EA5105" w:rsidRPr="0079157B" w:rsidRDefault="00EA510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28B22267" w14:textId="77777777" w:rsidR="00F440C4" w:rsidRPr="0079157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В области охраны окружающей среды и обеспечения экологической безопасности, государственного ветеринарно</w:t>
      </w:r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го надзора и </w:t>
      </w:r>
      <w:r w:rsidR="00A1147C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устойчивого существования животного мира </w:t>
      </w:r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863B9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4DE958B" w14:textId="438CF1EB" w:rsidR="00F440C4" w:rsidRPr="0079157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обмениваются информацией о проводимых в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Республике Татарстан </w:t>
      </w:r>
      <w:r w:rsidR="00547A4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462C82">
        <w:rPr>
          <w:sz w:val="28"/>
          <w:szCs w:val="28"/>
        </w:rPr>
        <w:t xml:space="preserve"> 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мероприятиях по вопросам охраны окружающей среды и обеспечения экологической безопасности;</w:t>
      </w:r>
    </w:p>
    <w:p w14:paraId="7A1BE450" w14:textId="77777777" w:rsidR="00AC1BD0" w:rsidRPr="0079157B" w:rsidRDefault="00BA7A98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обмениваются опытом</w:t>
      </w:r>
      <w:r w:rsidR="00F440C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обращения с отходами производства и потребления; внедрения новых технологий сортировки, переработки и утилизации отходов; </w:t>
      </w:r>
      <w:r w:rsidR="00AC1BD0" w:rsidRPr="0079157B">
        <w:rPr>
          <w:rFonts w:ascii="Times New Roman" w:hAnsi="Times New Roman" w:cs="Times New Roman"/>
          <w:color w:val="auto"/>
          <w:sz w:val="28"/>
          <w:szCs w:val="28"/>
        </w:rPr>
        <w:t>совершенствования управления природоохранными структурами;</w:t>
      </w:r>
    </w:p>
    <w:p w14:paraId="1B12C3B5" w14:textId="4F72FD03" w:rsidR="00AC1BD0" w:rsidRPr="0079157B" w:rsidRDefault="00AC1BD0" w:rsidP="00324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обеспечивают сотрудничество в области </w:t>
      </w:r>
      <w:r w:rsidR="00A1147C" w:rsidRPr="0079157B">
        <w:rPr>
          <w:rFonts w:ascii="Times New Roman" w:hAnsi="Times New Roman" w:cs="Times New Roman"/>
          <w:sz w:val="28"/>
          <w:szCs w:val="28"/>
        </w:rPr>
        <w:t>организации, охраны и использования особо охраняемых природных территорий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, ведения Красных книг, охраны и использования объектов животного мира;</w:t>
      </w:r>
    </w:p>
    <w:p w14:paraId="39EAA6EF" w14:textId="77777777" w:rsidR="004247E3" w:rsidRPr="0079157B" w:rsidRDefault="004247E3" w:rsidP="00324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осуществляют обмен информацией и опытом работы по вопросам реализации мероприятий в области охоты и сохранения охотничьих ресурсов;</w:t>
      </w:r>
    </w:p>
    <w:p w14:paraId="7A12F0CB" w14:textId="77777777" w:rsidR="00F440C4" w:rsidRPr="0079157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обмениваются информацией в части обустройства и содержания мест утилизации биологических отходов.</w:t>
      </w:r>
    </w:p>
    <w:p w14:paraId="43AC9102" w14:textId="77777777" w:rsidR="00EA5105" w:rsidRPr="0079157B" w:rsidRDefault="00EA5105" w:rsidP="00324CA7">
      <w:pPr>
        <w:pStyle w:val="11"/>
        <w:shd w:val="clear" w:color="auto" w:fill="auto"/>
        <w:spacing w:before="0" w:line="240" w:lineRule="auto"/>
        <w:ind w:left="20" w:right="20" w:firstLine="709"/>
        <w:rPr>
          <w:sz w:val="28"/>
          <w:szCs w:val="28"/>
          <w:lang w:val="ru-RU"/>
        </w:rPr>
      </w:pPr>
    </w:p>
    <w:p w14:paraId="4E43DDE8" w14:textId="77777777" w:rsidR="00C9455F" w:rsidRPr="0079157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11" w:name="bookmark12"/>
      <w:r w:rsidRPr="0079157B">
        <w:rPr>
          <w:b/>
          <w:sz w:val="28"/>
          <w:szCs w:val="28"/>
        </w:rPr>
        <w:t>Статья 8</w:t>
      </w:r>
      <w:bookmarkEnd w:id="11"/>
    </w:p>
    <w:p w14:paraId="1CA4E181" w14:textId="77777777" w:rsidR="00A42935" w:rsidRPr="0079157B" w:rsidRDefault="00A4293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7C6BCBA1" w14:textId="77777777" w:rsidR="00F440C4" w:rsidRPr="0079157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культуры </w:t>
      </w:r>
      <w:r w:rsidR="00085951" w:rsidRPr="0079157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863B9A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E6FE16A" w14:textId="4A100509" w:rsidR="00F440C4" w:rsidRPr="0079157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осуществляют обмен информацией о предстоящих культурных событиях и мероприятиях</w:t>
      </w:r>
      <w:r w:rsidR="00A1147C" w:rsidRPr="0079157B">
        <w:rPr>
          <w:rFonts w:ascii="Times New Roman" w:hAnsi="Times New Roman" w:cs="Times New Roman"/>
          <w:color w:val="auto"/>
          <w:sz w:val="28"/>
          <w:szCs w:val="28"/>
        </w:rPr>
        <w:t>, проводимых в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>Республике Татарстан</w:t>
      </w:r>
      <w:r w:rsid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A44" w:rsidRPr="007915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, в том числе имеющих международный характер, с целью возможного участия в них коллективов и исполнителей</w:t>
      </w:r>
      <w:r w:rsidR="00A1147C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79157B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  <w:r w:rsid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A44" w:rsidRPr="0079157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A90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462C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2C82" w:rsidRPr="00462C82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E2274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47A44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35277826" w14:textId="77777777" w:rsidR="00F440C4" w:rsidRPr="0079157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>оказывают содействие укреплению и развитию культурных связей;</w:t>
      </w:r>
    </w:p>
    <w:p w14:paraId="46391F13" w14:textId="32C6A996" w:rsidR="002675E3" w:rsidRDefault="00F440C4" w:rsidP="00547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взаимодействие по организации </w:t>
      </w:r>
      <w:r w:rsidR="00EC2EA6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проведению 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гастролей </w:t>
      </w:r>
      <w:r w:rsidR="004D7245" w:rsidRPr="0079157B">
        <w:rPr>
          <w:rFonts w:ascii="Times New Roman" w:hAnsi="Times New Roman" w:cs="Times New Roman"/>
          <w:color w:val="auto"/>
          <w:sz w:val="28"/>
          <w:szCs w:val="28"/>
        </w:rPr>
        <w:t xml:space="preserve">творческих коллективов, обмениваются музейными, художественными </w:t>
      </w:r>
      <w:r w:rsidR="00CE1FB3" w:rsidRPr="0079157B">
        <w:rPr>
          <w:rFonts w:ascii="Times New Roman" w:hAnsi="Times New Roman" w:cs="Times New Roman"/>
          <w:color w:val="auto"/>
          <w:sz w:val="28"/>
          <w:szCs w:val="28"/>
        </w:rPr>
        <w:t>выставками</w:t>
      </w:r>
      <w:r w:rsidRPr="0079157B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2" w:name="bookmark13"/>
    </w:p>
    <w:p w14:paraId="0A64A70D" w14:textId="781DFEBE" w:rsidR="00426439" w:rsidRDefault="00426439" w:rsidP="00547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A349E0" w14:textId="512B0DDC" w:rsidR="00426439" w:rsidRPr="00F63B6B" w:rsidRDefault="00426439" w:rsidP="00426439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63B6B">
        <w:rPr>
          <w:b/>
          <w:sz w:val="28"/>
          <w:szCs w:val="28"/>
        </w:rPr>
        <w:t xml:space="preserve">Статья </w:t>
      </w:r>
      <w:r w:rsidRPr="00F63B6B">
        <w:rPr>
          <w:b/>
          <w:sz w:val="28"/>
          <w:szCs w:val="28"/>
          <w:lang w:val="ru-RU"/>
        </w:rPr>
        <w:t>9</w:t>
      </w:r>
    </w:p>
    <w:p w14:paraId="31C2A90C" w14:textId="77777777" w:rsidR="00426439" w:rsidRPr="00F63B6B" w:rsidRDefault="00426439" w:rsidP="00547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61E8E3" w14:textId="77777777" w:rsidR="00426439" w:rsidRPr="00F63B6B" w:rsidRDefault="00426439" w:rsidP="00426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6B">
        <w:rPr>
          <w:rFonts w:ascii="Times New Roman" w:hAnsi="Times New Roman" w:cs="Times New Roman"/>
          <w:sz w:val="28"/>
          <w:szCs w:val="28"/>
        </w:rPr>
        <w:lastRenderedPageBreak/>
        <w:t>В области сохранения, использования и популяризации объектов культурного наследия:</w:t>
      </w:r>
    </w:p>
    <w:p w14:paraId="33303B0F" w14:textId="77777777" w:rsidR="00426439" w:rsidRPr="00F63B6B" w:rsidRDefault="00426439" w:rsidP="00426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6B">
        <w:rPr>
          <w:rFonts w:ascii="Times New Roman" w:hAnsi="Times New Roman" w:cs="Times New Roman"/>
          <w:sz w:val="28"/>
          <w:szCs w:val="28"/>
        </w:rPr>
        <w:t>организуют и проводят совместные семинары с привлечением научного сообщества, в том числе в онлайн формате;</w:t>
      </w:r>
    </w:p>
    <w:p w14:paraId="6F872239" w14:textId="5C568C2F" w:rsidR="00426439" w:rsidRPr="00F63B6B" w:rsidRDefault="00426439" w:rsidP="0042643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sz w:val="28"/>
          <w:szCs w:val="28"/>
        </w:rPr>
        <w:t>обмениваются опытом в сфере учета, сохранения и изучения объектов культурного наследия, государственного контроля и надзора, в том числе в онлайн формате.</w:t>
      </w:r>
    </w:p>
    <w:p w14:paraId="59BA56C0" w14:textId="77777777" w:rsidR="00F813D4" w:rsidRPr="00F63B6B" w:rsidRDefault="00F813D4" w:rsidP="00F813D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14:paraId="3FD37D89" w14:textId="02D2E9FF" w:rsidR="00F813D4" w:rsidRPr="00F63B6B" w:rsidRDefault="00F813D4" w:rsidP="00F813D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63B6B">
        <w:rPr>
          <w:b/>
          <w:sz w:val="28"/>
          <w:szCs w:val="28"/>
        </w:rPr>
        <w:t xml:space="preserve">Статья </w:t>
      </w:r>
      <w:r w:rsidRPr="00F63B6B">
        <w:rPr>
          <w:b/>
          <w:sz w:val="28"/>
          <w:szCs w:val="28"/>
          <w:lang w:val="ru-RU"/>
        </w:rPr>
        <w:t>10</w:t>
      </w:r>
    </w:p>
    <w:p w14:paraId="2F83B99A" w14:textId="77777777" w:rsidR="00F813D4" w:rsidRPr="00F63B6B" w:rsidRDefault="00F813D4" w:rsidP="00F813D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7411B3" w14:textId="34DD86CB" w:rsidR="00F813D4" w:rsidRPr="00F63B6B" w:rsidRDefault="00F813D4" w:rsidP="00F81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6B">
        <w:rPr>
          <w:rFonts w:ascii="Times New Roman" w:hAnsi="Times New Roman" w:cs="Times New Roman"/>
          <w:sz w:val="28"/>
          <w:szCs w:val="28"/>
        </w:rPr>
        <w:t>В области государственного регулирования цен (тарифов, надбавок, наценок и др.) на товары (работы, услуги):</w:t>
      </w:r>
    </w:p>
    <w:p w14:paraId="2F6A3128" w14:textId="62CAEF99" w:rsidR="00F813D4" w:rsidRPr="00F63B6B" w:rsidRDefault="00F813D4" w:rsidP="00F813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6B">
        <w:rPr>
          <w:rFonts w:ascii="Times New Roman" w:hAnsi="Times New Roman" w:cs="Times New Roman"/>
          <w:sz w:val="28"/>
          <w:szCs w:val="28"/>
        </w:rPr>
        <w:t>сотрудничают и обмениваются опытом работы, в том числе по вопросам контрольно-надзорной деятельности за соблюдением требований законодательства в области регулируемых государством цен (тарифов);</w:t>
      </w:r>
    </w:p>
    <w:p w14:paraId="14C76C6C" w14:textId="59DDB241" w:rsidR="00F813D4" w:rsidRPr="00F63B6B" w:rsidRDefault="00F813D4" w:rsidP="00F813D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  <w:r w:rsidRPr="00F63B6B">
        <w:rPr>
          <w:sz w:val="28"/>
          <w:szCs w:val="28"/>
        </w:rPr>
        <w:t>с</w:t>
      </w:r>
      <w:r w:rsidRPr="00F63B6B">
        <w:rPr>
          <w:rFonts w:eastAsia="Arial Unicode MS"/>
          <w:color w:val="000000"/>
          <w:sz w:val="28"/>
          <w:szCs w:val="28"/>
          <w:lang w:eastAsia="ru-RU"/>
        </w:rPr>
        <w:t>отруднич</w:t>
      </w:r>
      <w:r w:rsidRPr="00F63B6B">
        <w:rPr>
          <w:sz w:val="28"/>
          <w:szCs w:val="28"/>
        </w:rPr>
        <w:t>ают</w:t>
      </w:r>
      <w:r w:rsidRPr="00F63B6B">
        <w:rPr>
          <w:rFonts w:eastAsia="Arial Unicode MS"/>
          <w:color w:val="000000"/>
          <w:sz w:val="28"/>
          <w:szCs w:val="28"/>
          <w:lang w:eastAsia="ru-RU"/>
        </w:rPr>
        <w:t xml:space="preserve"> и обмен</w:t>
      </w:r>
      <w:r w:rsidRPr="00F63B6B">
        <w:rPr>
          <w:sz w:val="28"/>
          <w:szCs w:val="28"/>
        </w:rPr>
        <w:t>иваются</w:t>
      </w:r>
      <w:r w:rsidRPr="00F63B6B">
        <w:rPr>
          <w:rFonts w:eastAsia="Arial Unicode MS"/>
          <w:color w:val="000000"/>
          <w:sz w:val="28"/>
          <w:szCs w:val="28"/>
          <w:lang w:eastAsia="ru-RU"/>
        </w:rPr>
        <w:t xml:space="preserve"> опытом </w:t>
      </w:r>
      <w:r w:rsidRPr="00F63B6B">
        <w:rPr>
          <w:rFonts w:eastAsia="Arial Unicode MS"/>
          <w:color w:val="000000"/>
          <w:sz w:val="28"/>
          <w:szCs w:val="28"/>
          <w:lang w:val="ru-RU" w:eastAsia="ru-RU"/>
        </w:rPr>
        <w:t>работы по организации взаимодействия органа регулирования тарифов с органами местного самоуправления по вопросам утверждения и мониторинга соблюдения предельных (максимальных) индексов изменения вносимой гражданами платы за коммунальные услуги.</w:t>
      </w:r>
    </w:p>
    <w:p w14:paraId="290C5503" w14:textId="77777777" w:rsidR="00F813D4" w:rsidRPr="00F63B6B" w:rsidRDefault="00F813D4" w:rsidP="00F813D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</w:p>
    <w:p w14:paraId="32561F18" w14:textId="5E0982C4" w:rsidR="00C9455F" w:rsidRPr="00F63B6B" w:rsidRDefault="000F16D6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63B6B">
        <w:rPr>
          <w:b/>
          <w:sz w:val="28"/>
          <w:szCs w:val="28"/>
        </w:rPr>
        <w:t xml:space="preserve">Статья </w:t>
      </w:r>
      <w:bookmarkEnd w:id="12"/>
      <w:r w:rsidR="00426439" w:rsidRPr="00F63B6B">
        <w:rPr>
          <w:b/>
          <w:sz w:val="28"/>
          <w:szCs w:val="28"/>
          <w:lang w:val="ru-RU"/>
        </w:rPr>
        <w:t>1</w:t>
      </w:r>
      <w:r w:rsidR="00F813D4" w:rsidRPr="00F63B6B">
        <w:rPr>
          <w:b/>
          <w:sz w:val="28"/>
          <w:szCs w:val="28"/>
          <w:lang w:val="ru-RU"/>
        </w:rPr>
        <w:t>1</w:t>
      </w:r>
    </w:p>
    <w:p w14:paraId="2CF3B975" w14:textId="77777777" w:rsidR="00EA5105" w:rsidRPr="00F63B6B" w:rsidRDefault="00EA5105" w:rsidP="00324CA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1D1E79E6" w14:textId="77777777" w:rsidR="00085951" w:rsidRPr="00F63B6B" w:rsidRDefault="00085951" w:rsidP="00547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В области архивного дела С</w:t>
      </w:r>
      <w:r w:rsidR="00F440C4" w:rsidRPr="00F63B6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863B9A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="00547A44" w:rsidRPr="00F63B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5372F77" w14:textId="77777777" w:rsidR="00033CFA" w:rsidRPr="00F63B6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осуществляют обмен опытом и информацией о нормативных и методических разработках, информационных техно</w:t>
      </w:r>
      <w:r w:rsidR="00033CFA" w:rsidRPr="00F63B6B">
        <w:rPr>
          <w:rFonts w:ascii="Times New Roman" w:hAnsi="Times New Roman" w:cs="Times New Roman"/>
          <w:color w:val="auto"/>
          <w:sz w:val="28"/>
          <w:szCs w:val="28"/>
        </w:rPr>
        <w:t>логиях</w:t>
      </w:r>
      <w:r w:rsidR="00C8530D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2124C9F0" w14:textId="77777777" w:rsidR="00F440C4" w:rsidRPr="00F63B6B" w:rsidRDefault="00F440C4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принимают участие в организации и проведении научно-практических конференций, семинаров, совещаний, выставок архивных документов, в подготовке публикаций по документам Архивного фонда Российской Федерации;</w:t>
      </w:r>
    </w:p>
    <w:p w14:paraId="1B63D0A2" w14:textId="77777777" w:rsidR="00A42935" w:rsidRPr="00F63B6B" w:rsidRDefault="001E726E" w:rsidP="00324CA7">
      <w:pPr>
        <w:pStyle w:val="11"/>
        <w:shd w:val="clear" w:color="auto" w:fill="auto"/>
        <w:spacing w:before="0" w:line="240" w:lineRule="auto"/>
        <w:ind w:left="20" w:right="20" w:firstLine="709"/>
        <w:rPr>
          <w:rFonts w:eastAsia="Arial Unicode MS"/>
          <w:sz w:val="28"/>
          <w:szCs w:val="28"/>
          <w:lang w:val="ru-RU" w:eastAsia="ru-RU"/>
        </w:rPr>
      </w:pPr>
      <w:r w:rsidRPr="00F63B6B">
        <w:rPr>
          <w:rFonts w:eastAsia="Arial Unicode MS"/>
          <w:sz w:val="28"/>
          <w:szCs w:val="28"/>
          <w:lang w:val="ru-RU" w:eastAsia="ru-RU"/>
        </w:rPr>
        <w:t>оказывают содействие друг другу в доступе к архивным документам и научно-справочным материалам, необходимым для исследований и удовлетворения социально-правовых запросов граждан.</w:t>
      </w:r>
    </w:p>
    <w:p w14:paraId="5F47A586" w14:textId="77777777" w:rsidR="00214913" w:rsidRPr="00F63B6B" w:rsidRDefault="00214913" w:rsidP="00324CA7">
      <w:pPr>
        <w:pStyle w:val="11"/>
        <w:shd w:val="clear" w:color="auto" w:fill="auto"/>
        <w:spacing w:before="0" w:line="240" w:lineRule="auto"/>
        <w:ind w:left="20" w:right="20" w:firstLine="709"/>
        <w:rPr>
          <w:sz w:val="28"/>
          <w:szCs w:val="28"/>
          <w:lang w:val="ru-RU"/>
        </w:rPr>
      </w:pPr>
    </w:p>
    <w:p w14:paraId="5AA5FB3E" w14:textId="3C8AB33C" w:rsidR="00C9455F" w:rsidRPr="00F63B6B" w:rsidRDefault="000F16D6" w:rsidP="00324CA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63B6B">
        <w:rPr>
          <w:b/>
          <w:sz w:val="28"/>
          <w:szCs w:val="28"/>
        </w:rPr>
        <w:t xml:space="preserve">Статья </w:t>
      </w:r>
      <w:r w:rsidR="00426439" w:rsidRPr="00F63B6B">
        <w:rPr>
          <w:b/>
          <w:sz w:val="28"/>
          <w:szCs w:val="28"/>
          <w:lang w:val="ru-RU"/>
        </w:rPr>
        <w:t>1</w:t>
      </w:r>
      <w:r w:rsidR="00F813D4" w:rsidRPr="00F63B6B">
        <w:rPr>
          <w:b/>
          <w:sz w:val="28"/>
          <w:szCs w:val="28"/>
          <w:lang w:val="ru-RU"/>
        </w:rPr>
        <w:t>2</w:t>
      </w:r>
    </w:p>
    <w:p w14:paraId="2CA45324" w14:textId="77777777" w:rsidR="002B09E3" w:rsidRPr="00F63B6B" w:rsidRDefault="002B09E3" w:rsidP="00324CA7">
      <w:pPr>
        <w:pStyle w:val="20"/>
        <w:shd w:val="clear" w:color="auto" w:fill="auto"/>
        <w:spacing w:after="0" w:line="240" w:lineRule="auto"/>
        <w:ind w:left="4536" w:firstLine="709"/>
        <w:rPr>
          <w:b/>
          <w:sz w:val="28"/>
          <w:szCs w:val="28"/>
          <w:lang w:val="ru-RU"/>
        </w:rPr>
      </w:pPr>
    </w:p>
    <w:p w14:paraId="371648D9" w14:textId="77777777" w:rsidR="0033775C" w:rsidRPr="00F63B6B" w:rsidRDefault="0008595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В области образования и науки С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863B9A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CF56C38" w14:textId="77777777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проводят совместные конференции;</w:t>
      </w:r>
    </w:p>
    <w:p w14:paraId="1E4593D0" w14:textId="77777777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реализуют совместные научно-исследовательские проекты;</w:t>
      </w:r>
    </w:p>
    <w:p w14:paraId="6E444297" w14:textId="77777777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обмениваются опытом по разработке современных обра</w:t>
      </w:r>
      <w:r w:rsidR="002F3FC5" w:rsidRPr="00F63B6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31CE2" w:rsidRPr="00F63B6B">
        <w:rPr>
          <w:rFonts w:ascii="Times New Roman" w:hAnsi="Times New Roman" w:cs="Times New Roman"/>
          <w:color w:val="auto"/>
          <w:sz w:val="28"/>
          <w:szCs w:val="28"/>
        </w:rPr>
        <w:t>овательных технологий, проектов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CE2" w:rsidRPr="00F63B6B">
        <w:rPr>
          <w:rFonts w:ascii="Times New Roman" w:hAnsi="Times New Roman" w:cs="Times New Roman"/>
          <w:color w:val="auto"/>
          <w:sz w:val="28"/>
          <w:szCs w:val="28"/>
        </w:rPr>
        <w:t>правовых актов, регулирующих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образовательных организаций.</w:t>
      </w:r>
    </w:p>
    <w:p w14:paraId="4BBB8541" w14:textId="77777777" w:rsidR="000B7406" w:rsidRPr="00F63B6B" w:rsidRDefault="000B7406" w:rsidP="00324CA7">
      <w:pPr>
        <w:pStyle w:val="11"/>
        <w:shd w:val="clear" w:color="auto" w:fill="auto"/>
        <w:spacing w:before="0" w:line="240" w:lineRule="auto"/>
        <w:ind w:left="20" w:right="40" w:firstLine="709"/>
        <w:rPr>
          <w:sz w:val="28"/>
          <w:szCs w:val="28"/>
          <w:lang w:val="ru-RU"/>
        </w:rPr>
      </w:pPr>
    </w:p>
    <w:p w14:paraId="73F3E5C1" w14:textId="1570FF06" w:rsidR="00C9455F" w:rsidRPr="00F63B6B" w:rsidRDefault="000F16D6" w:rsidP="00324CA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63B6B">
        <w:rPr>
          <w:b/>
          <w:sz w:val="28"/>
          <w:szCs w:val="28"/>
        </w:rPr>
        <w:t>Статья 1</w:t>
      </w:r>
      <w:r w:rsidR="00F813D4" w:rsidRPr="00F63B6B">
        <w:rPr>
          <w:b/>
          <w:sz w:val="28"/>
          <w:szCs w:val="28"/>
          <w:lang w:val="ru-RU"/>
        </w:rPr>
        <w:t>3</w:t>
      </w:r>
    </w:p>
    <w:p w14:paraId="6EC20077" w14:textId="77777777" w:rsidR="0051525A" w:rsidRPr="00F63B6B" w:rsidRDefault="0051525A" w:rsidP="00324CA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5F9C2FBD" w14:textId="77777777" w:rsidR="00BF3414" w:rsidRDefault="00BF3414" w:rsidP="00BF34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информатизации и связи Стороны в соответствии с законодательством в пределах своей компетенции:  </w:t>
      </w:r>
    </w:p>
    <w:p w14:paraId="05E03DDB" w14:textId="77777777" w:rsidR="00BF3414" w:rsidRPr="00A92936" w:rsidRDefault="00BF3414" w:rsidP="00BF34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936">
        <w:rPr>
          <w:rFonts w:ascii="Times New Roman" w:hAnsi="Times New Roman" w:cs="Times New Roman"/>
          <w:color w:val="auto"/>
          <w:sz w:val="28"/>
          <w:szCs w:val="28"/>
        </w:rPr>
        <w:t>развивают взаимовыгодное сотрудничество в области информационных технологий посредством реализации программ и проектов;</w:t>
      </w:r>
    </w:p>
    <w:p w14:paraId="06B1A605" w14:textId="77777777" w:rsidR="00BF3414" w:rsidRPr="00A92936" w:rsidRDefault="00BF3414" w:rsidP="00BF34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936">
        <w:rPr>
          <w:rFonts w:ascii="Times New Roman" w:hAnsi="Times New Roman" w:cs="Times New Roman"/>
          <w:color w:val="auto"/>
          <w:sz w:val="28"/>
          <w:szCs w:val="28"/>
        </w:rPr>
        <w:t>взаимодействуют по вопросам цифровой трансформации Республики Татарстан и Республики Коми, в том числе путем технологического сотрудничества, обучения, обмена опытом.</w:t>
      </w:r>
    </w:p>
    <w:p w14:paraId="2169F4F5" w14:textId="77777777" w:rsidR="00EA5105" w:rsidRPr="00F63B6B" w:rsidRDefault="00EA5105" w:rsidP="00324CA7">
      <w:pPr>
        <w:pStyle w:val="11"/>
        <w:shd w:val="clear" w:color="auto" w:fill="auto"/>
        <w:spacing w:before="0" w:line="240" w:lineRule="auto"/>
        <w:ind w:left="20" w:right="40" w:firstLine="709"/>
        <w:rPr>
          <w:sz w:val="28"/>
          <w:szCs w:val="28"/>
          <w:lang w:val="ru-RU"/>
        </w:rPr>
      </w:pPr>
    </w:p>
    <w:p w14:paraId="78E716DE" w14:textId="39985B3F" w:rsidR="00C9455F" w:rsidRPr="00F63B6B" w:rsidRDefault="000F16D6" w:rsidP="00324CA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63B6B">
        <w:rPr>
          <w:b/>
          <w:sz w:val="28"/>
          <w:szCs w:val="28"/>
        </w:rPr>
        <w:t>Статья 1</w:t>
      </w:r>
      <w:r w:rsidR="00F813D4" w:rsidRPr="00F63B6B">
        <w:rPr>
          <w:b/>
          <w:sz w:val="28"/>
          <w:szCs w:val="28"/>
          <w:lang w:val="ru-RU"/>
        </w:rPr>
        <w:t>4</w:t>
      </w:r>
    </w:p>
    <w:p w14:paraId="546547DF" w14:textId="77777777" w:rsidR="00EA5105" w:rsidRPr="00F63B6B" w:rsidRDefault="00EA5105" w:rsidP="00324CA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4C830E5A" w14:textId="77777777" w:rsidR="00224912" w:rsidRPr="00F63B6B" w:rsidRDefault="00904491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В области спорта</w:t>
      </w:r>
      <w:r w:rsidR="00224912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политики</w:t>
      </w:r>
      <w:r w:rsidR="00085951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>торо</w:t>
      </w:r>
      <w:r w:rsidR="00224912" w:rsidRPr="00F63B6B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863B9A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="00224912" w:rsidRPr="00F63B6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CA7274" w14:textId="1A03A45F" w:rsidR="0033775C" w:rsidRPr="00F63B6B" w:rsidRDefault="00224912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04491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пособствуют 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участию спортсменов и спортивных сборных команд 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547A44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D76F7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Республики Коми</w:t>
      </w:r>
      <w:r w:rsidR="005D76F7" w:rsidRPr="00F63B6B">
        <w:rPr>
          <w:sz w:val="28"/>
          <w:szCs w:val="28"/>
        </w:rPr>
        <w:t xml:space="preserve"> </w:t>
      </w:r>
      <w:r w:rsidR="00E22749" w:rsidRPr="00F63B6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и </w:t>
      </w:r>
      <w:r w:rsidR="00672BA0" w:rsidRPr="00F63B6B">
        <w:rPr>
          <w:rFonts w:ascii="Times New Roman" w:hAnsi="Times New Roman" w:cs="Times New Roman"/>
          <w:color w:val="auto"/>
          <w:sz w:val="28"/>
          <w:szCs w:val="28"/>
        </w:rPr>
        <w:t>спортивно-массовых мероприятиях, проводимых на территория</w:t>
      </w:r>
      <w:r w:rsidR="00914E9A" w:rsidRPr="00F63B6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72BA0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547A44" w:rsidRPr="00F63B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Республики Коми</w:t>
      </w:r>
      <w:r w:rsidR="00E22749" w:rsidRPr="00F63B6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47A44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395AB3A" w14:textId="4DDC843E" w:rsidR="0033775C" w:rsidRPr="00F63B6B" w:rsidRDefault="00224912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содействуют</w:t>
      </w:r>
      <w:r w:rsidR="0051525A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участию молодежи в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 молодежных </w:t>
      </w:r>
      <w:r w:rsidR="007D52A9" w:rsidRPr="00F63B6B">
        <w:rPr>
          <w:rFonts w:ascii="Times New Roman" w:hAnsi="Times New Roman" w:cs="Times New Roman"/>
          <w:color w:val="auto"/>
          <w:sz w:val="28"/>
          <w:szCs w:val="28"/>
        </w:rPr>
        <w:t>мероприятиях, реализуемых в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Республике Татарстан </w:t>
      </w:r>
      <w:r w:rsidR="007E7B57" w:rsidRPr="00F63B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74E57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Республике Коми</w:t>
      </w:r>
      <w:r w:rsidR="00DD00A4" w:rsidRPr="00F63B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D696CE" w14:textId="77777777" w:rsidR="00085951" w:rsidRPr="00F63B6B" w:rsidRDefault="00085951" w:rsidP="00324CA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664224C" w14:textId="1BA3F9A1" w:rsidR="00C9455F" w:rsidRPr="00F63B6B" w:rsidRDefault="0033775C" w:rsidP="002B22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0F16D6" w:rsidRPr="00F63B6B">
        <w:rPr>
          <w:rFonts w:ascii="Times New Roman" w:hAnsi="Times New Roman" w:cs="Times New Roman"/>
          <w:b/>
          <w:color w:val="auto"/>
          <w:sz w:val="28"/>
          <w:szCs w:val="28"/>
        </w:rPr>
        <w:t>атья 1</w:t>
      </w:r>
      <w:r w:rsidR="00F813D4" w:rsidRPr="00F63B6B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</w:p>
    <w:p w14:paraId="6A847FB2" w14:textId="77777777" w:rsidR="003357E1" w:rsidRPr="00F63B6B" w:rsidRDefault="003357E1" w:rsidP="00324CA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823B171" w14:textId="77777777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914E9A" w:rsidRPr="00F63B6B">
        <w:rPr>
          <w:rFonts w:ascii="Times New Roman" w:hAnsi="Times New Roman" w:cs="Times New Roman"/>
          <w:bCs/>
          <w:color w:val="auto"/>
          <w:sz w:val="28"/>
          <w:szCs w:val="28"/>
        </w:rPr>
        <w:t>области</w:t>
      </w:r>
      <w:r w:rsidRPr="00F63B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туризма </w:t>
      </w:r>
      <w:r w:rsidR="00085951" w:rsidRPr="00F63B6B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795A50" w:rsidRPr="00F63B6B">
        <w:rPr>
          <w:rFonts w:ascii="Times New Roman" w:hAnsi="Times New Roman" w:cs="Times New Roman"/>
          <w:bCs/>
          <w:color w:val="auto"/>
          <w:sz w:val="28"/>
          <w:szCs w:val="28"/>
        </w:rPr>
        <w:t>тороны</w:t>
      </w:r>
      <w:r w:rsidR="00863B9A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C5B3DD4" w14:textId="4B12A9D1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обмен информацией о предстоящих мероприятиях </w:t>
      </w:r>
      <w:r w:rsidR="00586F62" w:rsidRPr="00F63B6B">
        <w:rPr>
          <w:rFonts w:ascii="Times New Roman" w:hAnsi="Times New Roman" w:cs="Times New Roman"/>
          <w:color w:val="auto"/>
          <w:sz w:val="28"/>
          <w:szCs w:val="28"/>
        </w:rPr>
        <w:t>на территориях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7E7B57" w:rsidRPr="00F63B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Республики Коми</w:t>
      </w:r>
      <w:r w:rsidR="00E22749" w:rsidRPr="00F63B6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E7B57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35FB892" w14:textId="77113246" w:rsidR="00EA5105" w:rsidRPr="00F63B6B" w:rsidRDefault="001E726E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оказывают содействие в установлении взаимных контактов между туристскими организациями, </w:t>
      </w:r>
      <w:r w:rsidR="00A1147C" w:rsidRPr="00F63B6B">
        <w:rPr>
          <w:rFonts w:ascii="Times New Roman" w:hAnsi="Times New Roman" w:cs="Times New Roman"/>
          <w:color w:val="auto"/>
          <w:sz w:val="28"/>
          <w:szCs w:val="28"/>
        </w:rPr>
        <w:t>осуществляющими деятельность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Республики Коми</w:t>
      </w:r>
      <w:r w:rsidR="00E22749" w:rsidRPr="00F63B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38889D" w14:textId="77777777" w:rsidR="00A1147C" w:rsidRPr="00F63B6B" w:rsidRDefault="00A1147C" w:rsidP="00324CA7">
      <w:pPr>
        <w:ind w:firstLine="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5DDC520" w14:textId="2CCCD9B2" w:rsidR="0033775C" w:rsidRPr="00F63B6B" w:rsidRDefault="0033775C" w:rsidP="00324CA7">
      <w:pPr>
        <w:ind w:firstLine="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1</w:t>
      </w:r>
      <w:r w:rsidR="00F813D4" w:rsidRPr="00F63B6B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</w:p>
    <w:p w14:paraId="37E05184" w14:textId="77777777" w:rsidR="001226BB" w:rsidRPr="00F63B6B" w:rsidRDefault="001226BB" w:rsidP="00324CA7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3A3F637" w14:textId="77777777" w:rsidR="0033775C" w:rsidRPr="00F63B6B" w:rsidRDefault="001226BB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области строительства, архитектуры и ж</w:t>
      </w:r>
      <w:r w:rsidR="00085951" w:rsidRPr="00F63B6B">
        <w:rPr>
          <w:rFonts w:ascii="Times New Roman" w:hAnsi="Times New Roman" w:cs="Times New Roman"/>
          <w:color w:val="auto"/>
          <w:sz w:val="28"/>
          <w:szCs w:val="28"/>
        </w:rPr>
        <w:t>илищно-коммунального хозяйства С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77237B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="0033775C" w:rsidRPr="00F63B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4297DD6" w14:textId="77777777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обмениваются опытом в области организации строительства, градостроительной политики и в сфере жилищно-коммунального хозяйства;</w:t>
      </w:r>
    </w:p>
    <w:p w14:paraId="36CD5D20" w14:textId="085F5FDB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обмениваются делегациями</w:t>
      </w:r>
      <w:r w:rsidR="00542EE0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органов государственной власти</w:t>
      </w:r>
      <w:r w:rsidR="00A1147C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1147C" w:rsidRPr="00F63B6B">
        <w:rPr>
          <w:rFonts w:ascii="Times New Roman" w:hAnsi="Times New Roman" w:cs="Times New Roman"/>
          <w:sz w:val="28"/>
          <w:szCs w:val="28"/>
        </w:rPr>
        <w:t>осуществляющих полномочия</w:t>
      </w:r>
      <w:r w:rsidR="00A1147C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>строительства, архитектуры и жилищно-коммунального хозяйства;</w:t>
      </w:r>
    </w:p>
    <w:p w14:paraId="7F7A5B0E" w14:textId="77777777" w:rsidR="0033775C" w:rsidRPr="00F63B6B" w:rsidRDefault="0033775C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участвуют в международных, республиканских и областных выставках, семинарах и конференциях строительной, градостроительной и архитектурной тематики.</w:t>
      </w:r>
    </w:p>
    <w:p w14:paraId="14041E67" w14:textId="77777777" w:rsidR="00EA5105" w:rsidRPr="00F63B6B" w:rsidRDefault="00EA5105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0F01B2" w14:textId="1FEA4D62" w:rsidR="00136BFA" w:rsidRPr="00F63B6B" w:rsidRDefault="00136BFA" w:rsidP="00324CA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1</w:t>
      </w:r>
      <w:r w:rsidR="00F813D4" w:rsidRPr="00F63B6B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</w:p>
    <w:p w14:paraId="43C11747" w14:textId="77777777" w:rsidR="00D64EFA" w:rsidRPr="00F63B6B" w:rsidRDefault="00D64EFA" w:rsidP="00324CA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A6E452" w14:textId="147C1C20" w:rsidR="0033775C" w:rsidRPr="00F63B6B" w:rsidRDefault="00136BFA" w:rsidP="00324C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В целях повышения эффективности и результативности деятельности о</w:t>
      </w:r>
      <w:r w:rsidR="00085951" w:rsidRPr="00F63B6B">
        <w:rPr>
          <w:rFonts w:ascii="Times New Roman" w:hAnsi="Times New Roman" w:cs="Times New Roman"/>
          <w:color w:val="auto"/>
          <w:sz w:val="28"/>
          <w:szCs w:val="28"/>
        </w:rPr>
        <w:t>рганов местного самоуправления С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тороны </w:t>
      </w:r>
      <w:r w:rsidR="007D52A9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законодательством в пределах </w:t>
      </w:r>
      <w:r w:rsidR="007D52A9" w:rsidRPr="00F63B6B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</w:t>
      </w:r>
      <w:r w:rsidR="00554F80" w:rsidRPr="00F63B6B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7D52A9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4F80" w:rsidRPr="00F63B6B">
        <w:rPr>
          <w:rFonts w:ascii="Times New Roman" w:hAnsi="Times New Roman" w:cs="Times New Roman"/>
          <w:color w:val="auto"/>
          <w:sz w:val="28"/>
          <w:szCs w:val="28"/>
        </w:rPr>
        <w:t>компетенции</w:t>
      </w:r>
      <w:r w:rsidR="007D52A9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>содействуют развитию межмуниципального сотрудничества и обмену опытом в сфере организации и осуществления местного самоуправления</w:t>
      </w:r>
      <w:r w:rsidR="00080011" w:rsidRPr="00F63B6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91FC59" w14:textId="77777777" w:rsidR="00671670" w:rsidRPr="00F63B6B" w:rsidRDefault="00671670" w:rsidP="00A91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8AC504" w14:textId="265BBB21" w:rsidR="002E495C" w:rsidRPr="00F63B6B" w:rsidRDefault="002E495C" w:rsidP="00D7504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  <w:r w:rsidR="00F813D4" w:rsidRPr="00F63B6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14:paraId="3FB4E665" w14:textId="77777777" w:rsidR="002E495C" w:rsidRPr="00F63B6B" w:rsidRDefault="002E495C" w:rsidP="002E495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F79686" w14:textId="77777777" w:rsidR="002E495C" w:rsidRPr="00F63B6B" w:rsidRDefault="002E495C" w:rsidP="002E495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В сфере реализации государ</w:t>
      </w:r>
      <w:r w:rsidR="00085951" w:rsidRPr="00F63B6B">
        <w:rPr>
          <w:rFonts w:ascii="Times New Roman" w:hAnsi="Times New Roman" w:cs="Times New Roman"/>
          <w:color w:val="auto"/>
          <w:sz w:val="28"/>
          <w:szCs w:val="28"/>
        </w:rPr>
        <w:t>ственной национальной политики С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>тороны</w:t>
      </w:r>
      <w:r w:rsidR="0077237B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в пределах своей компетенции</w:t>
      </w:r>
      <w:r w:rsidRPr="00F63B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A564063" w14:textId="0594B6C4" w:rsidR="002E495C" w:rsidRPr="00F63B6B" w:rsidRDefault="002E495C" w:rsidP="002E495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содействуют сближению и взаимообогащению культур народов, проживающих на территориях 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641676" w:rsidRPr="00F63B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Республики Коми</w:t>
      </w:r>
      <w:r w:rsidR="00E22749" w:rsidRPr="00F63B6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F0E829" w14:textId="2142D559" w:rsidR="002E495C" w:rsidRPr="00F63B6B" w:rsidRDefault="002E495C" w:rsidP="002E495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создают необходимые условия для удовлетворения национально-культурных интересов народов, проживающих на территориях 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="00641676" w:rsidRPr="00F63B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07859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Республики Коми</w:t>
      </w:r>
      <w:r w:rsidR="00E22749" w:rsidRPr="00F63B6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41676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0750B3" w14:textId="77777777" w:rsidR="002E495C" w:rsidRPr="00F63B6B" w:rsidRDefault="002E495C" w:rsidP="002E495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участвуют в разработке и реализации совместных проектов по взаимодействию с национально-культурными объединениями;</w:t>
      </w:r>
      <w:r w:rsidR="00641676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5AFBAC4" w14:textId="77777777" w:rsidR="00826E80" w:rsidRPr="00F63B6B" w:rsidRDefault="002E495C" w:rsidP="00826E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hAnsi="Times New Roman" w:cs="Times New Roman"/>
          <w:color w:val="auto"/>
          <w:sz w:val="28"/>
          <w:szCs w:val="28"/>
        </w:rPr>
        <w:t>при организации визитов рассматривают предложения о включении в составы делегаций руководителей национально-культурных объединений.</w:t>
      </w:r>
    </w:p>
    <w:p w14:paraId="219CE5F2" w14:textId="77777777" w:rsidR="00BC0D76" w:rsidRPr="00F63B6B" w:rsidRDefault="00BC0D76" w:rsidP="003855A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CA9642" w14:textId="4F8C704A" w:rsidR="00050CAC" w:rsidRPr="00F63B6B" w:rsidRDefault="000D6F32" w:rsidP="00BC0D7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3855A0" w:rsidRPr="00F63B6B">
        <w:rPr>
          <w:rFonts w:ascii="Times New Roman" w:eastAsia="Times New Roman" w:hAnsi="Times New Roman" w:cs="Times New Roman"/>
          <w:b/>
          <w:sz w:val="28"/>
          <w:szCs w:val="28"/>
        </w:rPr>
        <w:t>атья 1</w:t>
      </w:r>
      <w:r w:rsidR="00F813D4" w:rsidRPr="00F63B6B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7AF3439B" w14:textId="77777777" w:rsidR="00050CAC" w:rsidRPr="00F63B6B" w:rsidRDefault="00050CAC" w:rsidP="00324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58525" w14:textId="1211AA33" w:rsidR="00050CAC" w:rsidRPr="00F63B6B" w:rsidRDefault="00473095" w:rsidP="00324CA7">
      <w:pPr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 не затрагива</w:t>
      </w:r>
      <w:r w:rsidR="00085951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ет обязательств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торон по заключенным ими </w:t>
      </w:r>
      <w:r w:rsidR="00A1147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соглашениям (договорам) 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третьими сторонами, не препятствует их выполнению. </w:t>
      </w:r>
      <w:r w:rsidR="00050CAC" w:rsidRPr="00F63B6B">
        <w:rPr>
          <w:rFonts w:ascii="Times New Roman" w:eastAsia="Calibri" w:hAnsi="Times New Roman" w:cs="Times New Roman"/>
          <w:sz w:val="28"/>
          <w:szCs w:val="28"/>
        </w:rPr>
        <w:t>Стороны обмениваются информацией, необход</w:t>
      </w:r>
      <w:r w:rsidR="00085951" w:rsidRPr="00F63B6B">
        <w:rPr>
          <w:rFonts w:ascii="Times New Roman" w:eastAsia="Calibri" w:hAnsi="Times New Roman" w:cs="Times New Roman"/>
          <w:sz w:val="28"/>
          <w:szCs w:val="28"/>
        </w:rPr>
        <w:t>имой для реализации настоящего С</w:t>
      </w:r>
      <w:r w:rsidR="00050CAC" w:rsidRPr="00F63B6B">
        <w:rPr>
          <w:rFonts w:ascii="Times New Roman" w:eastAsia="Calibri" w:hAnsi="Times New Roman" w:cs="Times New Roman"/>
          <w:sz w:val="28"/>
          <w:szCs w:val="28"/>
        </w:rPr>
        <w:t xml:space="preserve">оглашения, заблаговременно информируют друг друга об изменениях в законодательстве </w:t>
      </w:r>
      <w:r w:rsidR="00A90358" w:rsidRPr="00F63B6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676" w:rsidRPr="00F63B6B">
        <w:rPr>
          <w:rFonts w:ascii="Times New Roman" w:hAnsi="Times New Roman" w:cs="Times New Roman"/>
          <w:sz w:val="28"/>
          <w:szCs w:val="28"/>
        </w:rPr>
        <w:t>и</w:t>
      </w:r>
      <w:r w:rsidR="00A90358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3F51" w:rsidRPr="00F63B6B">
        <w:rPr>
          <w:rFonts w:ascii="Times New Roman" w:eastAsia="Calibri" w:hAnsi="Times New Roman" w:cs="Times New Roman"/>
          <w:sz w:val="28"/>
          <w:szCs w:val="28"/>
        </w:rPr>
        <w:t>законодательстве</w:t>
      </w:r>
      <w:r w:rsidR="00FE3F51" w:rsidRPr="00F6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82" w:rsidRPr="00F63B6B">
        <w:rPr>
          <w:rFonts w:ascii="Times New Roman" w:hAnsi="Times New Roman" w:cs="Times New Roman"/>
          <w:color w:val="auto"/>
          <w:sz w:val="28"/>
          <w:szCs w:val="28"/>
        </w:rPr>
        <w:t>Республики Коми</w:t>
      </w:r>
      <w:r w:rsidR="00E22749" w:rsidRPr="00F63B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50CAC" w:rsidRPr="00F63B6B">
        <w:rPr>
          <w:rFonts w:ascii="Times New Roman" w:eastAsia="Calibri" w:hAnsi="Times New Roman" w:cs="Times New Roman"/>
          <w:sz w:val="28"/>
          <w:szCs w:val="28"/>
        </w:rPr>
        <w:t xml:space="preserve"> которые могут пов</w:t>
      </w:r>
      <w:r w:rsidR="00AB422B" w:rsidRPr="00F63B6B">
        <w:rPr>
          <w:rFonts w:ascii="Times New Roman" w:eastAsia="Calibri" w:hAnsi="Times New Roman" w:cs="Times New Roman"/>
          <w:sz w:val="28"/>
          <w:szCs w:val="28"/>
        </w:rPr>
        <w:t>лиять на выполнение настоящего С</w:t>
      </w:r>
      <w:r w:rsidR="00050CAC" w:rsidRPr="00F63B6B">
        <w:rPr>
          <w:rFonts w:ascii="Times New Roman" w:eastAsia="Calibri" w:hAnsi="Times New Roman" w:cs="Times New Roman"/>
          <w:sz w:val="28"/>
          <w:szCs w:val="28"/>
        </w:rPr>
        <w:t>оглашения.</w:t>
      </w:r>
    </w:p>
    <w:p w14:paraId="7481D5BF" w14:textId="77777777" w:rsidR="00931C47" w:rsidRPr="00F63B6B" w:rsidRDefault="00E36393" w:rsidP="00324C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6B">
        <w:rPr>
          <w:rFonts w:ascii="Times New Roman" w:eastAsia="Calibri" w:hAnsi="Times New Roman" w:cs="Times New Roman"/>
          <w:sz w:val="28"/>
          <w:szCs w:val="28"/>
        </w:rPr>
        <w:t>Настоящее Соглашение не налагает на подписавшие его Стороны финансовых и (или) имущественных обязательств</w:t>
      </w:r>
      <w:r w:rsidR="00931C47" w:rsidRPr="00F63B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F20383" w14:textId="77777777" w:rsidR="00E20B1B" w:rsidRPr="00F63B6B" w:rsidRDefault="00931C47" w:rsidP="00324C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6B">
        <w:rPr>
          <w:rFonts w:ascii="Times New Roman" w:eastAsia="Calibri" w:hAnsi="Times New Roman" w:cs="Times New Roman"/>
          <w:sz w:val="28"/>
          <w:szCs w:val="28"/>
        </w:rPr>
        <w:t>П</w:t>
      </w:r>
      <w:r w:rsidR="00E36393" w:rsidRPr="00F63B6B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E20B1B" w:rsidRPr="00F63B6B">
        <w:rPr>
          <w:rFonts w:ascii="Times New Roman" w:eastAsia="Calibri" w:hAnsi="Times New Roman" w:cs="Times New Roman"/>
          <w:sz w:val="28"/>
          <w:szCs w:val="28"/>
        </w:rPr>
        <w:t>я</w:t>
      </w:r>
      <w:r w:rsidR="00E36393" w:rsidRPr="00F6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B6B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E36393" w:rsidRPr="00F63B6B">
        <w:rPr>
          <w:rFonts w:ascii="Times New Roman" w:eastAsia="Calibri" w:hAnsi="Times New Roman" w:cs="Times New Roman"/>
          <w:sz w:val="28"/>
          <w:szCs w:val="28"/>
        </w:rPr>
        <w:t>Соглашения не могут рассматриваться как создающие благоприятствующие условия для деятельности отдельных хозяйствующих субъектов, которые могут иметь своим результатом ограничение конкуренции или ущемление интересов иных хозяйствующих субъектов</w:t>
      </w:r>
      <w:r w:rsidR="00E20B1B" w:rsidRPr="00F63B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7D8DA2" w14:textId="77777777" w:rsidR="00050CAC" w:rsidRPr="00F63B6B" w:rsidRDefault="00AB422B" w:rsidP="00324C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6B">
        <w:rPr>
          <w:rFonts w:ascii="Times New Roman" w:eastAsia="Calibri" w:hAnsi="Times New Roman" w:cs="Times New Roman"/>
          <w:sz w:val="28"/>
          <w:szCs w:val="28"/>
        </w:rPr>
        <w:t>Настоящее С</w:t>
      </w:r>
      <w:r w:rsidR="00050CAC" w:rsidRPr="00F63B6B">
        <w:rPr>
          <w:rFonts w:ascii="Times New Roman" w:eastAsia="Calibri" w:hAnsi="Times New Roman" w:cs="Times New Roman"/>
          <w:sz w:val="28"/>
          <w:szCs w:val="28"/>
        </w:rPr>
        <w:t xml:space="preserve">оглашение является основой для заключения </w:t>
      </w:r>
      <w:r w:rsidR="00931C47" w:rsidRPr="00F63B6B">
        <w:rPr>
          <w:rFonts w:ascii="Times New Roman" w:eastAsia="Calibri" w:hAnsi="Times New Roman" w:cs="Times New Roman"/>
          <w:sz w:val="28"/>
          <w:szCs w:val="28"/>
        </w:rPr>
        <w:t xml:space="preserve">Сторонами </w:t>
      </w:r>
      <w:r w:rsidR="00050CAC" w:rsidRPr="00F63B6B">
        <w:rPr>
          <w:rFonts w:ascii="Times New Roman" w:eastAsia="Calibri" w:hAnsi="Times New Roman" w:cs="Times New Roman"/>
          <w:sz w:val="28"/>
          <w:szCs w:val="28"/>
        </w:rPr>
        <w:t xml:space="preserve">соглашений и протоколов (планов мероприятий) в конкретных сферах сотрудничества. </w:t>
      </w:r>
      <w:r w:rsidR="00641676" w:rsidRPr="00F63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AF5FE8" w14:textId="77777777" w:rsidR="00BA5315" w:rsidRPr="00F63B6B" w:rsidRDefault="00BA5315" w:rsidP="00324C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14:paraId="769CFAD8" w14:textId="4F18F3E4" w:rsidR="00050CAC" w:rsidRPr="00F63B6B" w:rsidRDefault="003855A0" w:rsidP="00324CA7">
      <w:pPr>
        <w:tabs>
          <w:tab w:val="left" w:pos="368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B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F813D4" w:rsidRPr="00F63B6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14:paraId="7F5024C1" w14:textId="77777777" w:rsidR="00050CAC" w:rsidRPr="00F63B6B" w:rsidRDefault="00050CAC" w:rsidP="00324CA7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409EFCB8" w14:textId="77777777" w:rsidR="00050CAC" w:rsidRPr="00F63B6B" w:rsidRDefault="00050CAC" w:rsidP="00324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возникновения споров между сторонами по вопросам реализации настояще</w:t>
      </w:r>
      <w:r w:rsidR="00AB422B" w:rsidRPr="00F63B6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 Соглашения С</w:t>
      </w:r>
      <w:r w:rsidR="005B358F" w:rsidRPr="00F63B6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тороны разрешают</w:t>
      </w:r>
      <w:r w:rsidR="00CD650F" w:rsidRPr="00F63B6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их путем переговоров.</w:t>
      </w:r>
    </w:p>
    <w:p w14:paraId="2E51FB62" w14:textId="77777777" w:rsidR="00EA5105" w:rsidRPr="00F63B6B" w:rsidRDefault="00EA5105" w:rsidP="00324CA7">
      <w:pPr>
        <w:pStyle w:val="ac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59E98" w14:textId="34C163CD" w:rsidR="00050CAC" w:rsidRPr="00F63B6B" w:rsidRDefault="00050CAC" w:rsidP="00324CA7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/>
          <w:sz w:val="28"/>
          <w:szCs w:val="28"/>
          <w:lang w:val="ru-RU"/>
        </w:rPr>
      </w:pPr>
      <w:r w:rsidRPr="00F63B6B">
        <w:rPr>
          <w:b/>
          <w:sz w:val="28"/>
          <w:szCs w:val="28"/>
        </w:rPr>
        <w:t xml:space="preserve">Статья </w:t>
      </w:r>
      <w:r w:rsidR="00426439" w:rsidRPr="00F63B6B">
        <w:rPr>
          <w:b/>
          <w:sz w:val="28"/>
          <w:szCs w:val="28"/>
          <w:lang w:val="ru-RU"/>
        </w:rPr>
        <w:t>2</w:t>
      </w:r>
      <w:r w:rsidR="00F813D4" w:rsidRPr="00F63B6B">
        <w:rPr>
          <w:b/>
          <w:sz w:val="28"/>
          <w:szCs w:val="28"/>
          <w:lang w:val="ru-RU"/>
        </w:rPr>
        <w:t>1</w:t>
      </w:r>
    </w:p>
    <w:p w14:paraId="3041E557" w14:textId="77777777" w:rsidR="002E61CD" w:rsidRPr="00F63B6B" w:rsidRDefault="002E61CD" w:rsidP="00324CA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081651" w14:textId="77777777" w:rsidR="00050CAC" w:rsidRPr="00F63B6B" w:rsidRDefault="00AB422B" w:rsidP="00324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 вступае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т в силу со дня его подписания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торонами и заключается сроком на </w:t>
      </w:r>
      <w:r w:rsidR="008F21D1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пять 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лет, по истечении которых автоматически продлевается на последующие пятилетние периоды до тех пор, пока одна из сторон не менее чем 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 три месяца до истечения очередного пятилетнего периода письменно не уведомит другую сторону о своем намерении прекра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тить действие настоящего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оглашения. </w:t>
      </w:r>
    </w:p>
    <w:p w14:paraId="16331BBA" w14:textId="77777777" w:rsidR="00050CAC" w:rsidRPr="00F63B6B" w:rsidRDefault="00F67CD7" w:rsidP="00324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Действие настоящего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оглашения может быть дос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рочно прекращено по соглашению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торон. </w:t>
      </w:r>
    </w:p>
    <w:p w14:paraId="41BB66C4" w14:textId="39BF6880" w:rsidR="00050CAC" w:rsidRPr="00F63B6B" w:rsidRDefault="00F67CD7" w:rsidP="00324C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 может быть измене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но по соглашению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торон. Все измен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ения к настоящему С</w:t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оглашению оформляют</w:t>
      </w:r>
      <w:r w:rsidR="00E20B1B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ся в письменном виде</w:t>
      </w:r>
      <w:r w:rsidR="00E20B1B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050CAC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являются его неотъемлемой частью. </w:t>
      </w:r>
    </w:p>
    <w:p w14:paraId="4D624FE2" w14:textId="429F43A0" w:rsidR="00050CAC" w:rsidRPr="00F63B6B" w:rsidRDefault="005B7D31" w:rsidP="00F659F4">
      <w:pPr>
        <w:pStyle w:val="11"/>
        <w:shd w:val="clear" w:color="auto" w:fill="auto"/>
        <w:tabs>
          <w:tab w:val="left" w:pos="4070"/>
          <w:tab w:val="left" w:pos="8217"/>
        </w:tabs>
        <w:spacing w:before="0" w:line="240" w:lineRule="auto"/>
        <w:ind w:left="20" w:right="-2" w:firstLine="709"/>
        <w:rPr>
          <w:sz w:val="28"/>
          <w:szCs w:val="28"/>
        </w:rPr>
      </w:pPr>
      <w:r w:rsidRPr="00F63B6B">
        <w:rPr>
          <w:sz w:val="28"/>
          <w:szCs w:val="28"/>
        </w:rPr>
        <w:t xml:space="preserve">Совершено </w:t>
      </w:r>
      <w:r w:rsidRPr="00F63B6B">
        <w:rPr>
          <w:rFonts w:eastAsia="Arial Unicode MS"/>
          <w:sz w:val="28"/>
          <w:szCs w:val="28"/>
          <w:lang w:val="ru-RU" w:eastAsia="ru-RU"/>
        </w:rPr>
        <w:t>«</w:t>
      </w:r>
      <w:r w:rsidR="00174344" w:rsidRPr="00F63B6B">
        <w:rPr>
          <w:rFonts w:eastAsia="Arial Unicode MS"/>
          <w:sz w:val="28"/>
          <w:szCs w:val="28"/>
          <w:lang w:val="ru-RU" w:eastAsia="ru-RU"/>
        </w:rPr>
        <w:t>____</w:t>
      </w:r>
      <w:r w:rsidRPr="00F63B6B">
        <w:rPr>
          <w:rFonts w:eastAsia="Arial Unicode MS"/>
          <w:sz w:val="28"/>
          <w:szCs w:val="28"/>
          <w:lang w:val="ru-RU" w:eastAsia="ru-RU"/>
        </w:rPr>
        <w:t>»</w:t>
      </w:r>
      <w:r w:rsidR="00174344" w:rsidRPr="00F63B6B">
        <w:rPr>
          <w:rFonts w:eastAsia="Arial Unicode MS"/>
          <w:sz w:val="28"/>
          <w:szCs w:val="28"/>
          <w:lang w:val="ru-RU" w:eastAsia="ru-RU"/>
        </w:rPr>
        <w:t xml:space="preserve"> __________ </w:t>
      </w:r>
      <w:r w:rsidR="003A1C9F" w:rsidRPr="00F63B6B">
        <w:rPr>
          <w:sz w:val="28"/>
          <w:szCs w:val="28"/>
          <w:lang w:val="ru-RU"/>
        </w:rPr>
        <w:t>2021</w:t>
      </w:r>
      <w:r w:rsidR="003732A1" w:rsidRPr="00F63B6B">
        <w:rPr>
          <w:sz w:val="28"/>
          <w:szCs w:val="28"/>
          <w:lang w:val="ru-RU"/>
        </w:rPr>
        <w:t xml:space="preserve"> </w:t>
      </w:r>
      <w:r w:rsidRPr="00F63B6B">
        <w:rPr>
          <w:sz w:val="28"/>
          <w:szCs w:val="28"/>
        </w:rPr>
        <w:t xml:space="preserve">года в </w:t>
      </w:r>
      <w:r w:rsidR="00174344" w:rsidRPr="00F63B6B">
        <w:rPr>
          <w:rFonts w:eastAsia="Arial Unicode MS"/>
          <w:sz w:val="28"/>
          <w:szCs w:val="28"/>
          <w:lang w:val="ru-RU" w:eastAsia="ru-RU"/>
        </w:rPr>
        <w:t>________________</w:t>
      </w:r>
      <w:proofErr w:type="spellStart"/>
      <w:r w:rsidRPr="00F63B6B">
        <w:rPr>
          <w:sz w:val="28"/>
          <w:szCs w:val="28"/>
        </w:rPr>
        <w:t>в</w:t>
      </w:r>
      <w:proofErr w:type="spellEnd"/>
      <w:r w:rsidRPr="00F63B6B">
        <w:rPr>
          <w:sz w:val="28"/>
          <w:szCs w:val="28"/>
        </w:rPr>
        <w:t xml:space="preserve"> </w:t>
      </w:r>
      <w:r w:rsidR="00CC5392">
        <w:rPr>
          <w:sz w:val="28"/>
          <w:szCs w:val="28"/>
          <w:lang w:val="ru-RU"/>
        </w:rPr>
        <w:t xml:space="preserve">трех </w:t>
      </w:r>
      <w:r w:rsidRPr="00F63B6B">
        <w:rPr>
          <w:sz w:val="28"/>
          <w:szCs w:val="28"/>
        </w:rPr>
        <w:t>экземплярах, каждый на русском</w:t>
      </w:r>
      <w:r w:rsidR="003F5C16" w:rsidRPr="00F63B6B">
        <w:rPr>
          <w:sz w:val="28"/>
          <w:szCs w:val="28"/>
          <w:lang w:val="ru-RU"/>
        </w:rPr>
        <w:t xml:space="preserve">, </w:t>
      </w:r>
      <w:r w:rsidRPr="00F63B6B">
        <w:rPr>
          <w:sz w:val="28"/>
          <w:szCs w:val="28"/>
        </w:rPr>
        <w:t>татарском</w:t>
      </w:r>
      <w:r w:rsidR="003F5C16" w:rsidRPr="00F63B6B">
        <w:rPr>
          <w:sz w:val="28"/>
          <w:szCs w:val="28"/>
          <w:lang w:val="ru-RU"/>
        </w:rPr>
        <w:t xml:space="preserve"> </w:t>
      </w:r>
      <w:r w:rsidR="00CC5392">
        <w:rPr>
          <w:sz w:val="28"/>
          <w:szCs w:val="28"/>
          <w:lang w:val="ru-RU"/>
        </w:rPr>
        <w:t xml:space="preserve">и коми </w:t>
      </w:r>
      <w:r w:rsidRPr="00F63B6B">
        <w:rPr>
          <w:sz w:val="28"/>
          <w:szCs w:val="28"/>
        </w:rPr>
        <w:t>языках, имеющих одинаковую силу, по о</w:t>
      </w:r>
      <w:r w:rsidR="009E3517" w:rsidRPr="00F63B6B">
        <w:rPr>
          <w:sz w:val="28"/>
          <w:szCs w:val="28"/>
        </w:rPr>
        <w:t xml:space="preserve">дному экземпляру для каждой из </w:t>
      </w:r>
      <w:r w:rsidR="00931C47" w:rsidRPr="00F63B6B">
        <w:rPr>
          <w:sz w:val="28"/>
          <w:szCs w:val="28"/>
          <w:lang w:val="ru-RU"/>
        </w:rPr>
        <w:t>С</w:t>
      </w:r>
      <w:proofErr w:type="spellStart"/>
      <w:r w:rsidRPr="00F63B6B">
        <w:rPr>
          <w:sz w:val="28"/>
          <w:szCs w:val="28"/>
        </w:rPr>
        <w:t>торон</w:t>
      </w:r>
      <w:proofErr w:type="spellEnd"/>
      <w:r w:rsidRPr="00F63B6B">
        <w:rPr>
          <w:sz w:val="28"/>
          <w:szCs w:val="28"/>
        </w:rPr>
        <w:t>.</w:t>
      </w:r>
    </w:p>
    <w:p w14:paraId="7D5919C1" w14:textId="1A1F95B8" w:rsidR="00D55F4A" w:rsidRPr="009630A9" w:rsidRDefault="00D55F4A" w:rsidP="00D55F4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возникновения разночтений или каких-либо несовпадений в смысловом содержании текстов настоящего Соглашения на русском</w:t>
      </w:r>
      <w:r w:rsidR="00404329"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татарском</w:t>
      </w:r>
      <w:r w:rsidR="00CC53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коми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языках</w:t>
      </w:r>
      <w:r w:rsidR="00CC539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63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Стороны руководствуются текстом на русском языке.</w:t>
      </w:r>
    </w:p>
    <w:p w14:paraId="653CB994" w14:textId="77777777" w:rsidR="00D55F4A" w:rsidRPr="00D55F4A" w:rsidRDefault="00D55F4A" w:rsidP="00F659F4">
      <w:pPr>
        <w:pStyle w:val="11"/>
        <w:shd w:val="clear" w:color="auto" w:fill="auto"/>
        <w:tabs>
          <w:tab w:val="left" w:pos="4070"/>
          <w:tab w:val="left" w:pos="8217"/>
        </w:tabs>
        <w:spacing w:before="0" w:line="240" w:lineRule="auto"/>
        <w:ind w:left="20" w:right="-2" w:firstLine="709"/>
        <w:rPr>
          <w:sz w:val="28"/>
          <w:szCs w:val="28"/>
          <w:lang w:val="ru-RU"/>
        </w:rPr>
      </w:pPr>
    </w:p>
    <w:p w14:paraId="085F58B2" w14:textId="77777777" w:rsidR="00D55F4A" w:rsidRPr="0079157B" w:rsidRDefault="00D55F4A" w:rsidP="00F659F4">
      <w:pPr>
        <w:pStyle w:val="11"/>
        <w:shd w:val="clear" w:color="auto" w:fill="auto"/>
        <w:tabs>
          <w:tab w:val="left" w:pos="4070"/>
          <w:tab w:val="left" w:pos="8217"/>
        </w:tabs>
        <w:spacing w:before="0" w:line="240" w:lineRule="auto"/>
        <w:ind w:left="20" w:right="-2" w:firstLine="709"/>
        <w:rPr>
          <w:sz w:val="28"/>
          <w:szCs w:val="28"/>
          <w:lang w:val="ru-RU"/>
        </w:rPr>
      </w:pPr>
    </w:p>
    <w:p w14:paraId="4F9F7368" w14:textId="77777777" w:rsidR="00F659F4" w:rsidRPr="0079157B" w:rsidRDefault="00F659F4" w:rsidP="00F659F4">
      <w:pPr>
        <w:pStyle w:val="11"/>
        <w:shd w:val="clear" w:color="auto" w:fill="auto"/>
        <w:tabs>
          <w:tab w:val="left" w:pos="4070"/>
          <w:tab w:val="left" w:pos="8217"/>
        </w:tabs>
        <w:spacing w:before="0" w:line="240" w:lineRule="auto"/>
        <w:ind w:left="20" w:right="-2" w:firstLine="709"/>
        <w:rPr>
          <w:sz w:val="28"/>
          <w:szCs w:val="28"/>
          <w:lang w:val="ru-RU"/>
        </w:rPr>
      </w:pPr>
    </w:p>
    <w:p w14:paraId="331B429C" w14:textId="77777777" w:rsidR="005C765E" w:rsidRPr="0079157B" w:rsidRDefault="005C765E" w:rsidP="00F659F4">
      <w:pPr>
        <w:pStyle w:val="11"/>
        <w:shd w:val="clear" w:color="auto" w:fill="auto"/>
        <w:tabs>
          <w:tab w:val="left" w:pos="4070"/>
          <w:tab w:val="left" w:pos="8217"/>
        </w:tabs>
        <w:spacing w:before="0" w:line="240" w:lineRule="auto"/>
        <w:ind w:left="20" w:right="-2" w:firstLine="709"/>
        <w:rPr>
          <w:sz w:val="28"/>
          <w:szCs w:val="28"/>
          <w:lang w:val="ru-RU"/>
        </w:rPr>
      </w:pPr>
    </w:p>
    <w:p w14:paraId="37D72EBE" w14:textId="77777777" w:rsidR="004E171D" w:rsidRPr="0079157B" w:rsidRDefault="004E171D" w:rsidP="00F659F4">
      <w:pPr>
        <w:pStyle w:val="11"/>
        <w:shd w:val="clear" w:color="auto" w:fill="auto"/>
        <w:tabs>
          <w:tab w:val="left" w:pos="4070"/>
          <w:tab w:val="left" w:pos="8217"/>
        </w:tabs>
        <w:spacing w:before="0" w:line="240" w:lineRule="auto"/>
        <w:ind w:left="20" w:right="-2" w:firstLine="709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826"/>
        <w:gridCol w:w="4557"/>
      </w:tblGrid>
      <w:tr w:rsidR="009E3517" w:rsidRPr="003B1A5C" w14:paraId="537C55B7" w14:textId="77777777" w:rsidTr="00641676">
        <w:trPr>
          <w:trHeight w:val="2350"/>
        </w:trPr>
        <w:tc>
          <w:tcPr>
            <w:tcW w:w="4928" w:type="dxa"/>
          </w:tcPr>
          <w:p w14:paraId="2120A527" w14:textId="5B8C1099" w:rsidR="00A90358" w:rsidRPr="0079157B" w:rsidRDefault="00A90358" w:rsidP="00A903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2E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  <w:r w:rsidR="003535BE" w:rsidRPr="00542E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63B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Правительство </w:t>
            </w:r>
            <w:r w:rsidR="003535BE" w:rsidRPr="00542E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</w:t>
            </w:r>
            <w:r w:rsidR="00F63B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и </w:t>
            </w:r>
            <w:r w:rsidRPr="00542E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Татарстан</w:t>
            </w:r>
            <w:r w:rsidRPr="0079157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7C6C7A8B" w14:textId="77777777" w:rsidR="00A90358" w:rsidRPr="0079157B" w:rsidRDefault="00A90358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8A61B3B" w14:textId="77777777" w:rsidR="00A90358" w:rsidRPr="0079157B" w:rsidRDefault="00A90358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15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Президент </w:t>
            </w:r>
          </w:p>
          <w:p w14:paraId="476FA6A3" w14:textId="77777777" w:rsidR="00A90358" w:rsidRPr="0079157B" w:rsidRDefault="00A90358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15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Республики Татарстан</w:t>
            </w:r>
          </w:p>
          <w:p w14:paraId="21588CE4" w14:textId="77777777" w:rsidR="00A90358" w:rsidRPr="0079157B" w:rsidRDefault="00A90358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D21B9DA" w14:textId="77777777" w:rsidR="009E3517" w:rsidRPr="0079157B" w:rsidRDefault="00A90358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15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 </w:t>
            </w:r>
            <w:r w:rsidRPr="0079157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Р.Н. </w:t>
            </w:r>
            <w:proofErr w:type="spellStart"/>
            <w:r w:rsidRPr="0079157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Минниханов</w:t>
            </w:r>
            <w:proofErr w:type="spellEnd"/>
          </w:p>
        </w:tc>
        <w:tc>
          <w:tcPr>
            <w:tcW w:w="850" w:type="dxa"/>
          </w:tcPr>
          <w:p w14:paraId="71E3D4C8" w14:textId="77777777" w:rsidR="009E3517" w:rsidRPr="0079157B" w:rsidRDefault="009E3517" w:rsidP="003B1A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3E2EDFC" w14:textId="66E222A1" w:rsidR="00A90358" w:rsidRPr="0079157B" w:rsidRDefault="00A90358" w:rsidP="00A90358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2E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  <w:r w:rsidR="003535BE" w:rsidRPr="00542E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63B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Правительство </w:t>
            </w:r>
            <w:r w:rsidR="00462C82" w:rsidRPr="00462C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</w:t>
            </w:r>
            <w:r w:rsidR="00F63B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  <w:r w:rsidR="00462C82" w:rsidRPr="00462C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Коми</w:t>
            </w:r>
          </w:p>
          <w:p w14:paraId="53D09E09" w14:textId="77777777" w:rsidR="00A90358" w:rsidRPr="0079157B" w:rsidRDefault="00A90358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54B8FAC" w14:textId="75CF8DB5" w:rsidR="00A90358" w:rsidRPr="00BF03EA" w:rsidRDefault="00A90358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3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462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лава</w:t>
            </w:r>
          </w:p>
          <w:p w14:paraId="4F7551A2" w14:textId="324CEFD7" w:rsidR="00A90358" w:rsidRDefault="00462C82" w:rsidP="00A90358">
            <w:pPr>
              <w:jc w:val="both"/>
              <w:rPr>
                <w:sz w:val="28"/>
                <w:szCs w:val="28"/>
              </w:rPr>
            </w:pPr>
            <w:r w:rsidRPr="00462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62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 xml:space="preserve"> </w:t>
            </w:r>
          </w:p>
          <w:p w14:paraId="4C99CADE" w14:textId="77777777" w:rsidR="00462C82" w:rsidRPr="0079157B" w:rsidRDefault="00462C82" w:rsidP="00A903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2C99F99" w14:textId="3D4F4A55" w:rsidR="00A90358" w:rsidRPr="003B1A5C" w:rsidRDefault="00A90358" w:rsidP="00A903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15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</w:t>
            </w:r>
            <w:r>
              <w:t xml:space="preserve"> </w:t>
            </w:r>
            <w:r w:rsidR="00D55F4A" w:rsidRPr="00D55F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  <w:r w:rsidR="00462C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В. </w:t>
            </w:r>
            <w:proofErr w:type="spellStart"/>
            <w:r w:rsidR="00462C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Уйба</w:t>
            </w:r>
            <w:proofErr w:type="spellEnd"/>
          </w:p>
          <w:p w14:paraId="6BFC9210" w14:textId="77777777" w:rsidR="009E3517" w:rsidRPr="003B1A5C" w:rsidRDefault="009E3517" w:rsidP="00B0785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3F12884" w14:textId="77777777" w:rsidR="005C765E" w:rsidRDefault="005C765E" w:rsidP="002675E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C765E" w:rsidSect="00826E80">
      <w:headerReference w:type="default" r:id="rId7"/>
      <w:headerReference w:type="first" r:id="rId8"/>
      <w:type w:val="continuous"/>
      <w:pgSz w:w="11905" w:h="16837"/>
      <w:pgMar w:top="1135" w:right="567" w:bottom="851" w:left="1134" w:header="51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DF8B" w14:textId="77777777" w:rsidR="00F2161B" w:rsidRDefault="00F2161B" w:rsidP="00C9455F">
      <w:r>
        <w:separator/>
      </w:r>
    </w:p>
  </w:endnote>
  <w:endnote w:type="continuationSeparator" w:id="0">
    <w:p w14:paraId="3A09602D" w14:textId="77777777" w:rsidR="00F2161B" w:rsidRDefault="00F2161B" w:rsidP="00C9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DC8B" w14:textId="77777777" w:rsidR="00F2161B" w:rsidRDefault="00F2161B"/>
  </w:footnote>
  <w:footnote w:type="continuationSeparator" w:id="0">
    <w:p w14:paraId="553881E0" w14:textId="77777777" w:rsidR="00F2161B" w:rsidRDefault="00F21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692D4" w14:textId="6B62ACFB" w:rsidR="00995557" w:rsidRPr="002807E1" w:rsidRDefault="00995557">
    <w:pPr>
      <w:pStyle w:val="a5"/>
      <w:jc w:val="center"/>
      <w:rPr>
        <w:rFonts w:ascii="Times New Roman" w:hAnsi="Times New Roman"/>
        <w:sz w:val="28"/>
        <w:szCs w:val="28"/>
      </w:rPr>
    </w:pPr>
    <w:r w:rsidRPr="002807E1">
      <w:rPr>
        <w:rFonts w:ascii="Times New Roman" w:hAnsi="Times New Roman"/>
        <w:sz w:val="28"/>
        <w:szCs w:val="28"/>
      </w:rPr>
      <w:fldChar w:fldCharType="begin"/>
    </w:r>
    <w:r w:rsidRPr="002807E1">
      <w:rPr>
        <w:rFonts w:ascii="Times New Roman" w:hAnsi="Times New Roman"/>
        <w:sz w:val="28"/>
        <w:szCs w:val="28"/>
      </w:rPr>
      <w:instrText xml:space="preserve"> PAGE   \* MERGEFORMAT </w:instrText>
    </w:r>
    <w:r w:rsidRPr="002807E1">
      <w:rPr>
        <w:rFonts w:ascii="Times New Roman" w:hAnsi="Times New Roman"/>
        <w:sz w:val="28"/>
        <w:szCs w:val="28"/>
      </w:rPr>
      <w:fldChar w:fldCharType="separate"/>
    </w:r>
    <w:r w:rsidR="00381498">
      <w:rPr>
        <w:rFonts w:ascii="Times New Roman" w:hAnsi="Times New Roman"/>
        <w:noProof/>
        <w:sz w:val="28"/>
        <w:szCs w:val="28"/>
      </w:rPr>
      <w:t>8</w:t>
    </w:r>
    <w:r w:rsidRPr="002807E1">
      <w:rPr>
        <w:rFonts w:ascii="Times New Roman" w:hAnsi="Times New Roman"/>
        <w:sz w:val="28"/>
        <w:szCs w:val="28"/>
      </w:rPr>
      <w:fldChar w:fldCharType="end"/>
    </w:r>
  </w:p>
  <w:p w14:paraId="322BD391" w14:textId="77777777" w:rsidR="00995557" w:rsidRDefault="00995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755F" w14:textId="77777777" w:rsidR="00995557" w:rsidRPr="002807E1" w:rsidRDefault="00995557">
    <w:pPr>
      <w:pStyle w:val="a5"/>
      <w:jc w:val="center"/>
      <w:rPr>
        <w:rFonts w:ascii="Times New Roman" w:hAnsi="Times New Roman"/>
      </w:rPr>
    </w:pPr>
  </w:p>
  <w:p w14:paraId="23A49D59" w14:textId="77777777" w:rsidR="00995557" w:rsidRPr="00BB61FD" w:rsidRDefault="00995557" w:rsidP="00BB61FD">
    <w:pPr>
      <w:pStyle w:val="a5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F"/>
    <w:rsid w:val="00002EF0"/>
    <w:rsid w:val="00007440"/>
    <w:rsid w:val="000128EA"/>
    <w:rsid w:val="000133AD"/>
    <w:rsid w:val="0001499A"/>
    <w:rsid w:val="000265D7"/>
    <w:rsid w:val="00033CFA"/>
    <w:rsid w:val="00036579"/>
    <w:rsid w:val="00037FB9"/>
    <w:rsid w:val="00043D51"/>
    <w:rsid w:val="00050CAC"/>
    <w:rsid w:val="00061F6C"/>
    <w:rsid w:val="00063E4D"/>
    <w:rsid w:val="00064A43"/>
    <w:rsid w:val="00080011"/>
    <w:rsid w:val="00081B49"/>
    <w:rsid w:val="0008264D"/>
    <w:rsid w:val="00082C1A"/>
    <w:rsid w:val="00085951"/>
    <w:rsid w:val="000973E6"/>
    <w:rsid w:val="000A2852"/>
    <w:rsid w:val="000B230E"/>
    <w:rsid w:val="000B73A9"/>
    <w:rsid w:val="000B7406"/>
    <w:rsid w:val="000C3DAA"/>
    <w:rsid w:val="000D6F32"/>
    <w:rsid w:val="000E26DB"/>
    <w:rsid w:val="000E429A"/>
    <w:rsid w:val="000F16D6"/>
    <w:rsid w:val="00107BC5"/>
    <w:rsid w:val="00110241"/>
    <w:rsid w:val="00111274"/>
    <w:rsid w:val="0011649B"/>
    <w:rsid w:val="001226BB"/>
    <w:rsid w:val="001303C0"/>
    <w:rsid w:val="00132275"/>
    <w:rsid w:val="0013558F"/>
    <w:rsid w:val="00136BFA"/>
    <w:rsid w:val="00137EB0"/>
    <w:rsid w:val="0014446C"/>
    <w:rsid w:val="00150E7D"/>
    <w:rsid w:val="00154215"/>
    <w:rsid w:val="001618AE"/>
    <w:rsid w:val="00165116"/>
    <w:rsid w:val="00173EBF"/>
    <w:rsid w:val="00174344"/>
    <w:rsid w:val="001808AC"/>
    <w:rsid w:val="00187D47"/>
    <w:rsid w:val="001920F3"/>
    <w:rsid w:val="00192901"/>
    <w:rsid w:val="001A26E4"/>
    <w:rsid w:val="001B4F60"/>
    <w:rsid w:val="001C2E1E"/>
    <w:rsid w:val="001C734E"/>
    <w:rsid w:val="001D5720"/>
    <w:rsid w:val="001D77CD"/>
    <w:rsid w:val="001E259D"/>
    <w:rsid w:val="001E726E"/>
    <w:rsid w:val="001F1186"/>
    <w:rsid w:val="001F2850"/>
    <w:rsid w:val="001F7695"/>
    <w:rsid w:val="002011DF"/>
    <w:rsid w:val="00210DD3"/>
    <w:rsid w:val="00212E51"/>
    <w:rsid w:val="00214913"/>
    <w:rsid w:val="00224912"/>
    <w:rsid w:val="0023098C"/>
    <w:rsid w:val="0024274D"/>
    <w:rsid w:val="0025120C"/>
    <w:rsid w:val="00255563"/>
    <w:rsid w:val="002616AC"/>
    <w:rsid w:val="00261B13"/>
    <w:rsid w:val="002637B3"/>
    <w:rsid w:val="0026445D"/>
    <w:rsid w:val="002667C7"/>
    <w:rsid w:val="002675E3"/>
    <w:rsid w:val="00274770"/>
    <w:rsid w:val="002807E1"/>
    <w:rsid w:val="00287C6D"/>
    <w:rsid w:val="002A6F39"/>
    <w:rsid w:val="002B09E3"/>
    <w:rsid w:val="002B2260"/>
    <w:rsid w:val="002B41D8"/>
    <w:rsid w:val="002C6B3D"/>
    <w:rsid w:val="002E1BFD"/>
    <w:rsid w:val="002E495C"/>
    <w:rsid w:val="002E61CD"/>
    <w:rsid w:val="002F2FA5"/>
    <w:rsid w:val="002F3FC5"/>
    <w:rsid w:val="00300F77"/>
    <w:rsid w:val="003112F6"/>
    <w:rsid w:val="0031318B"/>
    <w:rsid w:val="00316BD5"/>
    <w:rsid w:val="003178B6"/>
    <w:rsid w:val="00324CA7"/>
    <w:rsid w:val="0033495A"/>
    <w:rsid w:val="003357E1"/>
    <w:rsid w:val="0033775C"/>
    <w:rsid w:val="00347B4E"/>
    <w:rsid w:val="00350BD9"/>
    <w:rsid w:val="003535BE"/>
    <w:rsid w:val="003574F3"/>
    <w:rsid w:val="003614BD"/>
    <w:rsid w:val="00361874"/>
    <w:rsid w:val="00364EFB"/>
    <w:rsid w:val="003732A1"/>
    <w:rsid w:val="0037389D"/>
    <w:rsid w:val="00381498"/>
    <w:rsid w:val="00382811"/>
    <w:rsid w:val="003855A0"/>
    <w:rsid w:val="003903E3"/>
    <w:rsid w:val="00393A5F"/>
    <w:rsid w:val="00394FDA"/>
    <w:rsid w:val="003A1A35"/>
    <w:rsid w:val="003A1C9F"/>
    <w:rsid w:val="003A3F16"/>
    <w:rsid w:val="003B166C"/>
    <w:rsid w:val="003B1A5C"/>
    <w:rsid w:val="003B7180"/>
    <w:rsid w:val="003C0FD9"/>
    <w:rsid w:val="003C180A"/>
    <w:rsid w:val="003C5425"/>
    <w:rsid w:val="003C6821"/>
    <w:rsid w:val="003E0359"/>
    <w:rsid w:val="003E07AB"/>
    <w:rsid w:val="003E10FC"/>
    <w:rsid w:val="003E2980"/>
    <w:rsid w:val="003E3896"/>
    <w:rsid w:val="003F5583"/>
    <w:rsid w:val="003F5C16"/>
    <w:rsid w:val="003F6A5D"/>
    <w:rsid w:val="003F79D5"/>
    <w:rsid w:val="00403FAD"/>
    <w:rsid w:val="00404329"/>
    <w:rsid w:val="00410AD6"/>
    <w:rsid w:val="004247E3"/>
    <w:rsid w:val="00426439"/>
    <w:rsid w:val="00431CE2"/>
    <w:rsid w:val="00441F66"/>
    <w:rsid w:val="00462C82"/>
    <w:rsid w:val="00473095"/>
    <w:rsid w:val="00481610"/>
    <w:rsid w:val="00493311"/>
    <w:rsid w:val="004956D4"/>
    <w:rsid w:val="004B5BB4"/>
    <w:rsid w:val="004C3E3B"/>
    <w:rsid w:val="004C6259"/>
    <w:rsid w:val="004D4090"/>
    <w:rsid w:val="004D7245"/>
    <w:rsid w:val="004E171D"/>
    <w:rsid w:val="005018FB"/>
    <w:rsid w:val="0050277C"/>
    <w:rsid w:val="0051525A"/>
    <w:rsid w:val="00517C0F"/>
    <w:rsid w:val="00522C7E"/>
    <w:rsid w:val="00530212"/>
    <w:rsid w:val="00542EE0"/>
    <w:rsid w:val="00543C1C"/>
    <w:rsid w:val="00545928"/>
    <w:rsid w:val="00547A44"/>
    <w:rsid w:val="00554B82"/>
    <w:rsid w:val="00554F80"/>
    <w:rsid w:val="0055627E"/>
    <w:rsid w:val="00566D96"/>
    <w:rsid w:val="00567367"/>
    <w:rsid w:val="00570E00"/>
    <w:rsid w:val="00586243"/>
    <w:rsid w:val="00586F62"/>
    <w:rsid w:val="005955CB"/>
    <w:rsid w:val="00595999"/>
    <w:rsid w:val="005B1F60"/>
    <w:rsid w:val="005B32AF"/>
    <w:rsid w:val="005B358F"/>
    <w:rsid w:val="005B50AC"/>
    <w:rsid w:val="005B7D31"/>
    <w:rsid w:val="005C0B61"/>
    <w:rsid w:val="005C6355"/>
    <w:rsid w:val="005C765E"/>
    <w:rsid w:val="005D76F7"/>
    <w:rsid w:val="005E4A53"/>
    <w:rsid w:val="005F453E"/>
    <w:rsid w:val="005F4776"/>
    <w:rsid w:val="006042FD"/>
    <w:rsid w:val="00622E3D"/>
    <w:rsid w:val="006245E3"/>
    <w:rsid w:val="00637AD0"/>
    <w:rsid w:val="006403E8"/>
    <w:rsid w:val="00641676"/>
    <w:rsid w:val="00645CB2"/>
    <w:rsid w:val="006507B7"/>
    <w:rsid w:val="006519A7"/>
    <w:rsid w:val="00652986"/>
    <w:rsid w:val="006654CD"/>
    <w:rsid w:val="00666F92"/>
    <w:rsid w:val="00671670"/>
    <w:rsid w:val="00672BA0"/>
    <w:rsid w:val="006818C4"/>
    <w:rsid w:val="00684E66"/>
    <w:rsid w:val="00690ADA"/>
    <w:rsid w:val="00694764"/>
    <w:rsid w:val="006969C3"/>
    <w:rsid w:val="00697304"/>
    <w:rsid w:val="00697F4A"/>
    <w:rsid w:val="006A190C"/>
    <w:rsid w:val="006A7934"/>
    <w:rsid w:val="006B278E"/>
    <w:rsid w:val="006C2708"/>
    <w:rsid w:val="006D175F"/>
    <w:rsid w:val="006D22F9"/>
    <w:rsid w:val="006D4F25"/>
    <w:rsid w:val="006D6171"/>
    <w:rsid w:val="006E4F6E"/>
    <w:rsid w:val="006F2D7F"/>
    <w:rsid w:val="006F2F33"/>
    <w:rsid w:val="0070131C"/>
    <w:rsid w:val="00716F11"/>
    <w:rsid w:val="00724C0F"/>
    <w:rsid w:val="00725460"/>
    <w:rsid w:val="00725676"/>
    <w:rsid w:val="0073317C"/>
    <w:rsid w:val="007379D7"/>
    <w:rsid w:val="00740C9B"/>
    <w:rsid w:val="00743915"/>
    <w:rsid w:val="00754A51"/>
    <w:rsid w:val="0077237B"/>
    <w:rsid w:val="00772B56"/>
    <w:rsid w:val="007738F4"/>
    <w:rsid w:val="00782075"/>
    <w:rsid w:val="00782231"/>
    <w:rsid w:val="00784284"/>
    <w:rsid w:val="0079157B"/>
    <w:rsid w:val="007956DE"/>
    <w:rsid w:val="00795A50"/>
    <w:rsid w:val="007A2A79"/>
    <w:rsid w:val="007B2B9C"/>
    <w:rsid w:val="007C67C2"/>
    <w:rsid w:val="007D055D"/>
    <w:rsid w:val="007D1713"/>
    <w:rsid w:val="007D1D25"/>
    <w:rsid w:val="007D52A9"/>
    <w:rsid w:val="007D562D"/>
    <w:rsid w:val="007E1F01"/>
    <w:rsid w:val="007E7B57"/>
    <w:rsid w:val="007E7BF8"/>
    <w:rsid w:val="007F106B"/>
    <w:rsid w:val="007F5132"/>
    <w:rsid w:val="007F7C63"/>
    <w:rsid w:val="00801925"/>
    <w:rsid w:val="00804E98"/>
    <w:rsid w:val="008104AA"/>
    <w:rsid w:val="00813A40"/>
    <w:rsid w:val="00814592"/>
    <w:rsid w:val="008210B9"/>
    <w:rsid w:val="00823C5A"/>
    <w:rsid w:val="00826E80"/>
    <w:rsid w:val="00863B9A"/>
    <w:rsid w:val="0087456F"/>
    <w:rsid w:val="00880F27"/>
    <w:rsid w:val="008813CD"/>
    <w:rsid w:val="00893163"/>
    <w:rsid w:val="00895556"/>
    <w:rsid w:val="00895B73"/>
    <w:rsid w:val="008B7EE0"/>
    <w:rsid w:val="008C4B70"/>
    <w:rsid w:val="008D1F57"/>
    <w:rsid w:val="008E480D"/>
    <w:rsid w:val="008F04A8"/>
    <w:rsid w:val="008F0C89"/>
    <w:rsid w:val="008F0F14"/>
    <w:rsid w:val="008F136D"/>
    <w:rsid w:val="008F21D1"/>
    <w:rsid w:val="008F5DFF"/>
    <w:rsid w:val="00904491"/>
    <w:rsid w:val="00905379"/>
    <w:rsid w:val="0091061E"/>
    <w:rsid w:val="00911770"/>
    <w:rsid w:val="00914E9A"/>
    <w:rsid w:val="00925BEC"/>
    <w:rsid w:val="00931BE1"/>
    <w:rsid w:val="00931C47"/>
    <w:rsid w:val="00946001"/>
    <w:rsid w:val="0095442C"/>
    <w:rsid w:val="00956002"/>
    <w:rsid w:val="00961B85"/>
    <w:rsid w:val="009867A5"/>
    <w:rsid w:val="00990A7C"/>
    <w:rsid w:val="00995557"/>
    <w:rsid w:val="00995F77"/>
    <w:rsid w:val="009A74C5"/>
    <w:rsid w:val="009C0C41"/>
    <w:rsid w:val="009D6826"/>
    <w:rsid w:val="009E3517"/>
    <w:rsid w:val="009F128E"/>
    <w:rsid w:val="009F6CA9"/>
    <w:rsid w:val="00A01EBA"/>
    <w:rsid w:val="00A1147C"/>
    <w:rsid w:val="00A13D45"/>
    <w:rsid w:val="00A154B5"/>
    <w:rsid w:val="00A1639C"/>
    <w:rsid w:val="00A21840"/>
    <w:rsid w:val="00A22A17"/>
    <w:rsid w:val="00A26AA1"/>
    <w:rsid w:val="00A355B8"/>
    <w:rsid w:val="00A415E0"/>
    <w:rsid w:val="00A42935"/>
    <w:rsid w:val="00A43392"/>
    <w:rsid w:val="00A61974"/>
    <w:rsid w:val="00A64D37"/>
    <w:rsid w:val="00A7329E"/>
    <w:rsid w:val="00A772BC"/>
    <w:rsid w:val="00A8218A"/>
    <w:rsid w:val="00A8219B"/>
    <w:rsid w:val="00A82A8D"/>
    <w:rsid w:val="00A90358"/>
    <w:rsid w:val="00A916E5"/>
    <w:rsid w:val="00A92936"/>
    <w:rsid w:val="00AA0626"/>
    <w:rsid w:val="00AA4920"/>
    <w:rsid w:val="00AA4CF5"/>
    <w:rsid w:val="00AA65F0"/>
    <w:rsid w:val="00AB422B"/>
    <w:rsid w:val="00AB48A7"/>
    <w:rsid w:val="00AB4C12"/>
    <w:rsid w:val="00AB4EF0"/>
    <w:rsid w:val="00AC18FC"/>
    <w:rsid w:val="00AC1BD0"/>
    <w:rsid w:val="00AF16D9"/>
    <w:rsid w:val="00AF6F8E"/>
    <w:rsid w:val="00B00FC8"/>
    <w:rsid w:val="00B0177D"/>
    <w:rsid w:val="00B01813"/>
    <w:rsid w:val="00B07859"/>
    <w:rsid w:val="00B163C3"/>
    <w:rsid w:val="00B24CCD"/>
    <w:rsid w:val="00B54EBE"/>
    <w:rsid w:val="00B62296"/>
    <w:rsid w:val="00B66AC3"/>
    <w:rsid w:val="00B673EC"/>
    <w:rsid w:val="00B72F3E"/>
    <w:rsid w:val="00B76120"/>
    <w:rsid w:val="00B94FCD"/>
    <w:rsid w:val="00B972FB"/>
    <w:rsid w:val="00BA0553"/>
    <w:rsid w:val="00BA13DA"/>
    <w:rsid w:val="00BA5315"/>
    <w:rsid w:val="00BA5C93"/>
    <w:rsid w:val="00BA7A98"/>
    <w:rsid w:val="00BB61FD"/>
    <w:rsid w:val="00BC0D76"/>
    <w:rsid w:val="00BC2B96"/>
    <w:rsid w:val="00BC4071"/>
    <w:rsid w:val="00BD54D3"/>
    <w:rsid w:val="00BD5D2C"/>
    <w:rsid w:val="00BD7C95"/>
    <w:rsid w:val="00BE1A22"/>
    <w:rsid w:val="00BE58DE"/>
    <w:rsid w:val="00BE63F4"/>
    <w:rsid w:val="00BF03EA"/>
    <w:rsid w:val="00BF1CD1"/>
    <w:rsid w:val="00BF3414"/>
    <w:rsid w:val="00BF5C9E"/>
    <w:rsid w:val="00BF5F8C"/>
    <w:rsid w:val="00BF7F14"/>
    <w:rsid w:val="00C01D39"/>
    <w:rsid w:val="00C13A6C"/>
    <w:rsid w:val="00C151B6"/>
    <w:rsid w:val="00C2645C"/>
    <w:rsid w:val="00C328E9"/>
    <w:rsid w:val="00C439A6"/>
    <w:rsid w:val="00C47540"/>
    <w:rsid w:val="00C5365E"/>
    <w:rsid w:val="00C538B1"/>
    <w:rsid w:val="00C607BC"/>
    <w:rsid w:val="00C63C55"/>
    <w:rsid w:val="00C64AAB"/>
    <w:rsid w:val="00C8530D"/>
    <w:rsid w:val="00C9455F"/>
    <w:rsid w:val="00C951A7"/>
    <w:rsid w:val="00CA7B9D"/>
    <w:rsid w:val="00CC0774"/>
    <w:rsid w:val="00CC3C9F"/>
    <w:rsid w:val="00CC5392"/>
    <w:rsid w:val="00CD1B5E"/>
    <w:rsid w:val="00CD4C56"/>
    <w:rsid w:val="00CD650F"/>
    <w:rsid w:val="00CD6953"/>
    <w:rsid w:val="00CE1FB3"/>
    <w:rsid w:val="00CE286D"/>
    <w:rsid w:val="00CE3447"/>
    <w:rsid w:val="00CF26EC"/>
    <w:rsid w:val="00CF6CEE"/>
    <w:rsid w:val="00D060C0"/>
    <w:rsid w:val="00D07317"/>
    <w:rsid w:val="00D132AE"/>
    <w:rsid w:val="00D24755"/>
    <w:rsid w:val="00D257E7"/>
    <w:rsid w:val="00D40309"/>
    <w:rsid w:val="00D42499"/>
    <w:rsid w:val="00D45581"/>
    <w:rsid w:val="00D54281"/>
    <w:rsid w:val="00D55F4A"/>
    <w:rsid w:val="00D64EFA"/>
    <w:rsid w:val="00D666DA"/>
    <w:rsid w:val="00D75045"/>
    <w:rsid w:val="00D859CC"/>
    <w:rsid w:val="00D93602"/>
    <w:rsid w:val="00DA21C6"/>
    <w:rsid w:val="00DB07B0"/>
    <w:rsid w:val="00DC1F41"/>
    <w:rsid w:val="00DD00A4"/>
    <w:rsid w:val="00DD7B9D"/>
    <w:rsid w:val="00E10C95"/>
    <w:rsid w:val="00E120BC"/>
    <w:rsid w:val="00E12927"/>
    <w:rsid w:val="00E20B1B"/>
    <w:rsid w:val="00E2122D"/>
    <w:rsid w:val="00E22749"/>
    <w:rsid w:val="00E36393"/>
    <w:rsid w:val="00E36920"/>
    <w:rsid w:val="00E4325E"/>
    <w:rsid w:val="00E45CF8"/>
    <w:rsid w:val="00E55442"/>
    <w:rsid w:val="00E612E8"/>
    <w:rsid w:val="00E70D99"/>
    <w:rsid w:val="00E74E57"/>
    <w:rsid w:val="00E82B55"/>
    <w:rsid w:val="00E84063"/>
    <w:rsid w:val="00E86CDE"/>
    <w:rsid w:val="00E92F79"/>
    <w:rsid w:val="00EA5105"/>
    <w:rsid w:val="00EB3382"/>
    <w:rsid w:val="00EB591F"/>
    <w:rsid w:val="00EC21AA"/>
    <w:rsid w:val="00EC280A"/>
    <w:rsid w:val="00EC2EA6"/>
    <w:rsid w:val="00ED2193"/>
    <w:rsid w:val="00ED402C"/>
    <w:rsid w:val="00EE442C"/>
    <w:rsid w:val="00EE6960"/>
    <w:rsid w:val="00EF054D"/>
    <w:rsid w:val="00EF5E07"/>
    <w:rsid w:val="00F02C9C"/>
    <w:rsid w:val="00F060AC"/>
    <w:rsid w:val="00F13F8F"/>
    <w:rsid w:val="00F2161B"/>
    <w:rsid w:val="00F31588"/>
    <w:rsid w:val="00F33B15"/>
    <w:rsid w:val="00F438F0"/>
    <w:rsid w:val="00F440C4"/>
    <w:rsid w:val="00F50D4C"/>
    <w:rsid w:val="00F53BFD"/>
    <w:rsid w:val="00F561EF"/>
    <w:rsid w:val="00F63B6B"/>
    <w:rsid w:val="00F64AB2"/>
    <w:rsid w:val="00F659F4"/>
    <w:rsid w:val="00F67CD7"/>
    <w:rsid w:val="00F7522A"/>
    <w:rsid w:val="00F813D4"/>
    <w:rsid w:val="00F843C5"/>
    <w:rsid w:val="00F91094"/>
    <w:rsid w:val="00F9269C"/>
    <w:rsid w:val="00F93E74"/>
    <w:rsid w:val="00F97396"/>
    <w:rsid w:val="00FA0885"/>
    <w:rsid w:val="00FA4254"/>
    <w:rsid w:val="00FA7ED8"/>
    <w:rsid w:val="00FB0AC8"/>
    <w:rsid w:val="00FB3EBD"/>
    <w:rsid w:val="00FD5592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42A5"/>
  <w15:docId w15:val="{936FACAD-2BCF-4C6D-855A-C0C480A5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55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55F"/>
    <w:rPr>
      <w:color w:val="000080"/>
      <w:u w:val="single"/>
    </w:rPr>
  </w:style>
  <w:style w:type="character" w:customStyle="1" w:styleId="1">
    <w:name w:val="Заголовок №1_"/>
    <w:link w:val="10"/>
    <w:rsid w:val="00C94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link w:val="11"/>
    <w:rsid w:val="00C94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sid w:val="00C94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C94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C9455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11">
    <w:name w:val="Основной текст1"/>
    <w:basedOn w:val="a"/>
    <w:link w:val="a4"/>
    <w:rsid w:val="00C9455F"/>
    <w:pPr>
      <w:shd w:val="clear" w:color="auto" w:fill="FFFFFF"/>
      <w:spacing w:before="42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20">
    <w:name w:val="Основной текст (2)"/>
    <w:basedOn w:val="a"/>
    <w:link w:val="2"/>
    <w:rsid w:val="00C9455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rsid w:val="00C9455F"/>
    <w:pPr>
      <w:shd w:val="clear" w:color="auto" w:fill="FFFFFF"/>
      <w:spacing w:after="60" w:line="0" w:lineRule="atLeas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389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E3896"/>
    <w:rPr>
      <w:color w:val="000000"/>
    </w:rPr>
  </w:style>
  <w:style w:type="paragraph" w:styleId="a7">
    <w:name w:val="footer"/>
    <w:basedOn w:val="a"/>
    <w:link w:val="a8"/>
    <w:uiPriority w:val="99"/>
    <w:unhideWhenUsed/>
    <w:rsid w:val="003E389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E389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9290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9290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59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050CAC"/>
    <w:pPr>
      <w:spacing w:before="280" w:after="280"/>
    </w:pPr>
    <w:rPr>
      <w:rFonts w:ascii="Arial" w:eastAsia="Times New Roman" w:hAnsi="Arial" w:cs="Arial"/>
      <w:color w:val="auto"/>
      <w:sz w:val="18"/>
      <w:szCs w:val="18"/>
      <w:lang w:eastAsia="ar-SA"/>
    </w:rPr>
  </w:style>
  <w:style w:type="character" w:styleId="ad">
    <w:name w:val="annotation reference"/>
    <w:basedOn w:val="a0"/>
    <w:uiPriority w:val="99"/>
    <w:semiHidden/>
    <w:unhideWhenUsed/>
    <w:rsid w:val="00931C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C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C47"/>
    <w:rPr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C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C4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2FC8D-1092-4EF7-82E7-8D68EFFB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Trifonova_AV</dc:creator>
  <cp:keywords/>
  <cp:lastModifiedBy>Тихонова Юлия Павловна</cp:lastModifiedBy>
  <cp:revision>9</cp:revision>
  <cp:lastPrinted>2020-11-02T08:20:00Z</cp:lastPrinted>
  <dcterms:created xsi:type="dcterms:W3CDTF">2021-05-07T11:22:00Z</dcterms:created>
  <dcterms:modified xsi:type="dcterms:W3CDTF">2021-05-20T08:33:00Z</dcterms:modified>
</cp:coreProperties>
</file>