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4"/>
        <w:gridCol w:w="4081"/>
      </w:tblGrid>
      <w:tr w:rsidR="00611D8D">
        <w:tc>
          <w:tcPr>
            <w:tcW w:w="4933" w:type="dxa"/>
            <w:shd w:val="clear" w:color="auto" w:fill="FFFFFF"/>
          </w:tcPr>
          <w:p w:rsidR="00611D8D" w:rsidRDefault="00A952B8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Коми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Республики Коми»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«Коми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войтырлöн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ёртасян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керка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асшöрлуна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учреждение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167000  г. Сыктывкар, ул. Ленина, стр.74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факс: (8212) 255-431, </w:t>
            </w:r>
            <w:r>
              <w:rPr>
                <w:color w:val="000000"/>
                <w:sz w:val="24"/>
                <w:szCs w:val="24"/>
              </w:rPr>
              <w:t>255-430</w:t>
            </w:r>
          </w:p>
          <w:p w:rsidR="00611D8D" w:rsidRDefault="00A952B8">
            <w:pPr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  <w:highlight w:val="white"/>
                </w:rPr>
                <w:t>ddnrk@mail.ru</w:t>
              </w:r>
            </w:hyperlink>
          </w:p>
          <w:p w:rsidR="00611D8D" w:rsidRDefault="00A952B8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</w:rPr>
              <w:t>№ 01-29/530 от 12.10.</w:t>
            </w:r>
            <w:r>
              <w:rPr>
                <w:color w:val="000000"/>
                <w:sz w:val="24"/>
                <w:szCs w:val="24"/>
              </w:rPr>
              <w:t>2021</w:t>
            </w:r>
          </w:p>
          <w:p w:rsidR="00611D8D" w:rsidRDefault="00A952B8">
            <w:pPr>
              <w:numPr>
                <w:ilvl w:val="0"/>
                <w:numId w:val="2"/>
              </w:numPr>
              <w:tabs>
                <w:tab w:val="left" w:pos="3828"/>
              </w:tabs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№ 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215-ГП от 11.10.2021</w:t>
            </w:r>
            <w:bookmarkStart w:id="0" w:name="_GoBack"/>
            <w:bookmarkEnd w:id="0"/>
          </w:p>
        </w:tc>
        <w:tc>
          <w:tcPr>
            <w:tcW w:w="4081" w:type="dxa"/>
            <w:shd w:val="clear" w:color="auto" w:fill="FFFFFF"/>
          </w:tcPr>
          <w:p w:rsidR="00611D8D" w:rsidRDefault="00611D8D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ГеоПроектСтрой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11D8D" w:rsidRDefault="00611D8D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Бревнову</w:t>
            </w:r>
            <w:proofErr w:type="spellEnd"/>
          </w:p>
          <w:p w:rsidR="00611D8D" w:rsidRDefault="00A952B8">
            <w:pPr>
              <w:pStyle w:val="afa"/>
              <w:numPr>
                <w:ilvl w:val="0"/>
                <w:numId w:val="2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проспект, д. 136,</w:t>
            </w: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Сыктывкар, </w:t>
            </w: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>
              <w:rPr>
                <w:sz w:val="24"/>
                <w:szCs w:val="24"/>
              </w:rPr>
              <w:t>Коми,</w:t>
            </w:r>
          </w:p>
          <w:p w:rsidR="00611D8D" w:rsidRDefault="00A952B8">
            <w:pPr>
              <w:pStyle w:val="afff2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167031</w:t>
            </w:r>
          </w:p>
          <w:p w:rsidR="00611D8D" w:rsidRDefault="00611D8D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611D8D" w:rsidRDefault="00611D8D">
      <w:pPr>
        <w:numPr>
          <w:ilvl w:val="0"/>
          <w:numId w:val="2"/>
        </w:numPr>
        <w:jc w:val="center"/>
      </w:pPr>
    </w:p>
    <w:p w:rsidR="00611D8D" w:rsidRDefault="00A952B8">
      <w:pPr>
        <w:numPr>
          <w:ilvl w:val="0"/>
          <w:numId w:val="2"/>
        </w:numPr>
        <w:jc w:val="center"/>
      </w:pPr>
      <w:r>
        <w:rPr>
          <w:sz w:val="24"/>
          <w:szCs w:val="24"/>
        </w:rPr>
        <w:t>Уважаемый</w:t>
      </w:r>
      <w:r>
        <w:rPr>
          <w:color w:val="000000"/>
          <w:sz w:val="24"/>
          <w:szCs w:val="24"/>
        </w:rPr>
        <w:t xml:space="preserve"> </w:t>
      </w:r>
      <w:hyperlink r:id="rId7" w:tgtFrame="_blank">
        <w:r>
          <w:rPr>
            <w:rStyle w:val="-"/>
            <w:color w:val="000000"/>
            <w:sz w:val="24"/>
            <w:szCs w:val="24"/>
            <w:u w:val="none"/>
          </w:rPr>
          <w:t>Владимир Викторович</w:t>
        </w:r>
      </w:hyperlink>
      <w:r>
        <w:rPr>
          <w:color w:val="000000"/>
          <w:sz w:val="24"/>
          <w:szCs w:val="24"/>
        </w:rPr>
        <w:t>!</w:t>
      </w:r>
    </w:p>
    <w:p w:rsidR="00611D8D" w:rsidRDefault="00611D8D">
      <w:pPr>
        <w:numPr>
          <w:ilvl w:val="0"/>
          <w:numId w:val="2"/>
        </w:numPr>
        <w:ind w:firstLine="708"/>
        <w:jc w:val="center"/>
        <w:rPr>
          <w:color w:val="000000"/>
          <w:sz w:val="24"/>
          <w:szCs w:val="24"/>
        </w:rPr>
      </w:pPr>
    </w:p>
    <w:p w:rsidR="00611D8D" w:rsidRDefault="00A952B8">
      <w:pPr>
        <w:pStyle w:val="afa"/>
        <w:numPr>
          <w:ilvl w:val="0"/>
          <w:numId w:val="2"/>
        </w:numPr>
        <w:ind w:firstLine="850"/>
        <w:jc w:val="both"/>
      </w:pPr>
      <w:r>
        <w:rPr>
          <w:b w:val="0"/>
          <w:bCs w:val="0"/>
          <w:sz w:val="24"/>
        </w:rPr>
        <w:t>Бюро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официального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перевода г</w:t>
      </w:r>
      <w:r>
        <w:rPr>
          <w:b w:val="0"/>
          <w:bCs w:val="0"/>
          <w:sz w:val="24"/>
        </w:rPr>
        <w:t>осударственного автономного учреждения     Республики Коми «Дом дружбы народов Республики Ко</w:t>
      </w:r>
      <w:r>
        <w:rPr>
          <w:b w:val="0"/>
          <w:bCs w:val="0"/>
          <w:sz w:val="24"/>
        </w:rPr>
        <w:t>ми»</w:t>
      </w:r>
      <w:r>
        <w:rPr>
          <w:b w:val="0"/>
          <w:bCs w:val="0"/>
          <w:sz w:val="24"/>
        </w:rPr>
        <w:t xml:space="preserve"> предоставляет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Вам</w:t>
      </w:r>
      <w:r>
        <w:rPr>
          <w:b w:val="0"/>
          <w:bCs w:val="0"/>
          <w:sz w:val="24"/>
        </w:rPr>
        <w:t xml:space="preserve">          информацию о наименовании населенного пункта на коми языке.</w:t>
      </w:r>
    </w:p>
    <w:p w:rsidR="00611D8D" w:rsidRDefault="00A952B8">
      <w:pPr>
        <w:numPr>
          <w:ilvl w:val="0"/>
          <w:numId w:val="2"/>
        </w:numPr>
        <w:ind w:firstLine="850"/>
        <w:jc w:val="both"/>
      </w:pPr>
      <w:bookmarkStart w:id="1" w:name="__DdeLink__57_1331995052"/>
      <w:r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наименовании населенного пункта</w:t>
      </w:r>
      <w:bookmarkEnd w:id="1"/>
      <w:r>
        <w:rPr>
          <w:sz w:val="24"/>
          <w:szCs w:val="24"/>
        </w:rPr>
        <w:t xml:space="preserve"> в электронном виде     направлена по адресу:</w:t>
      </w:r>
      <w:r>
        <w:rPr>
          <w:sz w:val="24"/>
          <w:szCs w:val="24"/>
        </w:rPr>
        <w:t xml:space="preserve"> geoproektstroy@mail.ru. </w:t>
      </w:r>
    </w:p>
    <w:p w:rsidR="00611D8D" w:rsidRDefault="00611D8D">
      <w:pPr>
        <w:numPr>
          <w:ilvl w:val="0"/>
          <w:numId w:val="2"/>
        </w:numPr>
        <w:ind w:firstLine="850"/>
        <w:jc w:val="both"/>
        <w:rPr>
          <w:sz w:val="24"/>
          <w:szCs w:val="24"/>
        </w:rPr>
      </w:pPr>
    </w:p>
    <w:p w:rsidR="00611D8D" w:rsidRDefault="00A952B8">
      <w:pPr>
        <w:ind w:firstLine="850"/>
        <w:jc w:val="both"/>
      </w:pPr>
      <w:r>
        <w:rPr>
          <w:sz w:val="24"/>
          <w:szCs w:val="24"/>
        </w:rPr>
        <w:t>Приложение: Информация о наименовании населенного</w:t>
      </w:r>
      <w:r>
        <w:rPr>
          <w:sz w:val="24"/>
          <w:szCs w:val="24"/>
        </w:rPr>
        <w:t xml:space="preserve"> пункта на 1 л. в 1 экз.</w:t>
      </w: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611D8D">
      <w:pPr>
        <w:jc w:val="both"/>
      </w:pPr>
    </w:p>
    <w:p w:rsidR="00611D8D" w:rsidRDefault="00611D8D">
      <w:pPr>
        <w:numPr>
          <w:ilvl w:val="0"/>
          <w:numId w:val="2"/>
        </w:numPr>
        <w:jc w:val="both"/>
      </w:pPr>
    </w:p>
    <w:p w:rsidR="00611D8D" w:rsidRDefault="00A952B8">
      <w:pPr>
        <w:pStyle w:val="afa"/>
        <w:numPr>
          <w:ilvl w:val="0"/>
          <w:numId w:val="2"/>
        </w:numPr>
        <w:spacing w:line="360" w:lineRule="auto"/>
        <w:jc w:val="left"/>
      </w:pPr>
      <w:r>
        <w:rPr>
          <w:b w:val="0"/>
          <w:bCs w:val="0"/>
          <w:sz w:val="24"/>
        </w:rPr>
        <w:t>Директор                                                                                                      Г.Ф. Хатанзейский</w:t>
      </w:r>
    </w:p>
    <w:p w:rsidR="00611D8D" w:rsidRDefault="00611D8D">
      <w:pPr>
        <w:pStyle w:val="aff3"/>
        <w:numPr>
          <w:ilvl w:val="0"/>
          <w:numId w:val="2"/>
        </w:numPr>
        <w:spacing w:after="0" w:line="360" w:lineRule="auto"/>
        <w:ind w:right="818"/>
        <w:jc w:val="both"/>
      </w:pPr>
    </w:p>
    <w:p w:rsidR="00611D8D" w:rsidRDefault="00611D8D">
      <w:pPr>
        <w:pStyle w:val="aff3"/>
        <w:numPr>
          <w:ilvl w:val="0"/>
          <w:numId w:val="2"/>
        </w:numPr>
        <w:spacing w:after="0" w:line="360" w:lineRule="auto"/>
        <w:ind w:right="818"/>
        <w:jc w:val="both"/>
      </w:pPr>
    </w:p>
    <w:p w:rsidR="00611D8D" w:rsidRDefault="00611D8D">
      <w:pPr>
        <w:pStyle w:val="aff3"/>
        <w:numPr>
          <w:ilvl w:val="0"/>
          <w:numId w:val="2"/>
        </w:numPr>
        <w:spacing w:after="0" w:line="360" w:lineRule="auto"/>
        <w:ind w:right="818"/>
        <w:jc w:val="both"/>
      </w:pPr>
    </w:p>
    <w:p w:rsidR="00611D8D" w:rsidRDefault="00611D8D">
      <w:pPr>
        <w:pStyle w:val="aff3"/>
        <w:numPr>
          <w:ilvl w:val="0"/>
          <w:numId w:val="2"/>
        </w:numPr>
        <w:spacing w:after="0" w:line="360" w:lineRule="auto"/>
        <w:ind w:right="818"/>
        <w:jc w:val="both"/>
      </w:pPr>
    </w:p>
    <w:p w:rsidR="00611D8D" w:rsidRDefault="00611D8D">
      <w:pPr>
        <w:pStyle w:val="aff3"/>
        <w:numPr>
          <w:ilvl w:val="0"/>
          <w:numId w:val="2"/>
        </w:numPr>
        <w:spacing w:after="0" w:line="360" w:lineRule="auto"/>
        <w:ind w:right="818"/>
        <w:jc w:val="both"/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numPr>
          <w:ilvl w:val="0"/>
          <w:numId w:val="2"/>
        </w:numPr>
        <w:spacing w:after="0"/>
        <w:jc w:val="both"/>
        <w:rPr>
          <w:sz w:val="22"/>
          <w:szCs w:val="22"/>
        </w:rPr>
      </w:pPr>
    </w:p>
    <w:p w:rsidR="00611D8D" w:rsidRDefault="00611D8D">
      <w:pPr>
        <w:pStyle w:val="aff3"/>
        <w:spacing w:after="0"/>
        <w:ind w:left="0"/>
        <w:jc w:val="both"/>
        <w:rPr>
          <w:sz w:val="22"/>
          <w:szCs w:val="22"/>
        </w:rPr>
      </w:pPr>
    </w:p>
    <w:p w:rsidR="00611D8D" w:rsidRDefault="00611D8D">
      <w:pPr>
        <w:pStyle w:val="aff3"/>
        <w:spacing w:after="0"/>
        <w:ind w:left="0"/>
        <w:jc w:val="both"/>
        <w:rPr>
          <w:sz w:val="22"/>
          <w:szCs w:val="22"/>
        </w:rPr>
      </w:pPr>
    </w:p>
    <w:p w:rsidR="00611D8D" w:rsidRDefault="00611D8D">
      <w:pPr>
        <w:pStyle w:val="aff3"/>
        <w:spacing w:after="0"/>
        <w:ind w:left="0"/>
        <w:jc w:val="both"/>
        <w:rPr>
          <w:sz w:val="22"/>
          <w:szCs w:val="22"/>
        </w:rPr>
      </w:pPr>
    </w:p>
    <w:p w:rsidR="00611D8D" w:rsidRDefault="00A952B8">
      <w:pPr>
        <w:pStyle w:val="aff3"/>
        <w:numPr>
          <w:ilvl w:val="0"/>
          <w:numId w:val="2"/>
        </w:numPr>
        <w:spacing w:after="0"/>
        <w:jc w:val="both"/>
      </w:pPr>
      <w:r>
        <w:t>Макарова Катерина Андреевна</w:t>
      </w:r>
    </w:p>
    <w:p w:rsidR="00611D8D" w:rsidRDefault="00A952B8">
      <w:pPr>
        <w:pStyle w:val="aff3"/>
        <w:numPr>
          <w:ilvl w:val="0"/>
          <w:numId w:val="2"/>
        </w:numPr>
        <w:spacing w:after="0"/>
        <w:jc w:val="both"/>
      </w:pPr>
      <w:r>
        <w:rPr>
          <w:rStyle w:val="-"/>
          <w:color w:val="000000"/>
          <w:u w:val="none"/>
        </w:rPr>
        <w:t>perevod@fu-lab.ru</w:t>
      </w:r>
    </w:p>
    <w:p w:rsidR="00611D8D" w:rsidRDefault="00A952B8">
      <w:pPr>
        <w:pStyle w:val="aff3"/>
        <w:numPr>
          <w:ilvl w:val="0"/>
          <w:numId w:val="2"/>
        </w:numPr>
        <w:spacing w:after="0"/>
        <w:jc w:val="both"/>
      </w:pPr>
      <w:r>
        <w:rPr>
          <w:lang w:eastAsia="ru-RU"/>
        </w:rPr>
        <w:t xml:space="preserve">8 (8212) </w:t>
      </w:r>
      <w:r>
        <w:rPr>
          <w:iCs/>
          <w:lang w:eastAsia="ru-RU"/>
        </w:rPr>
        <w:t>25-54-31 (доб. 543)</w:t>
      </w:r>
    </w:p>
    <w:sectPr w:rsidR="00611D8D">
      <w:pgSz w:w="11906" w:h="16838"/>
      <w:pgMar w:top="1134" w:right="1134" w:bottom="1134" w:left="170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modern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C15"/>
    <w:multiLevelType w:val="multilevel"/>
    <w:tmpl w:val="82D8F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A1C80"/>
    <w:multiLevelType w:val="multilevel"/>
    <w:tmpl w:val="25686E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611D8D"/>
    <w:rsid w:val="00611D8D"/>
    <w:rsid w:val="00A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uppressAutoHyphens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uppressAutoHyphen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uppressAutoHyphens/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d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e">
    <w:name w:val="......."/>
    <w:basedOn w:val="WW-Normal"/>
    <w:qFormat/>
  </w:style>
  <w:style w:type="paragraph" w:customStyle="1" w:styleId="11Char0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0">
    <w:name w:val="No Spacing"/>
    <w:qFormat/>
    <w:pPr>
      <w:suppressAutoHyphens/>
      <w:overflowPunct w:val="0"/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1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person/brevnov-vv-110111732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Головина Дарья Валентиновна</cp:lastModifiedBy>
  <cp:revision>1155</cp:revision>
  <cp:lastPrinted>2021-10-12T07:37:00Z</cp:lastPrinted>
  <dcterms:created xsi:type="dcterms:W3CDTF">2014-01-28T10:16:00Z</dcterms:created>
  <dcterms:modified xsi:type="dcterms:W3CDTF">2021-10-12T07:37:00Z</dcterms:modified>
  <dc:language>ru-RU</dc:language>
</cp:coreProperties>
</file>