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5"/>
        <w:gridCol w:w="2115"/>
        <w:gridCol w:w="3135"/>
        <w:gridCol w:w="2481"/>
        <w:gridCol w:w="1245"/>
      </w:tblGrid>
      <w:tr>
        <w:trPr/>
        <w:tc>
          <w:tcPr>
            <w:tcW w:w="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п/п</w:t>
            </w:r>
          </w:p>
        </w:tc>
        <w:tc>
          <w:tcPr>
            <w:tcW w:w="2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Название листовки/ видеоролика</w:t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Оригинальный текст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Перевод на коми язык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Примечание</w:t>
            </w:r>
          </w:p>
        </w:tc>
      </w:tr>
      <w:tr>
        <w:trPr/>
        <w:tc>
          <w:tcPr>
            <w:tcW w:w="95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ГУ МЧС России по Республике Коми</w:t>
            </w:r>
          </w:p>
        </w:tc>
      </w:tr>
      <w:tr>
        <w:trPr/>
        <w:tc>
          <w:tcPr>
            <w:tcW w:w="595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Листовка «Безопасность на воде»</w:t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МЧС России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Россияса МЧС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Запрещается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Оз позь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Плавание в судоходных местах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i/>
                <w:color w:val="auto"/>
                <w:kern w:val="0"/>
                <w:sz w:val="28"/>
                <w:szCs w:val="28"/>
                <w:lang w:val="kpv-RU" w:eastAsia="ru-RU" w:bidi="ar-SA"/>
              </w:rPr>
              <w:t>Варччыны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 судоходнӧй инъясын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Нырять с лодки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Сунавны пыжсянь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Заплывать за буйки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Петны буёкъяс сайӧ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 xml:space="preserve">Нырять в незнакомом месте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Сунавны тӧдтӧминъясын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Перегружать лодку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Вывті уна сӧвтны пыжӧ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 xml:space="preserve">Оставлять детей без присмотра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Дӧзьӧртӧг кольны челядьӧс 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Направлять свое плавательное средство наперерез курсу более крупного корабля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Веськӧдны ассьыд варччан средствотӧ гырысьджык караблы вомӧнӧн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Распивать алкогольные напитки и находиться в состоянии алкогольного опьянения на водном объекте и при управлении плавательным средством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Юны </w:t>
            </w:r>
            <w:r>
              <w:rPr>
                <w:rFonts w:eastAsia="" w:cs="Times New Roman" w:ascii="Times New Roman" w:hAnsi="Times New Roman" w:eastAsiaTheme="minorEastAsia"/>
                <w:i/>
                <w:color w:val="auto"/>
                <w:kern w:val="0"/>
                <w:sz w:val="28"/>
                <w:szCs w:val="28"/>
                <w:lang w:val="kpv-RU" w:eastAsia="ru-RU" w:bidi="ar-SA"/>
              </w:rPr>
              <w:t xml:space="preserve">кода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юанторъяс да лоны код юрӧн ва вылын да варччан средствоӧн веськӧдлігӧн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 xml:space="preserve">Безопасность на воде в летний период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Гожӧмын ва вылын видзчысянлун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696" w:hRule="atLeast"/>
        </w:trPr>
        <w:tc>
          <w:tcPr>
            <w:tcW w:w="595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Листовка «Возникновение природных пожаров»</w:t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Возникновение природных пожаров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Вӧр-ваын пӧжаръяс артмӧм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407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Причины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Помкаяс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407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Человеческий фактор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Мортлӧн мыж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Оставленный и непотушенный костер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Кольӧм да кусӧдтӧм бипур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Брошенные и непотушенные окурки и спички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Шыбитӧм да кусӧдтӧм чигаркапомъяс да истӧг тувъяс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Бутылочное стекло, способное сыграть роль линзы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Бутылка стеклӧ, мый вермас </w:t>
            </w:r>
            <w:r>
              <w:rPr>
                <w:rFonts w:eastAsia="" w:cs="Times New Roman" w:ascii="Times New Roman" w:hAnsi="Times New Roman" w:eastAsiaTheme="minorEastAsia"/>
                <w:i/>
                <w:color w:val="auto"/>
                <w:kern w:val="0"/>
                <w:sz w:val="28"/>
                <w:szCs w:val="28"/>
                <w:lang w:val="kpv-RU" w:eastAsia="ru-RU" w:bidi="ar-SA"/>
              </w:rPr>
              <w:t>лоны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 линза пыдди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Искры из выхлопных труб автомобилей и сельскохозяйственной техники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Автомашинаяслӧн да видз-му овмӧс техникалӧн биару петан трубаясысь бикиньяс 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Нарушение мер пожарной безопасности при лесо- и торфозаготовительной деятельности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Вӧр лэдзан да трунда вӧчан удж збыльмӧдігӧн пӧжарысь видзчысян мераяс торкалӧм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Природный фактор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Вӧр-ва </w:t>
            </w:r>
            <w:r>
              <w:rPr>
                <w:rFonts w:eastAsia="" w:cs="Times New Roman" w:ascii="Times New Roman" w:hAnsi="Times New Roman" w:eastAsiaTheme="minorEastAsia"/>
                <w:i/>
                <w:color w:val="auto"/>
                <w:kern w:val="0"/>
                <w:sz w:val="28"/>
                <w:szCs w:val="28"/>
                <w:lang w:val="kpv-RU" w:eastAsia="ru-RU" w:bidi="ar-SA"/>
              </w:rPr>
              <w:t>лоӧмтор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Сельскохозяйственные палы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Видз-муясын </w:t>
            </w:r>
            <w:r>
              <w:rPr>
                <w:rFonts w:eastAsia="" w:cs="Times New Roman" w:ascii="Times New Roman" w:hAnsi="Times New Roman" w:eastAsiaTheme="minorEastAsia"/>
                <w:i/>
                <w:color w:val="auto"/>
                <w:kern w:val="0"/>
                <w:sz w:val="28"/>
                <w:szCs w:val="28"/>
                <w:lang w:val="kpv-RU" w:eastAsia="ru-RU" w:bidi="ar-SA"/>
              </w:rPr>
              <w:t>турун (идзас) коляс сотӧм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Самовозгорание торфа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Трундалӧн тӧдлытӧг ыпнитӧм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Разряды молнии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Чардби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408" w:hRule="atLeast"/>
        </w:trPr>
        <w:tc>
          <w:tcPr>
            <w:tcW w:w="59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Листовка «Не выходите на тонкий лед»</w:t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Совет дня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Лунся вӧзйӧм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408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Не выходите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Энӧ петӧй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408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На тонкий лед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Вӧсни йи вылӧ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408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Есть риск провалиться в воду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Верманныд вӧйны ва пиӧ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595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Листовка «Памятка для родителей»</w:t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Памятка для родителей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Бать-мамлы памятка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Отправляясь на дачный участок с маленькими детьми, помните: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Посни челядькӧд дача вылӧ мӧдӧдчигӧн, энӧ вунӧдӧй: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1.Садовый инвентарь, которым ребенок может пораниться, должен быть собран в месте, где малыш его не достанет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1. Сад вӧдитан кӧлуйсӧ, мый вӧсна кагаыс вермӧ доймыны, колӧ чукӧртны сэтчӧ, кытчӧ дзолюкыс оз судз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2.Ядовитых растений на участке не должно быть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2. Пагӧдан быдмӧгыс участок вылын оз вермы лоны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3.Глубокие емкости с водой должны быть расположены так, чтобы ребенок не смог забраться или упасть туда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3. Ваӧн джуджыд дозъяссӧ колӧ сувтӧдны сэтшӧм ногӧн, медым кагаыс эз вермы кавшасьны либӧ усьны сэтчӧ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4.Одевайте ребенка по погоде, но постарайтесь максимально защитить его от насекомых и клещей. Не забудьте про головной убор!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4. Пасьтӧдӧй каганыдтӧ поводдя серти, но зільӧй видзны сійӧс гут-гагйысь да клещьясысь. Энӧ вунӧдӧй юр кышӧд йылысь!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240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5. Аптечка должна быть у вас с собой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5. Аптечкасӧ пыр колӧ новлӧдлыны сьӧрысь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972" w:hRule="atLeast"/>
        </w:trPr>
        <w:tc>
          <w:tcPr>
            <w:tcW w:w="595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Листовка «Памятка при пожаре»</w:t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Единый телефон пожарных и спасателей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Кусӧдчысьяслӧн да мездысьяслӧн ӧтувъя телефон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972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Памятка при пожаре: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Пӧжар дырйи памятка: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972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Если вы отрезаны от выхода огнем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Сэк ,кор биыс оз лэдз петны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972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Позвоните пожарным по номеру 101, сообщите о пожаре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1. Звӧнитӧй кусӧдчысьяслы 101 номер пыр, юӧртӧй пӧжар йылысь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972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Плотно прикройте за собой дверь. Дверные щели и вентиляционные отверстия заткните мокрыми тряпками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2. Топыда пӧдлалӧй ас бӧрсяныд ӧдзӧссӧ.  Ӧдзӧс костъясӧ да вентиляцияын розьясӧ сюялӧй ва ветьӧкъяс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972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По возможности создайте запас воды в доступных на данный момент емкостях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3. Артмас кӧ, тыртӧй унджык доз ваӧн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972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Полейте пол и двери водой, чтобы уменьшить температуру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4. Киськалӧй джоджсӧ да ӧдзӧсъяссӧ ваӧн, медым чинтыны температурасӧ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972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При образовании опасной концентрации дыма в квартире (комнате) следует выйти на балкон (лоджию), плотно прикрыв дверь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5. </w:t>
            </w:r>
            <w:r>
              <w:rPr>
                <w:rFonts w:eastAsia="" w:cs="Times New Roman" w:ascii="Times New Roman" w:hAnsi="Times New Roman" w:eastAsiaTheme="minorEastAsia"/>
                <w:i/>
                <w:color w:val="auto"/>
                <w:kern w:val="0"/>
                <w:sz w:val="28"/>
                <w:szCs w:val="28"/>
                <w:lang w:val="kpv-RU" w:eastAsia="ru-RU" w:bidi="ar-SA"/>
              </w:rPr>
              <w:t>К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ор патераын (вежӧсын) </w:t>
            </w:r>
            <w:r>
              <w:rPr>
                <w:rFonts w:eastAsia="" w:cs="Times New Roman" w:ascii="Times New Roman" w:hAnsi="Times New Roman" w:eastAsiaTheme="minorEastAsia"/>
                <w:i/>
                <w:color w:val="auto"/>
                <w:kern w:val="0"/>
                <w:sz w:val="28"/>
                <w:szCs w:val="28"/>
                <w:lang w:val="kpv-RU" w:eastAsia="ru-RU" w:bidi="ar-SA"/>
              </w:rPr>
              <w:t>ё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на чукӧрмӧ тшыныс, колӧ петны балкон (лоджия) вылӧ да топыда пӧдлавны ӧдзӧссӧ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972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При отсутствии балкона или лоджии откройте окно, встаньте на внутренний подоконник и держитесь за стену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6. Кор балконыс либӧ лоджияыс абу, восьтӧй ӧшиньсӧ, сувтӧй пытшкӧсса ӧшиньвыв вылӧ да кутчысьӧй стенмӧ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972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Привлекайте к себе внимание прохожих и пожарных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7. Горзӧй-клёнӧдчӧй ветлысь-мунысьяслы да кусӧдчысьяслы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711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Не паникуйте и ждите помощи!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8. Энӧ </w:t>
            </w:r>
            <w:r>
              <w:rPr>
                <w:rFonts w:eastAsia="" w:cs="Times New Roman" w:ascii="Times New Roman" w:hAnsi="Times New Roman" w:eastAsiaTheme="minorEastAsia"/>
                <w:i/>
                <w:color w:val="auto"/>
                <w:kern w:val="0"/>
                <w:sz w:val="28"/>
                <w:szCs w:val="28"/>
                <w:lang w:val="kpv-RU" w:eastAsia="ru-RU" w:bidi="ar-SA"/>
              </w:rPr>
              <w:t>ёна майшасьӧй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 да виччысьӧй отсӧг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696" w:hRule="atLeast"/>
        </w:trPr>
        <w:tc>
          <w:tcPr>
            <w:tcW w:w="595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Листовка «Памятка родителям»</w:t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Что нужно объяснить ребенку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Мый колӧ гӧгӧрвоӧдны кагалы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696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Соблюдать правила дорожного движения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Кутчысьны туй вывті ветлан правилӧясӧ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696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Соблюдать правила пожарной безопасности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Кутчысьны пӧжарысь видзчысян правилӧясӧ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696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Без ведома родителей не уходить в лес и на водоемы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Оз позь мунны вӧрӧ да </w:t>
            </w:r>
            <w:r>
              <w:rPr>
                <w:rFonts w:eastAsia="" w:cs="Times New Roman" w:ascii="Times New Roman" w:hAnsi="Times New Roman" w:eastAsiaTheme="minorEastAsia"/>
                <w:i/>
                <w:color w:val="auto"/>
                <w:kern w:val="0"/>
                <w:sz w:val="28"/>
                <w:szCs w:val="28"/>
                <w:lang w:val="kpv-RU" w:eastAsia="ru-RU" w:bidi="ar-SA"/>
              </w:rPr>
              <w:t xml:space="preserve">ю-ты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вылӧ бать-мамлы юӧрттӧг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696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Нельзя гладить и дразнить бездомных животных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Оз позь малавны да дзерӧдны дӧзьӧртӧм пемӧсъясӧс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696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Нельзя разговаривать с незнакомыми людьми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Оз позь сёрнитны тӧдтӧм йӧзкӧд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696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Не ходить на пустыри и свалки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Оз позь ветлӧдлыны эновтӧм местаясті да свалкаясті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Рассказывать родителям о маршруте прогулки и времени возвращения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Висьтавны бать-мамлы гуляйтан маршрут да гортӧ воан кад йылысь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964" w:hRule="atLeast"/>
        </w:trPr>
        <w:tc>
          <w:tcPr>
            <w:tcW w:w="595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21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Видеоролик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«Безопасность на воде»</w:t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Правила поведения для обеспечения безопасности на воде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Ва вылын видзчысянлунсӧ могмӧдӧм могысь асьтӧ кутӧм</w:t>
            </w:r>
          </w:p>
        </w:tc>
        <w:tc>
          <w:tcPr>
            <w:tcW w:w="124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Ссылка на аудиоматериалы:</w:t>
            </w:r>
            <w:bookmarkStart w:id="0" w:name="_GoBack"/>
            <w:bookmarkEnd w:id="0"/>
          </w:p>
        </w:tc>
      </w:tr>
      <w:tr>
        <w:trPr>
          <w:trHeight w:val="964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 xml:space="preserve">Титр: </w:t>
            </w: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Правила поведения для обеспечения безопасности на воде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  <w:lang w:val="kpv-RU"/>
              </w:rPr>
              <w:t xml:space="preserve">Титр: </w:t>
            </w:r>
            <w:r>
              <w:rPr>
                <w:rFonts w:cs="Times New Roman" w:ascii="Times New Roman" w:hAnsi="Times New Roman"/>
                <w:i/>
                <w:iCs w:val="false"/>
                <w:sz w:val="28"/>
                <w:szCs w:val="28"/>
                <w:lang w:val="kpv-RU"/>
              </w:rPr>
              <w:t>Ва вылын видзчысянлунсӧ могмӧдӧм могысь асьтӧ кутӧм</w:t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4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Нельзя заходить в воду в состоянии алкогольного опьянения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Оз позь пырны ва пиӧ код юрӧн</w:t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4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 xml:space="preserve">Титр: </w:t>
            </w: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Не заходите в воду в состоянии алкогольного опьянения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Титр: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Энӧ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пырӧй ва пиӧ код юрӧн</w:t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4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Нельзя заплывать далеко от берега. Рассчитывайте силы на обратный путь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Оз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позь ылӧ уйны берег дорысь. Донъялӧй вынъясны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д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тӧ бӧр туй вылас</w:t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4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 xml:space="preserve">Титр: </w:t>
            </w: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Не заплывайте далеко от берега. Рассчитывайте силы на обратный путь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Титр: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Э</w:t>
            </w:r>
            <w:r>
              <w:rPr>
                <w:rFonts w:eastAsia="" w:cs="Times New Roman" w:ascii="Times New Roman" w:hAnsi="Times New Roman" w:eastAsiaTheme="minorEastAsia"/>
                <w:i/>
                <w:iCs/>
                <w:color w:val="auto"/>
                <w:kern w:val="0"/>
                <w:sz w:val="28"/>
                <w:szCs w:val="28"/>
                <w:lang w:val="kpv-RU" w:eastAsia="ru-RU" w:bidi="ar-SA"/>
              </w:rPr>
              <w:t>н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ӧ уй</w:t>
            </w:r>
            <w:r>
              <w:rPr>
                <w:rFonts w:eastAsia="" w:cs="Times New Roman" w:ascii="Times New Roman" w:hAnsi="Times New Roman" w:eastAsiaTheme="minorEastAsia"/>
                <w:i/>
                <w:iCs/>
                <w:color w:val="auto"/>
                <w:kern w:val="0"/>
                <w:sz w:val="28"/>
                <w:szCs w:val="28"/>
                <w:lang w:val="kpv-RU" w:eastAsia="ru-RU" w:bidi="ar-SA"/>
              </w:rPr>
              <w:t>ӧй ылӧ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 xml:space="preserve"> берег дорысь. Донъялӧй вынъясны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д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тӧ бӧр туй вылас</w:t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4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Не переохлаждайте организм длительным пребыванием в воде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Энӧ кынмӧдчӧй дыр ва пиын олігӧн</w:t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4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 xml:space="preserve">Титр: </w:t>
            </w: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Не переохлаждайте организм, из-за этого могут начаться судороги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Титр: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 xml:space="preserve">Энӧ кынмӧдчӧй, та понда вермас </w:t>
            </w:r>
            <w:r>
              <w:rPr>
                <w:rFonts w:eastAsia="" w:cs="Times New Roman" w:ascii="Times New Roman" w:hAnsi="Times New Roman" w:eastAsiaTheme="minorEastAsia"/>
                <w:i/>
                <w:iCs/>
                <w:color w:val="auto"/>
                <w:kern w:val="0"/>
                <w:sz w:val="28"/>
                <w:szCs w:val="28"/>
                <w:lang w:val="kpv-RU" w:eastAsia="ru-RU" w:bidi="ar-SA"/>
              </w:rPr>
              <w:t>войтӧв кыскыны</w:t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4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Не оставляйте детей без присмотра, находясь рядом с водоемом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Ва дорын олігӧн энӧ кольӧй челядь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ныд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тӧ дӧзьӧртӧг</w:t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4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 xml:space="preserve">Титр: </w:t>
            </w: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Не оставляйте детей без присмотра, когда находитесь на водоеме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Титр: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Ва дорын олігӧн энӧ кольӧй челядь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ныд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тӧ дӧзьӧртӧг</w:t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4" w:hRule="atLeast"/>
        </w:trPr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 xml:space="preserve">Титр: </w:t>
            </w:r>
            <w:r>
              <w:rPr>
                <w:rFonts w:cs="Times New Roman" w:ascii="Times New Roman" w:hAnsi="Times New Roman"/>
                <w:i/>
                <w:sz w:val="28"/>
                <w:lang w:val="kpv-RU"/>
              </w:rPr>
              <w:t>Безопасность зависит от каждого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  <w:lang w:val="kpv-RU"/>
              </w:rPr>
              <w:t>Титр: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i/>
                <w:iCs/>
                <w:color w:val="auto"/>
                <w:kern w:val="0"/>
                <w:sz w:val="28"/>
                <w:szCs w:val="28"/>
                <w:lang w:val="kpv-RU" w:eastAsia="ru-RU" w:bidi="ar-SA"/>
              </w:rPr>
              <w:t>В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val="kpv-RU"/>
              </w:rPr>
              <w:t>идзчысянлуныс быдӧнлӧн ас киас</w:t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Видеоролик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«Пожар в квартире»</w:t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Правила поведения при пожаре в квартире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Патераын пӧжар дырйи асьтӧ кутан правилӧяс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Правила поведения при пожаре в квартире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Титр: Патераын пӧжар дырйи асьтӧ кутан правилӧяс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Если вы почувствовали запах дыма в квартире, первым делом определите его источник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Сэк, кор ті кылінныд патераын тшын дук, медводз колӧ аддзыны, кытысь сійӧ локтӧ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установите источник дыма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Титр: аддзӧй тшынлысь ӧшмӧссӧ 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выключите: плиту, утюг, электрические приборы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Титр: выключитӧй: плита, утюг, электричество приборъяс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Немедленно вызовите пожарных, четко объясните диспетчеру причину вызова и точный адрес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Дзик пыр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корӧй кусӧдчысьясӧс, стӧча гӧгӧрвоӧдӧй диспетчерлы звӧнитчан помкасӧ да стӧч инпассӧ 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вызовите пожарных по телефонам 101 или 112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Титр: корӧй кусӧдчысьясӧс 101 либӧ 112 телефонъяс пыр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четко продиктуйте адрес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Титр: стӧча висьталӧй инпассӧ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Важно выключить все электроприборы, выдернув вилки из розеток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Колӧ выключитны став электроприборсӧ розетка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яс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ысь вилка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яс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сӧ перйӧмӧн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в ожидании пожарных обесточьте электроприборы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Титр: кусӧдчысьясӧс виччысигӧн кусӧд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ӧй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электроприборъяс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выключите свет, выдерните вилки из розеток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Титр: кусӧдӧй би, перйӧй розеткаясысь вилкаяссӧ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 xml:space="preserve">Смочите полотенце или одежду, которая находится под рукой, и прикройте ими нос и рот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Кӧтӧдӧй ки улӧ веськал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ысь</w:t>
            </w: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 xml:space="preserve"> ки чышкӧд либӧ кӧлуй, вевттьӧй наӧн ныр да вом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защитите органы дыхания в помощью влажных салфеток, одежды или ветоши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Титр: вевттьӧй лолалан органъясныдтӧ васӧд салфеткаӧн, кӧлуйӧн либӧ ветьӧкӧн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безопасность зависит от каждого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Титр: видзчысянлуныс быдӧнлӧн ас киас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Видеоролик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«Правила безопасности в новогодние праздники»</w:t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Правила безопасности в новогодние праздники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Выльвося гажъяс дырйи видзчысян правилӧяс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Правила безопасности в новогодние праздники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Титр: Выльвося гажъяс дырйи видзчысян правилӧяс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Не разрешайте детям самостоятельно включать электрогирлянды и пользоваться электроприборами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Энӧ лэдзӧй челядьлы асшӧра включитны электрогирляндаяс да вӧдитчыны электроприборъясӧн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 xml:space="preserve">Титр: пользуйтесь только исправными электроприборами и не оставляйте их без присмотра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/>
              </w:rPr>
              <w:t>Титр: вӧдитчӧй сӧмын бура уджалысь электроприборъясӧн да энӧ кольӧй найӧс дӧзьӧртӧг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Не используйте в помещении пиротехнические изделия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Энӧ вӧдитчӧй жырйын пиротехническӧй вӧчӧмторъясӧн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запрещено использовать пиротехнические изделия в помещении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Титр: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оз позь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вӧдитчыны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жырйын пиротехническӧй вӧчӧмторъясӧн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 xml:space="preserve">Устанавливайте ёлку на устойчивой подставке, вдали от отопительных приборов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Сувтӧдӧй козсӧ зумыд подставка вылӧ, шонтан приборъяс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 xml:space="preserve">сянь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ылӧджык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 xml:space="preserve">Титр: ёлку нужно устанавливать на устойчивой подставке, вдали от электронагревателей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Титр: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козсӧ колӧ сувтӧдны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 xml:space="preserve">зумыд подставка вылӧ,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электронагревательяссянь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 xml:space="preserve"> ылӧджык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Не зажигайте на ёлках свечи и не украшайте их игрушками из горючих материалов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Энӧ ӧзтӧй козъяс вылын сисьяс да энӧ мичмӧдӧй найӧс сотчан материалысь вӧчӧм чачаясӧн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не зажигайте вблизи ёлки свечей и бенгальских огней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Титр: козъяс бердын энӧ ӧзтӧй сисьяс да бенгальскӧй бияс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безопасность зависит от каждого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Титр: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в</w:t>
            </w: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  <w:lang w:val="kpv-RU" w:eastAsia="ru-RU" w:bidi="ar-SA"/>
              </w:rPr>
              <w:t>идзчысянлуныс быдӧнлӧн ас киас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Видеоролик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«Правила оказания помощи при пиротехника»</w:t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Правила обращения с пиротехническими изделиями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Пиротехническӧй вӧчӧмторъясӧн вӧдитчан правилӧяс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Правила обращения с пиротехническими изделиями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Титр: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Пиротехническӧй вӧчӧмторъясӧн вӧдитчан правилӧяс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 xml:space="preserve">Не бери в руки работающие пиротехнические изделия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Эн босьт киӧ уджалысь пиротехническӧй вӧчӧмторъяс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Не бери в руки работающие пиротехнические изделия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Титр: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Эн босьт киӧ уджалысь пиротехническӧй вӧчӧмторъяс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Опасно запускать салюты и ракеты в направлении людей, а также в сторону домов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 xml:space="preserve">Ӧпаснӧ лэдзны салютъяс да ракетаяс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йӧз вылӧ веськӧдӧмӧн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, а сідзжӧ керкаяслань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не запускайте салюты и ракеты в направлении людей и домов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Титр: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энӧ лэдзӧй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салютъяс да ракетаяс йӧзлань да керкаяслань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 xml:space="preserve">Не наклоняйтесь над пиротехническим изделием, если оно не сработало 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Энӧ копыртчӧй пиротехническӧй вӧчӧмтор весьтын, сійӧ кӧ эз заводит уджавны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не наклоняйтесь над пиротехническим изделием, если оно не сработало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Титр: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э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нӧ копыртчӧй пиротехническӧй вӧчӧмтор весьтын, сійӧ кӧ эз заводит уджавны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Нельзя применять фейерверки в помещении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Оз позь вӧдитчыны жырйын фейерверкъясӧн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не применяй фейерверки в помещении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Титр: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эн вӧдитчы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жырйын фейерверкъясӧн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безопасность зависит от каждого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Титр: видзчысянлуныс быдӧнлӧн ас киас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restart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Видеоролик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kpv-RU"/>
              </w:rPr>
              <w:t>«Правила поведения при природных пожарах»</w:t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Как не допустить природные пожары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Кыдзи видзчысьны вӧр-ваын пӧжаръясысь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Как не допустить природные пожары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Титр: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Кыдзи видзчысьны вӧр-ваын пӧжаръясысь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Находясь на природе не бросайте горящие спички и непотушенные окурки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Вӧр-ва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ӧ ветлігӧн энӧ шыблалӧй ӧзйысь истӧг тувъяс да кусӧдтӧм чигаркапомъяс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не бросайте на землю горящие спички и окурки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 xml:space="preserve">Титр: энӧ шыблалӧй му вылӧ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ӧзйысь истӧг тувъяс да чигаркапомъяс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В лесу в пожароопасный период не разводите костры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Вӧрын пӧжаръяс лоны вермана кадӧ энӧ пестӧй бипуръяс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в пожароопасный сезон не разводите костры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Титр: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пӧжаръяс лоны вермана кадӧ энӧ пестӧй бипуръяс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Не оставляйте в лесу мусор, а тем более стеклянные бутылки или осколки стекла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 xml:space="preserve">Энӧ кольӧй вӧрын ёгсӧ, торйӧн нин стеклӧысь бутылкаяс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либӧ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 xml:space="preserve"> сте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клӧ жуглас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не оставляйте в лесу стеклянные бутылки или осколки стекла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Титр: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 xml:space="preserve">энӧ кольӧй вӧрын стеклӧысь бутылкаяс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либӧ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 xml:space="preserve"> сте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клӧ жуглас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Ни в коем случае не сжигайте в лесу мусор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 xml:space="preserve">Оз позь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kpv-RU" w:eastAsia="ru-RU" w:bidi="ar-SA"/>
              </w:rPr>
              <w:t>сотны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 xml:space="preserve"> вӧрын лӧп-ёг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в лесу не сжигайте мусор, это может привести к пожару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Титр: вӧрын энӧ сотӧй лӧп-ёгсӧ, та вӧсна вермас лоны пӧжар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kpv-RU"/>
              </w:rPr>
              <w:t>Титр: безопасность зависит от каждого</w:t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ru-RU" w:bidi="ar-SA"/>
              </w:rPr>
              <w:t>Титр: видзчысянлуныс быдӧнлӧн ас киас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shd w:val="clear" w:color="auto" w:fill="FFFFFF"/>
        <w:spacing w:lineRule="auto" w:line="240" w:before="0" w:after="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284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qFormat/>
    <w:rsid w:val="00c6132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c6132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Mwheadline" w:customStyle="1">
    <w:name w:val="mw-headline"/>
    <w:basedOn w:val="DefaultParagraphFont"/>
    <w:qFormat/>
    <w:rsid w:val="00c61322"/>
    <w:rPr/>
  </w:style>
  <w:style w:type="character" w:styleId="Mweditsection" w:customStyle="1">
    <w:name w:val="mw-editsection"/>
    <w:basedOn w:val="DefaultParagraphFont"/>
    <w:qFormat/>
    <w:rsid w:val="00c61322"/>
    <w:rPr/>
  </w:style>
  <w:style w:type="character" w:styleId="Mweditsectionbracket" w:customStyle="1">
    <w:name w:val="mw-editsection-bracket"/>
    <w:basedOn w:val="DefaultParagraphFont"/>
    <w:qFormat/>
    <w:rsid w:val="00c61322"/>
    <w:rPr/>
  </w:style>
  <w:style w:type="character" w:styleId="Style13">
    <w:name w:val="Интернет-ссылка"/>
    <w:basedOn w:val="DefaultParagraphFont"/>
    <w:uiPriority w:val="99"/>
    <w:unhideWhenUsed/>
    <w:rsid w:val="00c61322"/>
    <w:rPr>
      <w:color w:val="0000FF"/>
      <w:u w:val="single"/>
    </w:rPr>
  </w:style>
  <w:style w:type="character" w:styleId="Mweditsectiondivider" w:customStyle="1">
    <w:name w:val="mw-editsection-divider"/>
    <w:basedOn w:val="DefaultParagraphFont"/>
    <w:qFormat/>
    <w:rsid w:val="00c61322"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c61322"/>
    <w:rPr>
      <w:rFonts w:ascii="Tahoma" w:hAnsi="Tahoma" w:cs="Tahoma"/>
      <w:sz w:val="16"/>
      <w:szCs w:val="16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5e07c5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c61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613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79c"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42c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CA27-C74D-462C-A427-FDCD8EDA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LibreOffice/6.1.6.3$Linux_x86 LibreOffice_project/5896ab1714085361c45cf540f76f60673dd96a72</Application>
  <Pages>11</Pages>
  <Words>1752</Words>
  <Characters>10517</Characters>
  <CharactersWithSpaces>11938</CharactersWithSpaces>
  <Paragraphs>344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2022-08-24T08:03:00Z</dcterms:created>
  <dc:creator>1</dc:creator>
  <dc:description/>
  <dc:language>ru-RU</dc:language>
  <cp:lastModifiedBy>Olga  Isakova</cp:lastModifiedBy>
  <cp:lastPrinted>2022-06-24T12:18:00Z</cp:lastPrinted>
  <dcterms:modified xsi:type="dcterms:W3CDTF">2022-09-20T12:40:41Z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