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start"/>
        <w:tblInd w:w="0" w:type="dxa"/>
        <w:tblLayout w:type="fixed"/>
        <w:tblCellMar>
          <w:top w:w="0" w:type="dxa"/>
          <w:start w:w="0" w:type="dxa"/>
          <w:bottom w:w="0" w:type="dxa"/>
          <w:end w:w="0" w:type="dxa"/>
        </w:tblCellMar>
      </w:tblPr>
      <w:tblGrid>
        <w:gridCol w:w="3403"/>
        <w:gridCol w:w="6065"/>
      </w:tblGrid>
      <w:tr>
        <w:trPr/>
        <w:tc>
          <w:tcPr>
            <w:tcW w:w="3403" w:type="dxa"/>
            <w:tcBorders/>
          </w:tcPr>
          <w:p>
            <w:pPr>
              <w:pStyle w:val="Style23"/>
              <w:widowControl w:val="false"/>
              <w:jc w:val="center"/>
              <w:rPr>
                <w:b/>
                <w:b/>
                <w:bCs/>
              </w:rPr>
            </w:pPr>
            <w:r>
              <w:rPr>
                <w:b/>
                <w:bCs/>
              </w:rPr>
            </w:r>
          </w:p>
          <w:p>
            <w:pPr>
              <w:pStyle w:val="Style23"/>
              <w:widowControl w:val="false"/>
              <w:jc w:val="center"/>
              <w:rPr>
                <w:b/>
                <w:b/>
                <w:bCs/>
              </w:rPr>
            </w:pPr>
            <w:r>
              <w:rPr>
                <w:b/>
                <w:bCs/>
              </w:rPr>
            </w:r>
          </w:p>
          <w:p>
            <w:pPr>
              <w:pStyle w:val="Style23"/>
              <w:widowControl w:val="false"/>
              <w:jc w:val="center"/>
              <w:rPr>
                <w:b/>
                <w:b/>
                <w:bCs/>
              </w:rPr>
            </w:pPr>
            <w:r>
              <w:rPr>
                <w:b/>
                <w:bCs/>
              </w:rPr>
            </w:r>
          </w:p>
          <w:p>
            <w:pPr>
              <w:pStyle w:val="Style23"/>
              <w:widowControl w:val="false"/>
              <w:jc w:val="center"/>
              <w:rPr>
                <w:b/>
                <w:b/>
                <w:bCs/>
              </w:rPr>
            </w:pPr>
            <w:r>
              <w:rPr>
                <w:b/>
                <w:bCs/>
              </w:rPr>
            </w:r>
          </w:p>
          <w:p>
            <w:pPr>
              <w:pStyle w:val="Style23"/>
              <w:widowControl w:val="false"/>
              <w:jc w:val="center"/>
              <w:rPr>
                <w:b/>
                <w:b/>
                <w:bCs/>
              </w:rPr>
            </w:pPr>
            <w:r>
              <w:rPr>
                <w:b/>
                <w:bCs/>
              </w:rPr>
            </w:r>
          </w:p>
          <w:p>
            <w:pPr>
              <w:pStyle w:val="Style23"/>
              <w:widowControl w:val="false"/>
              <w:jc w:val="center"/>
              <w:rPr>
                <w:b/>
                <w:b/>
                <w:bCs/>
              </w:rPr>
            </w:pPr>
            <w:r>
              <w:rPr>
                <w:b/>
                <w:bCs/>
              </w:rPr>
            </w:r>
          </w:p>
          <w:p>
            <w:pPr>
              <w:pStyle w:val="Style23"/>
              <w:widowControl w:val="false"/>
              <w:jc w:val="center"/>
              <w:rPr>
                <w:b/>
                <w:b/>
                <w:bCs/>
              </w:rPr>
            </w:pPr>
            <w:r>
              <w:rPr>
                <w:b/>
                <w:bCs/>
              </w:rPr>
            </w:r>
          </w:p>
          <w:p>
            <w:pPr>
              <w:pStyle w:val="Style23"/>
              <w:widowControl w:val="false"/>
              <w:jc w:val="center"/>
              <w:rPr>
                <w:b/>
                <w:b/>
                <w:bCs/>
              </w:rPr>
            </w:pPr>
            <w:r>
              <w:rPr>
                <w:b/>
                <w:bCs/>
              </w:rPr>
            </w:r>
          </w:p>
          <w:p>
            <w:pPr>
              <w:pStyle w:val="Style23"/>
              <w:widowControl w:val="false"/>
              <w:jc w:val="center"/>
              <w:rPr>
                <w:b/>
                <w:b/>
                <w:bCs/>
              </w:rPr>
            </w:pPr>
            <w:r>
              <w:rPr>
                <w:b/>
                <w:bCs/>
              </w:rPr>
            </w:r>
          </w:p>
          <w:p>
            <w:pPr>
              <w:pStyle w:val="Style23"/>
              <w:widowControl w:val="false"/>
              <w:jc w:val="center"/>
              <w:rPr>
                <w:b/>
                <w:b/>
                <w:bCs/>
              </w:rPr>
            </w:pPr>
            <w:r>
              <w:rPr>
                <w:b/>
                <w:bCs/>
              </w:rPr>
            </w:r>
          </w:p>
          <w:p>
            <w:pPr>
              <w:pStyle w:val="Style23"/>
              <w:widowControl w:val="false"/>
              <w:jc w:val="center"/>
              <w:rPr>
                <w:b/>
                <w:b/>
                <w:bCs/>
              </w:rPr>
            </w:pPr>
            <w:r>
              <w:rPr>
                <w:b/>
                <w:bCs/>
              </w:rPr>
            </w:r>
          </w:p>
          <w:p>
            <w:pPr>
              <w:pStyle w:val="Style23"/>
              <w:widowControl w:val="false"/>
              <w:jc w:val="center"/>
              <w:rPr>
                <w:b/>
                <w:b/>
                <w:bCs/>
              </w:rPr>
            </w:pPr>
            <w:r>
              <w:rPr>
                <w:b/>
                <w:bCs/>
              </w:rPr>
            </w:r>
          </w:p>
          <w:p>
            <w:pPr>
              <w:pStyle w:val="Style23"/>
              <w:widowControl w:val="false"/>
              <w:jc w:val="center"/>
              <w:rPr>
                <w:b/>
                <w:b/>
                <w:bCs/>
              </w:rPr>
            </w:pPr>
            <w:r>
              <w:rPr>
                <w:b/>
                <w:bCs/>
              </w:rPr>
            </w:r>
          </w:p>
          <w:p>
            <w:pPr>
              <w:pStyle w:val="Style23"/>
              <w:widowControl w:val="false"/>
              <w:jc w:val="center"/>
              <w:rPr>
                <w:b/>
                <w:b/>
                <w:bCs/>
              </w:rPr>
            </w:pPr>
            <w:r>
              <w:rPr>
                <w:b/>
                <w:bCs/>
              </w:rPr>
            </w:r>
          </w:p>
          <w:p>
            <w:pPr>
              <w:pStyle w:val="Style23"/>
              <w:widowControl w:val="false"/>
              <w:jc w:val="center"/>
              <w:rPr>
                <w:b/>
                <w:b/>
                <w:bCs/>
              </w:rPr>
            </w:pPr>
            <w:r>
              <w:rPr>
                <w:b/>
                <w:bCs/>
              </w:rPr>
            </w:r>
          </w:p>
          <w:p>
            <w:pPr>
              <w:pStyle w:val="Style23"/>
              <w:widowControl w:val="false"/>
              <w:jc w:val="center"/>
              <w:rPr>
                <w:b/>
                <w:b/>
                <w:bCs/>
              </w:rPr>
            </w:pPr>
            <w:r>
              <w:rPr>
                <w:b/>
                <w:bCs/>
              </w:rPr>
              <w:t>ИЗВЕЩЕНИЕ</w:t>
            </w:r>
          </w:p>
          <w:p>
            <w:pPr>
              <w:pStyle w:val="Style23"/>
              <w:widowControl w:val="false"/>
              <w:jc w:val="center"/>
              <w:rPr>
                <w:b/>
                <w:b/>
                <w:bCs/>
              </w:rPr>
            </w:pPr>
            <w:r>
              <w:rPr>
                <w:b/>
                <w:bCs/>
              </w:rPr>
            </w:r>
          </w:p>
        </w:tc>
        <w:tc>
          <w:tcPr>
            <w:tcW w:w="6065" w:type="dxa"/>
            <w:tcBorders/>
          </w:tcPr>
          <w:p>
            <w:pPr>
              <w:pStyle w:val="Normal"/>
              <w:widowControl w:val="false"/>
              <w:numPr>
                <w:ilvl w:val="0"/>
                <w:numId w:val="1"/>
              </w:numPr>
              <w:suppressAutoHyphens w:val="true"/>
              <w:bidi w:val="0"/>
              <w:spacing w:before="0" w:after="0"/>
              <w:ind w:start="0" w:end="0" w:hanging="0"/>
              <w:jc w:val="start"/>
              <w:rPr/>
            </w:pPr>
            <w:r>
              <w:rPr>
                <w:rFonts w:ascii="Times New Roman" w:hAnsi="Times New Roman"/>
                <w:b/>
                <w:bCs/>
                <w:sz w:val="22"/>
                <w:szCs w:val="22"/>
                <w:lang w:val="kpv-RU"/>
              </w:rPr>
              <w:t>Сы</w:t>
            </w:r>
            <w:r>
              <w:rPr>
                <w:rFonts w:ascii="Times New Roman" w:hAnsi="Times New Roman"/>
                <w:b/>
                <w:bCs/>
                <w:sz w:val="22"/>
                <w:szCs w:val="22"/>
                <w:shd w:fill="auto" w:val="clear"/>
                <w:lang w:val="kpv-RU"/>
              </w:rPr>
              <w:t>ктывкарса прокуратура</w:t>
            </w:r>
          </w:p>
          <w:p>
            <w:pPr>
              <w:pStyle w:val="Normal"/>
              <w:widowControl w:val="false"/>
              <w:numPr>
                <w:ilvl w:val="0"/>
                <w:numId w:val="1"/>
              </w:numPr>
              <w:ind w:start="0" w:end="0" w:hanging="0"/>
              <w:jc w:val="start"/>
              <w:rPr>
                <w:highlight w:val="none"/>
                <w:shd w:fill="auto" w:val="clear"/>
              </w:rPr>
            </w:pPr>
            <w:r>
              <w:rPr>
                <w:rFonts w:ascii="Times New Roman" w:hAnsi="Times New Roman"/>
                <w:b/>
                <w:bCs/>
                <w:color w:val="000000"/>
                <w:sz w:val="22"/>
                <w:szCs w:val="22"/>
                <w:shd w:fill="auto" w:val="clear"/>
                <w:lang w:val="kpv-RU"/>
              </w:rPr>
              <w:t xml:space="preserve">Канму нимсянь мыждысьяслы </w:t>
            </w:r>
            <w:r>
              <w:rPr>
                <w:rFonts w:ascii="Times New Roman" w:hAnsi="Times New Roman"/>
                <w:b/>
                <w:bCs/>
                <w:sz w:val="22"/>
                <w:szCs w:val="22"/>
                <w:shd w:fill="auto" w:val="clear"/>
                <w:lang w:val="kpv-RU"/>
              </w:rPr>
              <w:t>А.А. Егоровлы,</w:t>
            </w:r>
          </w:p>
          <w:p>
            <w:pPr>
              <w:pStyle w:val="Normal"/>
              <w:widowControl w:val="false"/>
              <w:numPr>
                <w:ilvl w:val="0"/>
                <w:numId w:val="1"/>
              </w:numPr>
              <w:ind w:start="0" w:end="0" w:hanging="0"/>
              <w:jc w:val="start"/>
              <w:rPr>
                <w:highlight w:val="none"/>
                <w:shd w:fill="auto" w:val="clear"/>
              </w:rPr>
            </w:pPr>
            <w:r>
              <w:rPr>
                <w:rFonts w:ascii="Times New Roman" w:hAnsi="Times New Roman"/>
                <w:b/>
                <w:bCs/>
                <w:sz w:val="22"/>
                <w:szCs w:val="22"/>
                <w:shd w:fill="auto" w:val="clear"/>
                <w:lang w:val="kpv-RU"/>
              </w:rPr>
              <w:t>Я.Е. Журбенколы, А.С. Соколовлы</w:t>
            </w:r>
          </w:p>
          <w:p>
            <w:pPr>
              <w:pStyle w:val="Normal"/>
              <w:widowControl w:val="false"/>
              <w:ind w:start="0" w:end="0" w:hanging="0"/>
              <w:jc w:val="start"/>
              <w:rPr>
                <w:highlight w:val="none"/>
                <w:shd w:fill="auto" w:val="clear"/>
              </w:rPr>
            </w:pPr>
            <w:r>
              <w:rPr>
                <w:rFonts w:ascii="Times New Roman" w:hAnsi="Times New Roman"/>
                <w:sz w:val="22"/>
                <w:szCs w:val="22"/>
                <w:shd w:fill="auto" w:val="clear"/>
                <w:lang w:val="kpv-RU"/>
              </w:rPr>
              <w:t>Коммунистическӧй ул., 23 к., Сыктывкар, КР, 167000</w:t>
            </w:r>
          </w:p>
          <w:p>
            <w:pPr>
              <w:pStyle w:val="Normal"/>
              <w:widowControl w:val="false"/>
              <w:numPr>
                <w:ilvl w:val="0"/>
                <w:numId w:val="1"/>
              </w:numPr>
              <w:ind w:start="0" w:end="0" w:hanging="0"/>
              <w:jc w:val="start"/>
              <w:rPr>
                <w:rFonts w:ascii="Times New Roman" w:hAnsi="Times New Roman"/>
                <w:sz w:val="22"/>
                <w:szCs w:val="22"/>
                <w:highlight w:val="none"/>
                <w:shd w:fill="auto" w:val="clear"/>
                <w:lang w:val="kpv-RU"/>
              </w:rPr>
            </w:pPr>
            <w:r>
              <w:rPr>
                <w:rFonts w:ascii="Times New Roman" w:hAnsi="Times New Roman"/>
                <w:sz w:val="22"/>
                <w:szCs w:val="22"/>
                <w:shd w:fill="auto" w:val="clear"/>
                <w:lang w:val="kpv-RU"/>
              </w:rPr>
            </w:r>
          </w:p>
          <w:p>
            <w:pPr>
              <w:pStyle w:val="Normal"/>
              <w:widowControl w:val="false"/>
              <w:numPr>
                <w:ilvl w:val="0"/>
                <w:numId w:val="1"/>
              </w:numPr>
              <w:ind w:start="0" w:end="0" w:hanging="0"/>
              <w:jc w:val="start"/>
              <w:rPr>
                <w:highlight w:val="none"/>
                <w:shd w:fill="auto" w:val="clear"/>
              </w:rPr>
            </w:pPr>
            <w:r>
              <w:rPr>
                <w:rFonts w:ascii="Times New Roman" w:hAnsi="Times New Roman"/>
                <w:b/>
                <w:bCs/>
                <w:sz w:val="22"/>
                <w:szCs w:val="22"/>
                <w:shd w:fill="auto" w:val="clear"/>
                <w:lang w:val="kpv-RU"/>
              </w:rPr>
              <w:t xml:space="preserve">КР Россияса </w:t>
            </w:r>
            <w:r>
              <w:rPr>
                <w:rFonts w:ascii="Times New Roman" w:hAnsi="Times New Roman"/>
                <w:b/>
                <w:bCs/>
                <w:color w:val="000000"/>
                <w:sz w:val="22"/>
                <w:szCs w:val="22"/>
                <w:shd w:fill="auto" w:val="clear"/>
                <w:lang w:val="kpv-RU"/>
              </w:rPr>
              <w:t>УФСИН</w:t>
            </w:r>
            <w:r>
              <w:rPr>
                <w:rFonts w:ascii="Times New Roman" w:hAnsi="Times New Roman"/>
                <w:b/>
                <w:bCs/>
                <w:sz w:val="22"/>
                <w:szCs w:val="22"/>
                <w:shd w:fill="auto" w:val="clear"/>
                <w:lang w:val="kpv-RU"/>
              </w:rPr>
              <w:t xml:space="preserve"> СИЗО-1 ФКУ начальниклы</w:t>
            </w:r>
          </w:p>
          <w:p>
            <w:pPr>
              <w:pStyle w:val="Normal"/>
              <w:widowControl w:val="false"/>
              <w:numPr>
                <w:ilvl w:val="0"/>
                <w:numId w:val="1"/>
              </w:numPr>
              <w:ind w:start="0" w:end="0" w:hanging="0"/>
              <w:jc w:val="start"/>
              <w:rPr>
                <w:highlight w:val="none"/>
                <w:shd w:fill="auto" w:val="clear"/>
              </w:rPr>
            </w:pPr>
            <w:r>
              <w:rPr>
                <w:rFonts w:ascii="Times New Roman" w:hAnsi="Times New Roman"/>
                <w:sz w:val="22"/>
                <w:szCs w:val="22"/>
                <w:shd w:fill="auto" w:val="clear"/>
                <w:lang w:val="kpv-RU"/>
              </w:rPr>
              <w:t>да мыждӧмаяс</w:t>
            </w:r>
          </w:p>
          <w:p>
            <w:pPr>
              <w:pStyle w:val="Normal"/>
              <w:widowControl w:val="false"/>
              <w:numPr>
                <w:ilvl w:val="0"/>
                <w:numId w:val="1"/>
              </w:numPr>
              <w:ind w:start="0" w:end="0" w:hanging="0"/>
              <w:jc w:val="start"/>
              <w:rPr/>
            </w:pPr>
            <w:r>
              <w:rPr>
                <w:rFonts w:ascii="Times New Roman" w:hAnsi="Times New Roman"/>
                <w:b/>
                <w:bCs/>
                <w:sz w:val="22"/>
                <w:szCs w:val="22"/>
                <w:lang w:val="kpv-RU"/>
              </w:rPr>
              <w:t>1991 вося 05.08 лунӧ чужӧм Василий Сергеевич Колупаевлы</w:t>
            </w:r>
          </w:p>
          <w:p>
            <w:pPr>
              <w:pStyle w:val="Normal"/>
              <w:widowControl w:val="false"/>
              <w:numPr>
                <w:ilvl w:val="0"/>
                <w:numId w:val="1"/>
              </w:numPr>
              <w:ind w:start="0" w:end="0" w:hanging="0"/>
              <w:jc w:val="start"/>
              <w:rPr/>
            </w:pPr>
            <w:r>
              <w:rPr>
                <w:rFonts w:ascii="Times New Roman" w:hAnsi="Times New Roman"/>
                <w:b/>
                <w:bCs/>
                <w:sz w:val="22"/>
                <w:szCs w:val="22"/>
                <w:lang w:val="kpv-RU"/>
              </w:rPr>
              <w:t>1980 вося 12.04 лунӧ чужӧм Антон Алексеевич Кетовлы</w:t>
            </w:r>
          </w:p>
          <w:p>
            <w:pPr>
              <w:pStyle w:val="Normal"/>
              <w:widowControl w:val="false"/>
              <w:numPr>
                <w:ilvl w:val="0"/>
                <w:numId w:val="1"/>
              </w:numPr>
              <w:ind w:start="0" w:end="0" w:hanging="0"/>
              <w:jc w:val="start"/>
              <w:rPr/>
            </w:pPr>
            <w:r>
              <w:rPr>
                <w:rFonts w:ascii="Times New Roman" w:hAnsi="Times New Roman"/>
                <w:sz w:val="22"/>
                <w:szCs w:val="22"/>
                <w:lang w:val="kpv-RU"/>
              </w:rPr>
              <w:t>сетӧм могысь</w:t>
            </w:r>
          </w:p>
          <w:p>
            <w:pPr>
              <w:pStyle w:val="Normal"/>
              <w:widowControl w:val="false"/>
              <w:numPr>
                <w:ilvl w:val="0"/>
                <w:numId w:val="1"/>
              </w:numPr>
              <w:ind w:start="0" w:end="0" w:hanging="0"/>
              <w:jc w:val="start"/>
              <w:rPr/>
            </w:pPr>
            <w:r>
              <w:rPr>
                <w:rFonts w:ascii="Times New Roman" w:hAnsi="Times New Roman"/>
                <w:sz w:val="22"/>
                <w:szCs w:val="22"/>
                <w:lang w:val="kpv-RU"/>
              </w:rPr>
              <w:t>Вылыс Чов п., 99 к., Сыктывкар, КР, 167028</w:t>
            </w:r>
          </w:p>
          <w:p>
            <w:pPr>
              <w:pStyle w:val="Normal"/>
              <w:widowControl w:val="false"/>
              <w:ind w:start="0" w:end="0" w:hanging="0"/>
              <w:jc w:val="start"/>
              <w:rPr>
                <w:rFonts w:ascii="Times New Roman" w:hAnsi="Times New Roman"/>
                <w:sz w:val="22"/>
                <w:szCs w:val="22"/>
                <w:lang w:val="kpv-RU"/>
              </w:rPr>
            </w:pPr>
            <w:r>
              <w:rPr>
                <w:rFonts w:ascii="Times New Roman" w:hAnsi="Times New Roman"/>
                <w:sz w:val="22"/>
                <w:szCs w:val="22"/>
                <w:lang w:val="kpv-RU"/>
              </w:rPr>
            </w:r>
          </w:p>
          <w:p>
            <w:pPr>
              <w:pStyle w:val="Normal"/>
              <w:widowControl w:val="false"/>
              <w:ind w:start="0" w:end="0" w:hanging="0"/>
              <w:jc w:val="start"/>
              <w:rPr/>
            </w:pPr>
            <w:r>
              <w:rPr>
                <w:rFonts w:ascii="Times New Roman" w:hAnsi="Times New Roman"/>
                <w:b/>
                <w:bCs/>
                <w:sz w:val="22"/>
                <w:szCs w:val="22"/>
                <w:lang w:val="kpv-RU"/>
              </w:rPr>
              <w:t>Мыждӧм Артем Сергеевич Мишаринлы</w:t>
            </w:r>
          </w:p>
          <w:p>
            <w:pPr>
              <w:pStyle w:val="Normal"/>
              <w:widowControl w:val="false"/>
              <w:ind w:start="0" w:end="0" w:hanging="0"/>
              <w:jc w:val="start"/>
              <w:rPr/>
            </w:pPr>
            <w:r>
              <w:rPr>
                <w:rFonts w:ascii="Times New Roman" w:hAnsi="Times New Roman"/>
                <w:sz w:val="22"/>
                <w:szCs w:val="22"/>
                <w:lang w:val="kpv-RU"/>
              </w:rPr>
              <w:t>-Космонавт ул., 9 к., 24 патера, Сыктывкар, КР, 167000</w:t>
            </w:r>
          </w:p>
          <w:p>
            <w:pPr>
              <w:pStyle w:val="Normal"/>
              <w:widowControl w:val="false"/>
              <w:numPr>
                <w:ilvl w:val="0"/>
                <w:numId w:val="1"/>
              </w:numPr>
              <w:ind w:start="0" w:end="0" w:hanging="0"/>
              <w:jc w:val="start"/>
              <w:rPr>
                <w:rFonts w:ascii="Times New Roman" w:hAnsi="Times New Roman"/>
                <w:sz w:val="22"/>
                <w:szCs w:val="22"/>
                <w:lang w:val="kpv-RU"/>
              </w:rPr>
            </w:pPr>
            <w:r>
              <w:rPr>
                <w:rFonts w:ascii="Times New Roman" w:hAnsi="Times New Roman"/>
                <w:sz w:val="22"/>
                <w:szCs w:val="22"/>
                <w:lang w:val="kpv-RU"/>
              </w:rPr>
            </w:r>
          </w:p>
          <w:p>
            <w:pPr>
              <w:pStyle w:val="Normal"/>
              <w:widowControl w:val="false"/>
              <w:numPr>
                <w:ilvl w:val="0"/>
                <w:numId w:val="1"/>
              </w:numPr>
              <w:ind w:start="0" w:end="0" w:hanging="0"/>
              <w:jc w:val="start"/>
              <w:rPr/>
            </w:pPr>
            <w:r>
              <w:rPr>
                <w:rFonts w:ascii="Times New Roman" w:hAnsi="Times New Roman"/>
                <w:b/>
                <w:bCs/>
                <w:sz w:val="22"/>
                <w:szCs w:val="22"/>
                <w:lang w:val="kpv-RU"/>
              </w:rPr>
              <w:t>АК-адвокат Л.В. Коноваловлы</w:t>
            </w:r>
          </w:p>
          <w:p>
            <w:pPr>
              <w:pStyle w:val="Normal"/>
              <w:widowControl w:val="false"/>
              <w:numPr>
                <w:ilvl w:val="0"/>
                <w:numId w:val="1"/>
              </w:numPr>
              <w:ind w:start="0" w:end="0" w:hanging="0"/>
              <w:jc w:val="start"/>
              <w:rPr/>
            </w:pPr>
            <w:r>
              <w:rPr>
                <w:rFonts w:ascii="Times New Roman" w:hAnsi="Times New Roman"/>
                <w:sz w:val="22"/>
                <w:szCs w:val="22"/>
                <w:lang w:val="kpv-RU"/>
              </w:rPr>
              <w:t>-Кутузов ул., 5 к., 138 патера, Сыктывкар, КР, 167000</w:t>
            </w:r>
          </w:p>
          <w:p>
            <w:pPr>
              <w:pStyle w:val="Normal"/>
              <w:widowControl w:val="false"/>
              <w:numPr>
                <w:ilvl w:val="0"/>
                <w:numId w:val="1"/>
              </w:numPr>
              <w:ind w:start="0" w:end="0" w:hanging="0"/>
              <w:jc w:val="start"/>
              <w:rPr/>
            </w:pPr>
            <w:r>
              <w:rPr>
                <w:rFonts w:ascii="Times New Roman" w:hAnsi="Times New Roman"/>
                <w:b/>
                <w:bCs/>
                <w:sz w:val="22"/>
                <w:szCs w:val="22"/>
                <w:lang w:val="kpv-RU"/>
              </w:rPr>
              <w:t>«Фемида» АК адвокат Е.Л. Осиповалы</w:t>
            </w:r>
          </w:p>
          <w:p>
            <w:pPr>
              <w:pStyle w:val="Normal"/>
              <w:widowControl w:val="false"/>
              <w:numPr>
                <w:ilvl w:val="0"/>
                <w:numId w:val="1"/>
              </w:numPr>
              <w:ind w:start="0" w:end="0" w:hanging="0"/>
              <w:jc w:val="start"/>
              <w:rPr/>
            </w:pPr>
            <w:r>
              <w:rPr>
                <w:rFonts w:ascii="Times New Roman" w:hAnsi="Times New Roman"/>
                <w:sz w:val="22"/>
                <w:szCs w:val="22"/>
                <w:lang w:val="kpv-RU"/>
              </w:rPr>
              <w:t>-Карл Маркс ул., 197 к., 218 офис, Сыктывкар, КР, 167000</w:t>
            </w:r>
          </w:p>
          <w:p>
            <w:pPr>
              <w:pStyle w:val="Normal"/>
              <w:widowControl w:val="false"/>
              <w:numPr>
                <w:ilvl w:val="0"/>
                <w:numId w:val="1"/>
              </w:numPr>
              <w:ind w:start="0" w:end="0" w:hanging="0"/>
              <w:jc w:val="start"/>
              <w:rPr/>
            </w:pPr>
            <w:r>
              <w:rPr>
                <w:rFonts w:ascii="Times New Roman" w:hAnsi="Times New Roman"/>
                <w:b/>
                <w:bCs/>
                <w:sz w:val="22"/>
                <w:szCs w:val="22"/>
                <w:lang w:val="kpv-RU"/>
              </w:rPr>
              <w:t>«Кредо» АК адвокат А.В. Масленниковлы</w:t>
            </w:r>
          </w:p>
          <w:p>
            <w:pPr>
              <w:pStyle w:val="Normal"/>
              <w:widowControl w:val="false"/>
              <w:numPr>
                <w:ilvl w:val="0"/>
                <w:numId w:val="1"/>
              </w:numPr>
              <w:ind w:start="0" w:end="0" w:hanging="0"/>
              <w:jc w:val="start"/>
              <w:rPr/>
            </w:pPr>
            <w:r>
              <w:rPr>
                <w:rFonts w:ascii="Times New Roman" w:hAnsi="Times New Roman"/>
                <w:sz w:val="22"/>
                <w:szCs w:val="22"/>
                <w:lang w:val="kpv-RU"/>
              </w:rPr>
              <w:t>-Сӧветскӧй ул., 1 к., 1 офис, Сыктывкар, КР, 167000</w:t>
            </w:r>
          </w:p>
          <w:p>
            <w:pPr>
              <w:pStyle w:val="Normal"/>
              <w:widowControl w:val="false"/>
              <w:numPr>
                <w:ilvl w:val="0"/>
                <w:numId w:val="1"/>
              </w:numPr>
              <w:ind w:start="0" w:end="0" w:hanging="0"/>
              <w:jc w:val="start"/>
              <w:rPr>
                <w:rFonts w:ascii="Times New Roman" w:hAnsi="Times New Roman"/>
                <w:sz w:val="22"/>
                <w:szCs w:val="22"/>
                <w:lang w:val="kpv-RU"/>
              </w:rPr>
            </w:pPr>
            <w:r>
              <w:rPr>
                <w:rFonts w:ascii="Times New Roman" w:hAnsi="Times New Roman"/>
                <w:sz w:val="22"/>
                <w:szCs w:val="22"/>
                <w:lang w:val="kpv-RU"/>
              </w:rPr>
            </w:r>
          </w:p>
          <w:p>
            <w:pPr>
              <w:pStyle w:val="Normal"/>
              <w:widowControl w:val="false"/>
              <w:numPr>
                <w:ilvl w:val="0"/>
                <w:numId w:val="1"/>
              </w:numPr>
              <w:ind w:start="0" w:end="0" w:hanging="0"/>
              <w:jc w:val="start"/>
              <w:rPr/>
            </w:pPr>
            <w:r>
              <w:rPr>
                <w:rFonts w:ascii="Times New Roman" w:hAnsi="Times New Roman"/>
                <w:b/>
                <w:bCs/>
                <w:sz w:val="22"/>
                <w:szCs w:val="22"/>
                <w:lang w:val="kpv-RU"/>
              </w:rPr>
              <w:t>Потерпевшӧй Оксана Константиновна Лавриклы</w:t>
            </w:r>
          </w:p>
          <w:p>
            <w:pPr>
              <w:pStyle w:val="Normal"/>
              <w:widowControl w:val="false"/>
              <w:numPr>
                <w:ilvl w:val="0"/>
                <w:numId w:val="1"/>
              </w:numPr>
              <w:ind w:start="0" w:end="0" w:hanging="0"/>
              <w:jc w:val="start"/>
              <w:rPr/>
            </w:pPr>
            <w:r>
              <w:rPr>
                <w:rFonts w:ascii="Times New Roman" w:hAnsi="Times New Roman"/>
                <w:sz w:val="22"/>
                <w:szCs w:val="22"/>
                <w:lang w:val="kpv-RU"/>
              </w:rPr>
              <w:t>-Морозов ул., 45 к., 69 патера, Сыктывкар, КР, 167000</w:t>
            </w:r>
          </w:p>
          <w:p>
            <w:pPr>
              <w:pStyle w:val="Normal"/>
              <w:widowControl w:val="false"/>
              <w:ind w:start="0" w:end="0" w:hanging="0"/>
              <w:jc w:val="start"/>
              <w:rPr>
                <w:rFonts w:ascii="Times New Roman" w:hAnsi="Times New Roman"/>
                <w:sz w:val="22"/>
                <w:szCs w:val="22"/>
                <w:lang w:val="kpv-RU"/>
              </w:rPr>
            </w:pPr>
            <w:r>
              <w:rPr>
                <w:rFonts w:ascii="Times New Roman" w:hAnsi="Times New Roman"/>
                <w:sz w:val="22"/>
                <w:szCs w:val="22"/>
                <w:lang w:val="kpv-RU"/>
              </w:rPr>
            </w:r>
          </w:p>
          <w:p>
            <w:pPr>
              <w:pStyle w:val="Normal"/>
              <w:widowControl w:val="false"/>
              <w:ind w:start="0" w:end="0" w:hanging="0"/>
              <w:jc w:val="start"/>
              <w:rPr/>
            </w:pPr>
            <w:r>
              <w:rPr>
                <w:rFonts w:ascii="Times New Roman" w:hAnsi="Times New Roman"/>
                <w:b/>
                <w:bCs/>
                <w:sz w:val="22"/>
                <w:szCs w:val="22"/>
                <w:lang w:val="kpv-RU"/>
              </w:rPr>
              <w:t>«Коми Республикаса войтырлӧн ёртасян керка» КР КАУ директор</w:t>
            </w:r>
          </w:p>
          <w:p>
            <w:pPr>
              <w:pStyle w:val="Normal"/>
              <w:widowControl w:val="false"/>
              <w:ind w:start="0" w:end="0" w:hanging="0"/>
              <w:jc w:val="start"/>
              <w:rPr/>
            </w:pPr>
            <w:r>
              <w:rPr>
                <w:rFonts w:ascii="Times New Roman" w:hAnsi="Times New Roman"/>
                <w:b/>
                <w:bCs/>
                <w:sz w:val="22"/>
                <w:szCs w:val="22"/>
                <w:lang w:val="kpv-RU"/>
              </w:rPr>
              <w:t>Г.Ф. Хатанзейскийлы</w:t>
            </w:r>
          </w:p>
          <w:p>
            <w:pPr>
              <w:pStyle w:val="Normal"/>
              <w:widowControl w:val="false"/>
              <w:ind w:start="0" w:end="0" w:hanging="0"/>
              <w:jc w:val="start"/>
              <w:rPr/>
            </w:pPr>
            <w:r>
              <w:rPr>
                <w:rFonts w:ascii="Times New Roman" w:hAnsi="Times New Roman"/>
                <w:sz w:val="22"/>
                <w:szCs w:val="22"/>
                <w:lang w:val="kpv-RU"/>
              </w:rPr>
              <w:t>-Ленин ул., 74 стр., Сыктывкар, КР, 167000</w:t>
            </w:r>
          </w:p>
          <w:p>
            <w:pPr>
              <w:pStyle w:val="Normal"/>
              <w:widowControl w:val="false"/>
              <w:ind w:start="0" w:end="0" w:hanging="0"/>
              <w:jc w:val="start"/>
              <w:rPr/>
            </w:pPr>
            <w:hyperlink r:id="rId2">
              <w:r>
                <w:rPr>
                  <w:rFonts w:ascii="Times New Roman" w:hAnsi="Times New Roman"/>
                  <w:b/>
                  <w:bCs/>
                  <w:sz w:val="22"/>
                  <w:szCs w:val="22"/>
                  <w:lang w:val="kpv-RU"/>
                </w:rPr>
                <w:t>perevod@fu-lab.ru</w:t>
              </w:r>
            </w:hyperlink>
          </w:p>
        </w:tc>
      </w:tr>
    </w:tbl>
    <w:p>
      <w:pPr>
        <w:pStyle w:val="Normal"/>
        <w:widowControl w:val="false"/>
        <w:numPr>
          <w:ilvl w:val="0"/>
          <w:numId w:val="1"/>
        </w:numPr>
        <w:suppressAutoHyphens w:val="true"/>
        <w:bidi w:val="0"/>
        <w:spacing w:before="0" w:after="0"/>
        <w:ind w:start="3232" w:end="0" w:hanging="0"/>
        <w:jc w:val="start"/>
        <w:rPr>
          <w:rFonts w:ascii="Times New Roman" w:hAnsi="Times New Roman"/>
          <w:b/>
          <w:b/>
          <w:bCs/>
          <w:sz w:val="22"/>
          <w:szCs w:val="22"/>
          <w:highlight w:val="none"/>
          <w:shd w:fill="auto" w:val="clear"/>
          <w:lang w:val="kpv-RU"/>
        </w:rPr>
      </w:pPr>
      <w:r>
        <w:rPr>
          <w:rFonts w:ascii="Times New Roman" w:hAnsi="Times New Roman"/>
          <w:b/>
          <w:bCs/>
          <w:sz w:val="22"/>
          <w:szCs w:val="22"/>
          <w:shd w:fill="auto" w:val="clear"/>
          <w:lang w:val="kpv-RU"/>
        </w:rPr>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sz w:val="22"/>
          <w:szCs w:val="22"/>
          <w:lang w:val="kpv-RU"/>
        </w:rPr>
        <w:t xml:space="preserve">Коми Республикаса Медвылыс ёрд юӧртӧ Тіянлы, мый </w:t>
      </w:r>
      <w:r>
        <w:rPr>
          <w:rFonts w:ascii="Times New Roman" w:hAnsi="Times New Roman"/>
          <w:b/>
          <w:bCs/>
          <w:sz w:val="22"/>
          <w:szCs w:val="22"/>
          <w:lang w:val="kpv-RU"/>
        </w:rPr>
        <w:t>В.С. Колупаев серти</w:t>
      </w:r>
      <w:r>
        <w:rPr>
          <w:rFonts w:ascii="Times New Roman" w:hAnsi="Times New Roman"/>
          <w:b w:val="false"/>
          <w:bCs w:val="false"/>
          <w:sz w:val="22"/>
          <w:szCs w:val="22"/>
          <w:lang w:val="kpv-RU"/>
        </w:rPr>
        <w:t xml:space="preserve">, кодӧс мыждӧма РФ УК 33 ст. 3 ю., 167 ст. 2 ю. серти, </w:t>
      </w:r>
      <w:r>
        <w:rPr>
          <w:rFonts w:ascii="Times New Roman" w:hAnsi="Times New Roman"/>
          <w:b/>
          <w:bCs/>
          <w:sz w:val="22"/>
          <w:szCs w:val="22"/>
          <w:lang w:val="kpv-RU"/>
        </w:rPr>
        <w:t>А.А. Кетов серти</w:t>
      </w:r>
      <w:r>
        <w:rPr>
          <w:rFonts w:ascii="Times New Roman" w:hAnsi="Times New Roman"/>
          <w:b w:val="false"/>
          <w:bCs w:val="false"/>
          <w:sz w:val="22"/>
          <w:szCs w:val="22"/>
          <w:lang w:val="kpv-RU"/>
        </w:rPr>
        <w:t>, кодӧс мыждӧма РФ УК 167 ст. 2 ю. серти,</w:t>
      </w:r>
      <w:r>
        <w:rPr>
          <w:rFonts w:ascii="Times New Roman" w:hAnsi="Times New Roman"/>
          <w:b/>
          <w:bCs/>
          <w:sz w:val="22"/>
          <w:szCs w:val="22"/>
          <w:lang w:val="kpv-RU"/>
        </w:rPr>
        <w:t xml:space="preserve"> А.С. Мишарин серти</w:t>
      </w:r>
      <w:r>
        <w:rPr>
          <w:rFonts w:ascii="Times New Roman" w:hAnsi="Times New Roman"/>
          <w:b w:val="false"/>
          <w:bCs w:val="false"/>
          <w:sz w:val="22"/>
          <w:szCs w:val="22"/>
          <w:lang w:val="kpv-RU"/>
        </w:rPr>
        <w:t xml:space="preserve">, кодӧс мыждӧма РФ УК 167 ст. 2 ю. серти </w:t>
      </w:r>
      <w:r>
        <w:rPr>
          <w:rFonts w:ascii="Times New Roman" w:hAnsi="Times New Roman"/>
          <w:b/>
          <w:bCs/>
          <w:sz w:val="22"/>
          <w:szCs w:val="22"/>
          <w:lang w:val="kpv-RU"/>
        </w:rPr>
        <w:t>уголовнӧй делӧсӧ</w:t>
      </w:r>
      <w:r>
        <w:rPr>
          <w:rFonts w:ascii="Times New Roman" w:hAnsi="Times New Roman"/>
          <w:b w:val="false"/>
          <w:bCs w:val="false"/>
          <w:sz w:val="22"/>
          <w:szCs w:val="22"/>
          <w:lang w:val="kpv-RU"/>
        </w:rPr>
        <w:t xml:space="preserve">, </w:t>
      </w:r>
      <w:r>
        <w:rPr>
          <w:rFonts w:ascii="Times New Roman" w:hAnsi="Times New Roman"/>
          <w:b/>
          <w:bCs/>
          <w:sz w:val="22"/>
          <w:szCs w:val="22"/>
          <w:lang w:val="kpv-RU"/>
        </w:rPr>
        <w:t>мый воис</w:t>
      </w:r>
      <w:r>
        <w:rPr>
          <w:rFonts w:ascii="Times New Roman" w:hAnsi="Times New Roman"/>
          <w:b w:val="false"/>
          <w:bCs w:val="false"/>
          <w:sz w:val="22"/>
          <w:szCs w:val="22"/>
          <w:lang w:val="kpv-RU"/>
        </w:rPr>
        <w:t xml:space="preserve"> Коми Республикаын Сыктывкарлӧн карса ёрдлӧн 2023 во ӧшым тӧлысь 14 лунся </w:t>
      </w:r>
      <w:r>
        <w:rPr>
          <w:rFonts w:ascii="Times New Roman" w:hAnsi="Times New Roman"/>
          <w:b/>
          <w:bCs/>
          <w:sz w:val="22"/>
          <w:szCs w:val="22"/>
          <w:lang w:val="kpv-RU"/>
        </w:rPr>
        <w:t xml:space="preserve">приговор вылӧ мыждӧм В.С. Колупаевлӧн, А.А. Кетовлӧн, мыждӧм А.С. Мишаринлысь интересъяссӧ дорйӧм могысь адвокат А.В. Масленниковлӧн </w:t>
      </w:r>
      <w:r>
        <w:rPr>
          <w:rFonts w:ascii="Times New Roman" w:hAnsi="Times New Roman"/>
          <w:b/>
          <w:bCs/>
          <w:i w:val="false"/>
          <w:iCs w:val="false"/>
          <w:sz w:val="22"/>
          <w:szCs w:val="22"/>
          <w:lang w:val="kpv-RU"/>
        </w:rPr>
        <w:t>апелляционнӧй норасьӧмъясӧн</w:t>
      </w:r>
      <w:r>
        <w:rPr>
          <w:rFonts w:ascii="Times New Roman" w:hAnsi="Times New Roman"/>
          <w:b w:val="false"/>
          <w:bCs w:val="false"/>
          <w:sz w:val="22"/>
          <w:szCs w:val="22"/>
          <w:lang w:val="kpv-RU"/>
        </w:rPr>
        <w:t xml:space="preserve">, процессуальнӧй издержкаяс перйӧм йылысь Сыктывкарлӧн карса ёрдлӧн 2023 во ӧшым тӧлысь 14 лунся </w:t>
      </w:r>
      <w:r>
        <w:rPr>
          <w:rFonts w:ascii="Times New Roman" w:hAnsi="Times New Roman"/>
          <w:b/>
          <w:bCs/>
          <w:sz w:val="22"/>
          <w:szCs w:val="22"/>
          <w:lang w:val="kpv-RU"/>
        </w:rPr>
        <w:t>шуӧм вылӧ мыждӧм А.А. Кетовлӧн апелляционнӧй норасьӧмӧн</w:t>
      </w:r>
      <w:r>
        <w:rPr>
          <w:rFonts w:ascii="Times New Roman" w:hAnsi="Times New Roman"/>
          <w:b w:val="false"/>
          <w:bCs w:val="false"/>
          <w:sz w:val="22"/>
          <w:szCs w:val="22"/>
          <w:lang w:val="kpv-RU"/>
        </w:rPr>
        <w:t xml:space="preserve">, индӧма Коми Республикаса Медвылыс ёрдлӧн апелляционнӧй тшупӧдын </w:t>
      </w:r>
      <w:r>
        <w:rPr>
          <w:rFonts w:ascii="Times New Roman" w:hAnsi="Times New Roman"/>
          <w:b/>
          <w:bCs/>
          <w:sz w:val="22"/>
          <w:szCs w:val="22"/>
          <w:lang w:val="kpv-RU"/>
        </w:rPr>
        <w:t>2024 вося косму тӧлысь 02 лунӧ 14 час 15 минутсянь</w:t>
      </w:r>
      <w:r>
        <w:rPr>
          <w:rFonts w:ascii="Times New Roman" w:hAnsi="Times New Roman"/>
          <w:b w:val="false"/>
          <w:bCs w:val="false"/>
          <w:sz w:val="22"/>
          <w:szCs w:val="22"/>
          <w:lang w:val="kpv-RU"/>
        </w:rPr>
        <w:t xml:space="preserve"> Сыктывкар, Д. Каликова ул., 22 к. инпас серти видлалӧм вылӧ.</w:t>
      </w:r>
    </w:p>
    <w:p>
      <w:pPr>
        <w:pStyle w:val="Normal"/>
        <w:widowControl w:val="false"/>
        <w:suppressAutoHyphens w:val="true"/>
        <w:bidi w:val="0"/>
        <w:spacing w:before="0" w:after="0"/>
        <w:ind w:start="0" w:end="0" w:firstLine="709"/>
        <w:jc w:val="both"/>
        <w:rPr>
          <w:rFonts w:ascii="Times New Roman" w:hAnsi="Times New Roman"/>
          <w:sz w:val="22"/>
          <w:szCs w:val="22"/>
          <w:lang w:val="kpv-RU"/>
        </w:rPr>
      </w:pPr>
      <w:r>
        <w:rPr>
          <w:rFonts w:ascii="Times New Roman" w:hAnsi="Times New Roman"/>
          <w:sz w:val="22"/>
          <w:szCs w:val="22"/>
          <w:lang w:val="kpv-RU"/>
        </w:rPr>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sz w:val="22"/>
          <w:szCs w:val="22"/>
          <w:lang w:val="kpv-RU"/>
        </w:rPr>
        <w:t>Ёрдлӧн заседание вылӧ локтӧм йӧзыс ёрдлӧн заседание заводитчытӧдз 10-15 минутӧн водзджык пасйысьӧны 5 кабинетын.</w:t>
      </w:r>
    </w:p>
    <w:p>
      <w:pPr>
        <w:pStyle w:val="Normal"/>
        <w:widowControl w:val="false"/>
        <w:suppressAutoHyphens w:val="true"/>
        <w:bidi w:val="0"/>
        <w:spacing w:before="0" w:after="0"/>
        <w:ind w:start="0" w:end="0" w:firstLine="709"/>
        <w:jc w:val="both"/>
        <w:rPr>
          <w:rFonts w:ascii="Times New Roman" w:hAnsi="Times New Roman"/>
          <w:sz w:val="22"/>
          <w:szCs w:val="22"/>
          <w:lang w:val="kpv-RU"/>
        </w:rPr>
      </w:pPr>
      <w:r>
        <w:rPr>
          <w:rFonts w:ascii="Times New Roman" w:hAnsi="Times New Roman"/>
          <w:sz w:val="22"/>
          <w:szCs w:val="22"/>
          <w:lang w:val="kpv-RU"/>
        </w:rPr>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sz w:val="22"/>
          <w:szCs w:val="22"/>
          <w:lang w:val="kpv-RU"/>
        </w:rPr>
        <w:t>Содтӧд: став инпас серти апелляционнӧй тшупӧда ёрдлысь заседаниесӧ индӧм йылысь шуӧмлӧн копия, мыждӧмаяслы гижсьӧг.</w:t>
      </w:r>
    </w:p>
    <w:p>
      <w:pPr>
        <w:pStyle w:val="Normal"/>
        <w:widowControl w:val="false"/>
        <w:suppressAutoHyphens w:val="true"/>
        <w:bidi w:val="0"/>
        <w:spacing w:before="0" w:after="0"/>
        <w:ind w:start="0" w:end="0" w:firstLine="709"/>
        <w:jc w:val="both"/>
        <w:rPr>
          <w:rFonts w:ascii="Times New Roman" w:hAnsi="Times New Roman"/>
          <w:sz w:val="22"/>
          <w:szCs w:val="22"/>
          <w:lang w:val="kpv-RU"/>
        </w:rPr>
      </w:pPr>
      <w:r>
        <w:rPr>
          <w:rFonts w:ascii="Times New Roman" w:hAnsi="Times New Roman"/>
          <w:sz w:val="22"/>
          <w:szCs w:val="22"/>
          <w:lang w:val="kpv-RU"/>
        </w:rPr>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sz w:val="22"/>
          <w:szCs w:val="22"/>
          <w:lang w:val="kpv-RU"/>
        </w:rPr>
        <w:t>Ёрдса секретар-                                                                                                     О.Н. Кондратьева</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sz w:val="22"/>
          <w:szCs w:val="22"/>
        </w:rPr>
      </w:r>
    </w:p>
    <w:p>
      <w:pPr>
        <w:pStyle w:val="Western"/>
        <w:spacing w:lineRule="auto" w:line="240"/>
        <w:jc w:val="both"/>
        <w:rPr>
          <w:sz w:val="22"/>
          <w:szCs w:val="22"/>
        </w:rPr>
      </w:pPr>
      <w:r>
        <w:rPr/>
      </w:r>
      <w:r>
        <w:br w:type="page"/>
      </w:r>
    </w:p>
    <w:p>
      <w:pPr>
        <w:pStyle w:val="Normal"/>
        <w:widowControl w:val="false"/>
        <w:suppressAutoHyphens w:val="true"/>
        <w:bidi w:val="0"/>
        <w:spacing w:before="0" w:after="0"/>
        <w:ind w:start="0" w:end="0" w:hanging="0"/>
        <w:jc w:val="center"/>
        <w:rPr>
          <w:rFonts w:ascii="Times New Roman" w:hAnsi="Times New Roman"/>
          <w:sz w:val="22"/>
          <w:szCs w:val="22"/>
        </w:rPr>
      </w:pPr>
      <w:r>
        <w:rPr>
          <w:rFonts w:ascii="Times New Roman" w:hAnsi="Times New Roman"/>
          <w:b w:val="false"/>
          <w:bCs w:val="false"/>
          <w:sz w:val="22"/>
          <w:szCs w:val="22"/>
          <w:lang w:val="kpv-RU"/>
        </w:rPr>
        <w:t xml:space="preserve">Апелляционнӧй тшупӧда ёрдлысь заседаниесӧ индӧм йылысь </w:t>
      </w:r>
    </w:p>
    <w:p>
      <w:pPr>
        <w:pStyle w:val="Normal"/>
        <w:widowControl w:val="false"/>
        <w:suppressAutoHyphens w:val="true"/>
        <w:bidi w:val="0"/>
        <w:spacing w:before="0" w:after="0"/>
        <w:ind w:start="0" w:end="0" w:hanging="0"/>
        <w:jc w:val="center"/>
        <w:rPr>
          <w:rFonts w:ascii="Times New Roman" w:hAnsi="Times New Roman"/>
          <w:sz w:val="22"/>
          <w:szCs w:val="22"/>
        </w:rPr>
      </w:pPr>
      <w:r>
        <w:rPr>
          <w:rFonts w:ascii="Times New Roman" w:hAnsi="Times New Roman"/>
          <w:b w:val="false"/>
          <w:bCs w:val="false"/>
          <w:sz w:val="22"/>
          <w:szCs w:val="22"/>
          <w:lang w:val="kpv-RU"/>
        </w:rPr>
        <w:t>ШУӦМ</w:t>
      </w:r>
    </w:p>
    <w:p>
      <w:pPr>
        <w:pStyle w:val="Normal"/>
        <w:widowControl w:val="false"/>
        <w:suppressAutoHyphens w:val="true"/>
        <w:bidi w:val="0"/>
        <w:spacing w:before="0" w:after="0"/>
        <w:ind w:start="0" w:end="0" w:firstLine="709"/>
        <w:jc w:val="both"/>
        <w:rPr>
          <w:rFonts w:ascii="Times New Roman" w:hAnsi="Times New Roman"/>
          <w:sz w:val="22"/>
          <w:szCs w:val="22"/>
          <w:lang w:val="kpv-RU"/>
        </w:rPr>
      </w:pPr>
      <w:r>
        <w:rPr>
          <w:rFonts w:ascii="Times New Roman" w:hAnsi="Times New Roman"/>
          <w:sz w:val="22"/>
          <w:szCs w:val="22"/>
          <w:lang w:val="kpv-RU"/>
        </w:rPr>
      </w:r>
    </w:p>
    <w:p>
      <w:pPr>
        <w:pStyle w:val="Normal"/>
        <w:widowControl w:val="false"/>
        <w:suppressAutoHyphens w:val="true"/>
        <w:bidi w:val="0"/>
        <w:spacing w:before="0" w:after="0"/>
        <w:ind w:start="0" w:end="0" w:hanging="0"/>
        <w:jc w:val="both"/>
        <w:rPr>
          <w:rFonts w:ascii="Times New Roman" w:hAnsi="Times New Roman"/>
          <w:sz w:val="22"/>
          <w:szCs w:val="22"/>
        </w:rPr>
      </w:pPr>
      <w:r>
        <w:rPr>
          <w:rFonts w:ascii="Times New Roman" w:hAnsi="Times New Roman"/>
          <w:b w:val="false"/>
          <w:bCs w:val="false"/>
          <w:sz w:val="22"/>
          <w:szCs w:val="22"/>
          <w:lang w:val="kpv-RU"/>
        </w:rPr>
        <w:t>Сыктывкар                                                                                                      2024 вося рака тӧлысь 11 лун</w:t>
      </w:r>
    </w:p>
    <w:p>
      <w:pPr>
        <w:pStyle w:val="Normal"/>
        <w:widowControl w:val="false"/>
        <w:suppressAutoHyphens w:val="true"/>
        <w:bidi w:val="0"/>
        <w:spacing w:before="0" w:after="0"/>
        <w:ind w:start="0" w:end="0" w:firstLine="709"/>
        <w:jc w:val="both"/>
        <w:rPr>
          <w:rFonts w:ascii="Times New Roman" w:hAnsi="Times New Roman"/>
          <w:sz w:val="22"/>
          <w:szCs w:val="22"/>
          <w:lang w:val="kpv-RU"/>
        </w:rPr>
      </w:pPr>
      <w:r>
        <w:rPr>
          <w:rFonts w:ascii="Times New Roman" w:hAnsi="Times New Roman"/>
          <w:sz w:val="22"/>
          <w:szCs w:val="22"/>
          <w:lang w:val="kpv-RU"/>
        </w:rPr>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sz w:val="22"/>
          <w:szCs w:val="22"/>
          <w:lang w:val="kpv-RU"/>
        </w:rPr>
        <w:t xml:space="preserve">Коми Республикалӧн Медвылыс ёрдса ёрдысь Л.С. Сивков </w:t>
      </w:r>
      <w:r>
        <w:rPr>
          <w:rFonts w:ascii="Times New Roman" w:hAnsi="Times New Roman"/>
          <w:b/>
          <w:bCs/>
          <w:sz w:val="22"/>
          <w:szCs w:val="22"/>
          <w:lang w:val="kpv-RU"/>
        </w:rPr>
        <w:t>1991 вося 05.08</w:t>
      </w:r>
      <w:r>
        <w:rPr>
          <w:rFonts w:ascii="Times New Roman" w:hAnsi="Times New Roman"/>
          <w:b w:val="false"/>
          <w:bCs w:val="false"/>
          <w:sz w:val="22"/>
          <w:szCs w:val="22"/>
          <w:lang w:val="kpv-RU"/>
        </w:rPr>
        <w:t xml:space="preserve"> лунӧ чужӧм </w:t>
      </w:r>
      <w:r>
        <w:rPr>
          <w:rFonts w:ascii="Times New Roman" w:hAnsi="Times New Roman"/>
          <w:b/>
          <w:bCs/>
          <w:sz w:val="22"/>
          <w:szCs w:val="22"/>
          <w:lang w:val="kpv-RU"/>
        </w:rPr>
        <w:t>Василий Сергеевич Колупаев</w:t>
      </w:r>
      <w:r>
        <w:rPr>
          <w:rFonts w:ascii="Times New Roman" w:hAnsi="Times New Roman"/>
          <w:b w:val="false"/>
          <w:bCs w:val="false"/>
          <w:sz w:val="22"/>
          <w:szCs w:val="22"/>
          <w:lang w:val="kpv-RU"/>
        </w:rPr>
        <w:t xml:space="preserve">, </w:t>
      </w:r>
      <w:r>
        <w:rPr>
          <w:rFonts w:ascii="Times New Roman" w:hAnsi="Times New Roman"/>
          <w:b/>
          <w:bCs/>
          <w:sz w:val="22"/>
          <w:szCs w:val="22"/>
          <w:lang w:val="kpv-RU"/>
        </w:rPr>
        <w:t>1980 вося 12.04</w:t>
      </w:r>
      <w:r>
        <w:rPr>
          <w:rFonts w:ascii="Times New Roman" w:hAnsi="Times New Roman"/>
          <w:b w:val="false"/>
          <w:bCs w:val="false"/>
          <w:sz w:val="22"/>
          <w:szCs w:val="22"/>
          <w:lang w:val="kpv-RU"/>
        </w:rPr>
        <w:t xml:space="preserve"> лунӧ чужӧм </w:t>
      </w:r>
      <w:r>
        <w:rPr>
          <w:rFonts w:ascii="Times New Roman" w:hAnsi="Times New Roman"/>
          <w:b/>
          <w:bCs/>
          <w:sz w:val="22"/>
          <w:szCs w:val="22"/>
          <w:lang w:val="kpv-RU"/>
        </w:rPr>
        <w:t>Антон Алексеевич Кетов</w:t>
      </w:r>
      <w:r>
        <w:rPr>
          <w:rFonts w:ascii="Times New Roman" w:hAnsi="Times New Roman"/>
          <w:b w:val="false"/>
          <w:bCs w:val="false"/>
          <w:sz w:val="22"/>
          <w:szCs w:val="22"/>
          <w:lang w:val="kpv-RU"/>
        </w:rPr>
        <w:t xml:space="preserve">, </w:t>
      </w:r>
      <w:r>
        <w:rPr>
          <w:rFonts w:ascii="Times New Roman" w:hAnsi="Times New Roman"/>
          <w:b/>
          <w:bCs/>
          <w:sz w:val="22"/>
          <w:szCs w:val="22"/>
          <w:lang w:val="kpv-RU"/>
        </w:rPr>
        <w:t>1986 вося 03.06</w:t>
      </w:r>
      <w:r>
        <w:rPr>
          <w:rFonts w:ascii="Times New Roman" w:hAnsi="Times New Roman"/>
          <w:b w:val="false"/>
          <w:bCs w:val="false"/>
          <w:sz w:val="22"/>
          <w:szCs w:val="22"/>
          <w:lang w:val="kpv-RU"/>
        </w:rPr>
        <w:t xml:space="preserve"> лунӧ чужӧм </w:t>
      </w:r>
      <w:r>
        <w:rPr>
          <w:rFonts w:ascii="Times New Roman" w:hAnsi="Times New Roman"/>
          <w:b/>
          <w:bCs/>
          <w:sz w:val="22"/>
          <w:szCs w:val="22"/>
          <w:lang w:val="kpv-RU"/>
        </w:rPr>
        <w:t>Артем Сергеевич Мишарин</w:t>
      </w:r>
      <w:r>
        <w:rPr>
          <w:rFonts w:ascii="Times New Roman" w:hAnsi="Times New Roman"/>
          <w:b w:val="false"/>
          <w:bCs w:val="false"/>
          <w:sz w:val="22"/>
          <w:szCs w:val="22"/>
          <w:lang w:val="kpv-RU"/>
        </w:rPr>
        <w:t xml:space="preserve"> серти уголовнӧй делӧса материалъяссӧ туялӧм бӧрын, мый воӧма Коми Республикаын Сыктывкарлӧн карса ёрдлӧн 2023 во 12.14 лунся приговор вылӧ мыждӧм </w:t>
      </w:r>
      <w:r>
        <w:rPr>
          <w:rFonts w:ascii="Times New Roman" w:hAnsi="Times New Roman"/>
          <w:b/>
          <w:bCs/>
          <w:sz w:val="22"/>
          <w:szCs w:val="22"/>
          <w:lang w:val="kpv-RU"/>
        </w:rPr>
        <w:t>А.А. Кетовлӧн, В.С. Колупаевлӧн, адвокат А.В. Масленниковлӧн</w:t>
      </w:r>
      <w:r>
        <w:rPr>
          <w:rFonts w:ascii="Times New Roman" w:hAnsi="Times New Roman"/>
          <w:b w:val="false"/>
          <w:bCs w:val="false"/>
          <w:sz w:val="22"/>
          <w:szCs w:val="22"/>
          <w:lang w:val="kpv-RU"/>
        </w:rPr>
        <w:t xml:space="preserve"> (мыждӧм А.С. Мишаринлысь интересъяссӧ дорйӧм могысь) апелляционнӧй норасьӧмъясӧн; процессуальнӧй издержкаяс перйӧм йылысь Коми Республикаын Сыктывкарлӧн карса ёрдлӧн 2023 во 12.14 лунся шуӧм вылӧ </w:t>
      </w:r>
      <w:r>
        <w:rPr>
          <w:rFonts w:ascii="Times New Roman" w:hAnsi="Times New Roman"/>
          <w:b/>
          <w:bCs/>
          <w:sz w:val="22"/>
          <w:szCs w:val="22"/>
          <w:lang w:val="kpv-RU"/>
        </w:rPr>
        <w:t>мыждӧм А.А. Кетовлӧн</w:t>
      </w:r>
      <w:r>
        <w:rPr>
          <w:rFonts w:ascii="Times New Roman" w:hAnsi="Times New Roman"/>
          <w:b w:val="false"/>
          <w:bCs w:val="false"/>
          <w:sz w:val="22"/>
          <w:szCs w:val="22"/>
          <w:lang w:val="kpv-RU"/>
        </w:rPr>
        <w:t xml:space="preserve"> апелляционнӧй норасьӧмӧн,</w:t>
      </w:r>
    </w:p>
    <w:p>
      <w:pPr>
        <w:pStyle w:val="Normal"/>
        <w:widowControl w:val="false"/>
        <w:suppressAutoHyphens w:val="true"/>
        <w:bidi w:val="0"/>
        <w:spacing w:before="0" w:after="0"/>
        <w:ind w:start="0" w:end="0" w:firstLine="709"/>
        <w:jc w:val="both"/>
        <w:rPr>
          <w:rFonts w:ascii="Times New Roman" w:hAnsi="Times New Roman"/>
          <w:sz w:val="22"/>
          <w:szCs w:val="22"/>
          <w:lang w:val="kpv-RU"/>
        </w:rPr>
      </w:pPr>
      <w:r>
        <w:rPr>
          <w:rFonts w:ascii="Times New Roman" w:hAnsi="Times New Roman"/>
          <w:sz w:val="22"/>
          <w:szCs w:val="22"/>
          <w:lang w:val="kpv-RU"/>
        </w:rPr>
      </w:r>
    </w:p>
    <w:p>
      <w:pPr>
        <w:pStyle w:val="Normal"/>
        <w:widowControl w:val="false"/>
        <w:suppressAutoHyphens w:val="true"/>
        <w:bidi w:val="0"/>
        <w:spacing w:before="0" w:after="0"/>
        <w:ind w:start="0" w:end="0" w:hanging="0"/>
        <w:jc w:val="center"/>
        <w:rPr>
          <w:rFonts w:ascii="Times New Roman" w:hAnsi="Times New Roman"/>
          <w:sz w:val="22"/>
          <w:szCs w:val="22"/>
        </w:rPr>
      </w:pPr>
      <w:r>
        <w:rPr>
          <w:rFonts w:ascii="Times New Roman" w:hAnsi="Times New Roman"/>
          <w:b w:val="false"/>
          <w:bCs w:val="false"/>
          <w:sz w:val="22"/>
          <w:szCs w:val="22"/>
          <w:lang w:val="kpv-RU"/>
        </w:rPr>
        <w:t>УРЧИТІС:</w:t>
      </w:r>
    </w:p>
    <w:p>
      <w:pPr>
        <w:pStyle w:val="Normal"/>
        <w:widowControl w:val="false"/>
        <w:suppressAutoHyphens w:val="true"/>
        <w:bidi w:val="0"/>
        <w:spacing w:before="0" w:after="0"/>
        <w:ind w:start="0" w:end="0" w:firstLine="709"/>
        <w:jc w:val="both"/>
        <w:rPr>
          <w:rFonts w:ascii="Times New Roman" w:hAnsi="Times New Roman"/>
          <w:sz w:val="22"/>
          <w:szCs w:val="22"/>
          <w:lang w:val="kpv-RU"/>
        </w:rPr>
      </w:pPr>
      <w:r>
        <w:rPr>
          <w:rFonts w:ascii="Times New Roman" w:hAnsi="Times New Roman"/>
          <w:sz w:val="22"/>
          <w:szCs w:val="22"/>
          <w:lang w:val="kpv-RU"/>
        </w:rPr>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sz w:val="22"/>
          <w:szCs w:val="22"/>
          <w:lang w:val="kpv-RU"/>
        </w:rPr>
        <w:t>Коми Республикаын Сыктывкарлӧн карса ёрдлӧн 2023 во 12.14 лунся приговорӧн:</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sz w:val="22"/>
          <w:szCs w:val="22"/>
          <w:lang w:val="kpv-RU"/>
        </w:rPr>
        <w:t>- В.С. Колупаевӧс мыждӧма РФ УК 33 ст. 3 ю., 167 ст. 2 ю. серти 2 во вылӧ вӧля мырддьӧмӧн мыж вештан стрӧг режима колонияын мыжсӧ вештӧмӧн;</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sz w:val="22"/>
          <w:szCs w:val="22"/>
          <w:lang w:val="kpv-RU"/>
        </w:rPr>
        <w:t>- А.А. Кетовӧс мыждӧма РФ УК 167 ст. 2 ю. серти 1 во 9 тӧлысь вылӧ вӧля мырддьӧмӧн мыж вештан стрӧг режима колонияын мыжсӧ вештӧмӧн;</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sz w:val="22"/>
          <w:szCs w:val="22"/>
          <w:lang w:val="kpv-RU"/>
        </w:rPr>
        <w:t>- А.С. Мишаринӧс мыждӧма РФ УК 167 ст. 2 ю. серти 1 во 6 тӧлысь вылӧ вӧля мырддьӧмӧн мыж вештан ӧтувъя режима колонияын мыжсӧ вештӧмӧн.</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sz w:val="22"/>
          <w:szCs w:val="22"/>
          <w:lang w:val="kpv-RU"/>
        </w:rPr>
        <w:t>Таысь кындзи, Коми Республикаын Сыктывкарлӧн карса ёрдлӧн 2023 во 12.14 лунся шуӧмӧн мыждӧм А.А. Кетовлысь да А.С. Мишаринлысь перйӧма мыждӧмаяслысь интересъяс дорйӧм могысь адвокатъяс Е.Л. Осиповалӧн да А.В Масленниковлӧн участвуйтӧмысь процессуальнӧй издержкаяс.</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sz w:val="22"/>
          <w:szCs w:val="22"/>
          <w:lang w:val="kpv-RU"/>
        </w:rPr>
        <w:t>Норасьӧм сетысь колана субъектъяс апелляционнӧй норасьӧмъяссӧ сетӧмаӧсь апелляционнӧй норасьӧмъяс сетан пӧрадок да кадколастъяс серти РФ УПК 389.2-389.4, 389.6 ст. положениеясӧ кутчысьӧмӧн.</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sz w:val="22"/>
          <w:szCs w:val="22"/>
          <w:lang w:val="kpv-RU"/>
        </w:rPr>
        <w:t>Коми Республикаын Сыктывкарлӧн карса ёрдлӧн 2023 во 12.14 лунся шуӧм вылӧ мыждӧм А.А. Кетовлӧн апелляционнӧй норасьӧм вылӧ воисны мыждӧм В.С. Колупаев</w:t>
      </w:r>
      <w:r>
        <w:rPr>
          <w:rFonts w:ascii="Times New Roman" w:hAnsi="Times New Roman"/>
          <w:b w:val="false"/>
          <w:bCs w:val="false"/>
          <w:sz w:val="22"/>
          <w:szCs w:val="22"/>
          <w:lang w:val="kpv-RU"/>
        </w:rPr>
        <w:t>сянь</w:t>
      </w:r>
      <w:r>
        <w:rPr>
          <w:rFonts w:ascii="Times New Roman" w:hAnsi="Times New Roman"/>
          <w:b w:val="false"/>
          <w:bCs w:val="false"/>
          <w:sz w:val="22"/>
          <w:szCs w:val="22"/>
          <w:lang w:val="kpv-RU"/>
        </w:rPr>
        <w:t xml:space="preserve"> паныд кывъяс.</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sz w:val="22"/>
          <w:szCs w:val="22"/>
          <w:lang w:val="kpv-RU"/>
        </w:rPr>
        <w:t>Медводдза тшупӧда ёрд збыльмӧдӧма РФ УПК 389.7 ст. корӧмъяссӧ.</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sz w:val="22"/>
          <w:szCs w:val="22"/>
          <w:lang w:val="kpv-RU"/>
        </w:rPr>
        <w:t>РФ УПК 30 ст. 3 ю. 2 п., 241 ст. серти Коми Республикаын Сыктывкарлӧн карса ёрдлӧн приговор вылӧ да Коми Республикаын Сыктывкарлӧн карса ёрдлӧн шуӧм вылӧ апелляционнӧй норасьӧмъяссӧ колӧ видлавны ёрдлӧн восьса заседание дырйи Коми Республикалӧн Медвылыс ёрдса ёрдысьлы ӧтнаслы.</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sz w:val="22"/>
          <w:szCs w:val="22"/>
          <w:lang w:val="kpv-RU" w:eastAsia="zh-CN" w:bidi="hi-IN"/>
        </w:rPr>
        <w:t xml:space="preserve">Мыждӧм В.С. Колупаев пукалӧ Коми Республикаын Россияса </w:t>
      </w:r>
      <w:r>
        <w:rPr>
          <w:rFonts w:ascii="Times New Roman" w:hAnsi="Times New Roman"/>
          <w:b w:val="false"/>
          <w:bCs w:val="false"/>
          <w:color w:val="000000"/>
          <w:sz w:val="22"/>
          <w:szCs w:val="22"/>
          <w:shd w:fill="auto" w:val="clear"/>
          <w:lang w:val="kpv-RU" w:eastAsia="zh-CN" w:bidi="hi-IN"/>
        </w:rPr>
        <w:t>УФСИН</w:t>
      </w:r>
      <w:r>
        <w:rPr>
          <w:rFonts w:ascii="Times New Roman" w:hAnsi="Times New Roman"/>
          <w:b w:val="false"/>
          <w:bCs w:val="false"/>
          <w:sz w:val="22"/>
          <w:szCs w:val="22"/>
          <w:lang w:val="kpv-RU" w:eastAsia="zh-CN" w:bidi="hi-IN"/>
        </w:rPr>
        <w:t xml:space="preserve"> СИЗО-1 ФКУ-ын, сійӧ ходатайствуйтӧ апелляционнӧй тшупӧда ёрдлӧн ёрд заседаниеын </w:t>
      </w:r>
      <w:r>
        <w:rPr>
          <w:rFonts w:ascii="Times New Roman" w:hAnsi="Times New Roman"/>
          <w:b w:val="false"/>
          <w:bCs w:val="false"/>
          <w:sz w:val="22"/>
          <w:szCs w:val="22"/>
          <w:lang w:val="kpv-RU" w:eastAsia="zh-CN" w:bidi="hi-IN"/>
        </w:rPr>
        <w:t>аслас</w:t>
      </w:r>
      <w:r>
        <w:rPr>
          <w:rFonts w:ascii="Times New Roman" w:hAnsi="Times New Roman"/>
          <w:b w:val="false"/>
          <w:bCs w:val="false"/>
          <w:sz w:val="22"/>
          <w:szCs w:val="22"/>
          <w:lang w:val="kpv-RU" w:eastAsia="zh-CN" w:bidi="hi-IN"/>
        </w:rPr>
        <w:t xml:space="preserve"> участвуйтӧм йылысь, ӧткажитчӧ дорйысьлӧн участвуйтӧмысь абу материальнӧй помкаяс вӧсна (6 т. 159, 161 д.л.). Делӧ серти </w:t>
      </w:r>
      <w:r>
        <w:rPr>
          <w:rFonts w:ascii="Times New Roman" w:hAnsi="Times New Roman"/>
          <w:b w:val="false"/>
          <w:i w:val="false"/>
          <w:caps w:val="false"/>
          <w:smallCaps w:val="false"/>
          <w:color w:val="000000"/>
          <w:spacing w:val="0"/>
          <w:sz w:val="22"/>
          <w:szCs w:val="22"/>
          <w:lang w:val="kpv-RU" w:eastAsia="zh-CN" w:bidi="hi-IN"/>
        </w:rPr>
        <w:t>збыльвывса лоӧмторъяссӧ тӧд вылын кутӧмӧн</w:t>
      </w:r>
      <w:r>
        <w:rPr>
          <w:rFonts w:ascii="Times New Roman" w:hAnsi="Times New Roman"/>
          <w:caps w:val="false"/>
          <w:smallCaps w:val="false"/>
          <w:color w:val="000000"/>
          <w:spacing w:val="0"/>
          <w:sz w:val="22"/>
          <w:szCs w:val="22"/>
          <w:lang w:val="kpv-RU" w:eastAsia="zh-CN" w:bidi="hi-IN"/>
        </w:rPr>
        <w:t xml:space="preserve"> ёрд лыддьӧ, мый В.С. Колупаевлы колӧ индыны ёрдлӧн индӧм серти дорйысьӧс.</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caps w:val="false"/>
          <w:smallCaps w:val="false"/>
          <w:color w:val="000000"/>
          <w:spacing w:val="0"/>
          <w:sz w:val="22"/>
          <w:szCs w:val="22"/>
          <w:lang w:val="kpv-RU" w:eastAsia="zh-CN" w:bidi="hi-IN"/>
        </w:rPr>
        <w:t xml:space="preserve">Мыждӧм А.А. Кетов пукалӧ Коми Республикаын Россияса </w:t>
      </w:r>
      <w:r>
        <w:rPr>
          <w:rFonts w:ascii="Times New Roman" w:hAnsi="Times New Roman"/>
          <w:b w:val="false"/>
          <w:bCs w:val="false"/>
          <w:caps w:val="false"/>
          <w:smallCaps w:val="false"/>
          <w:color w:val="000000"/>
          <w:spacing w:val="0"/>
          <w:sz w:val="22"/>
          <w:szCs w:val="22"/>
          <w:shd w:fill="auto" w:val="clear"/>
          <w:lang w:val="kpv-RU" w:eastAsia="zh-CN" w:bidi="hi-IN"/>
        </w:rPr>
        <w:t>УФСИН</w:t>
      </w:r>
      <w:r>
        <w:rPr>
          <w:rFonts w:ascii="Times New Roman" w:hAnsi="Times New Roman"/>
          <w:b w:val="false"/>
          <w:bCs w:val="false"/>
          <w:caps w:val="false"/>
          <w:smallCaps w:val="false"/>
          <w:color w:val="000000"/>
          <w:spacing w:val="0"/>
          <w:sz w:val="22"/>
          <w:szCs w:val="22"/>
          <w:lang w:val="kpv-RU" w:eastAsia="zh-CN" w:bidi="hi-IN"/>
        </w:rPr>
        <w:t xml:space="preserve"> СИЗО-1 ФКУ-ын, сійӧ ходатайствуйтӧ апелляционнӧй тшупӧда ёрдлӧн ёрд заседаниеын </w:t>
      </w:r>
      <w:r>
        <w:rPr>
          <w:rFonts w:ascii="Times New Roman" w:hAnsi="Times New Roman"/>
          <w:b w:val="false"/>
          <w:bCs w:val="false"/>
          <w:caps w:val="false"/>
          <w:smallCaps w:val="false"/>
          <w:color w:val="000000"/>
          <w:spacing w:val="0"/>
          <w:sz w:val="22"/>
          <w:szCs w:val="22"/>
          <w:lang w:val="kpv-RU" w:eastAsia="zh-CN" w:bidi="hi-IN"/>
        </w:rPr>
        <w:t>аслас</w:t>
      </w:r>
      <w:r>
        <w:rPr>
          <w:rFonts w:ascii="Times New Roman" w:hAnsi="Times New Roman"/>
          <w:b w:val="false"/>
          <w:bCs w:val="false"/>
          <w:caps w:val="false"/>
          <w:smallCaps w:val="false"/>
          <w:color w:val="000000"/>
          <w:spacing w:val="0"/>
          <w:sz w:val="22"/>
          <w:szCs w:val="22"/>
          <w:lang w:val="kpv-RU" w:eastAsia="zh-CN" w:bidi="hi-IN"/>
        </w:rPr>
        <w:t xml:space="preserve"> участвуйтӧм йылысь, ӧткажитчӧ дорйысьлӧн участвуйтӧмысь абу материальнӧй помкаяс вӧсна (6 т. 162, 164 д.л.). Делӧ серти </w:t>
      </w:r>
      <w:r>
        <w:rPr>
          <w:rFonts w:ascii="Times New Roman" w:hAnsi="Times New Roman"/>
          <w:b w:val="false"/>
          <w:i w:val="false"/>
          <w:caps w:val="false"/>
          <w:smallCaps w:val="false"/>
          <w:color w:val="000000"/>
          <w:spacing w:val="0"/>
          <w:sz w:val="22"/>
          <w:szCs w:val="22"/>
          <w:lang w:val="kpv-RU" w:eastAsia="zh-CN" w:bidi="hi-IN"/>
        </w:rPr>
        <w:t>збыльвывса лоӧмторъяс</w:t>
      </w:r>
      <w:r>
        <w:rPr>
          <w:rFonts w:ascii="Times New Roman" w:hAnsi="Times New Roman"/>
          <w:b w:val="false"/>
          <w:i w:val="false"/>
          <w:caps w:val="false"/>
          <w:smallCaps w:val="false"/>
          <w:color w:val="000000"/>
          <w:spacing w:val="0"/>
          <w:sz w:val="22"/>
          <w:szCs w:val="22"/>
          <w:lang w:val="kpv-RU" w:eastAsia="zh-CN" w:bidi="hi-IN"/>
        </w:rPr>
        <w:t>сӧ</w:t>
      </w:r>
      <w:r>
        <w:rPr>
          <w:rFonts w:ascii="Times New Roman" w:hAnsi="Times New Roman"/>
          <w:b w:val="false"/>
          <w:i w:val="false"/>
          <w:caps w:val="false"/>
          <w:smallCaps w:val="false"/>
          <w:color w:val="000000"/>
          <w:spacing w:val="0"/>
          <w:sz w:val="22"/>
          <w:szCs w:val="22"/>
          <w:lang w:val="kpv-RU" w:eastAsia="zh-CN" w:bidi="hi-IN"/>
        </w:rPr>
        <w:t xml:space="preserve"> да мыждӧм морт йылысь мыччӧдъяссӧ тӧд вылын кутӧмӧн</w:t>
      </w:r>
      <w:r>
        <w:rPr>
          <w:rFonts w:ascii="Times New Roman" w:hAnsi="Times New Roman"/>
          <w:caps w:val="false"/>
          <w:smallCaps w:val="false"/>
          <w:color w:val="000000"/>
          <w:spacing w:val="0"/>
          <w:sz w:val="22"/>
          <w:szCs w:val="22"/>
          <w:lang w:val="kpv-RU" w:eastAsia="zh-CN" w:bidi="hi-IN"/>
        </w:rPr>
        <w:t xml:space="preserve"> ёрд оз аддзы дорйысьлӧн быть участвуйтӧм вылӧ </w:t>
      </w:r>
      <w:r>
        <w:rPr>
          <w:rFonts w:ascii="Times New Roman" w:hAnsi="Times New Roman"/>
          <w:caps w:val="false"/>
          <w:smallCaps w:val="false"/>
          <w:color w:val="000000"/>
          <w:spacing w:val="0"/>
          <w:sz w:val="22"/>
          <w:szCs w:val="22"/>
          <w:lang w:val="kpv-RU" w:eastAsia="zh-CN" w:bidi="hi-IN"/>
        </w:rPr>
        <w:t>подувъяссӧ</w:t>
      </w:r>
      <w:r>
        <w:rPr>
          <w:rFonts w:ascii="Times New Roman" w:hAnsi="Times New Roman"/>
          <w:caps w:val="false"/>
          <w:smallCaps w:val="false"/>
          <w:color w:val="000000"/>
          <w:spacing w:val="0"/>
          <w:sz w:val="22"/>
          <w:szCs w:val="22"/>
          <w:lang w:val="kpv-RU" w:eastAsia="zh-CN" w:bidi="hi-IN"/>
        </w:rPr>
        <w:t>.</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caps w:val="false"/>
          <w:smallCaps w:val="false"/>
          <w:color w:val="000000"/>
          <w:spacing w:val="0"/>
          <w:sz w:val="22"/>
          <w:szCs w:val="22"/>
          <w:lang w:val="kpv-RU" w:eastAsia="zh-CN" w:bidi="hi-IN"/>
        </w:rPr>
        <w:t xml:space="preserve">Мыждӧм А.С. Мишаринӧс 2024 во 02.14 лунӧ мездӧма мыж вештӧм бӧрын да сійӧ олӧ оланін серти, 2024 во 12.14 лунся заявлениеяс серти сійӧ ходатайствуйтӧ апелляционнӧй тшупӧда ёрдлӧн ёрд заседаниеын </w:t>
      </w:r>
      <w:r>
        <w:rPr>
          <w:rFonts w:ascii="Times New Roman" w:hAnsi="Times New Roman"/>
          <w:b w:val="false"/>
          <w:bCs w:val="false"/>
          <w:caps w:val="false"/>
          <w:smallCaps w:val="false"/>
          <w:color w:val="000000"/>
          <w:spacing w:val="0"/>
          <w:sz w:val="22"/>
          <w:szCs w:val="22"/>
          <w:lang w:val="kpv-RU" w:eastAsia="zh-CN" w:bidi="hi-IN"/>
        </w:rPr>
        <w:t>аслас</w:t>
      </w:r>
      <w:r>
        <w:rPr>
          <w:rFonts w:ascii="Times New Roman" w:hAnsi="Times New Roman"/>
          <w:b w:val="false"/>
          <w:bCs w:val="false"/>
          <w:caps w:val="false"/>
          <w:smallCaps w:val="false"/>
          <w:color w:val="000000"/>
          <w:spacing w:val="0"/>
          <w:sz w:val="22"/>
          <w:szCs w:val="22"/>
          <w:lang w:val="kpv-RU" w:eastAsia="zh-CN" w:bidi="hi-IN"/>
        </w:rPr>
        <w:t xml:space="preserve"> участвуйтӧм йылысь, ӧткажитчӧ дорйысьлӧн участвуйтӧмысь абу материальнӧй помкаяс вӧсна (6 т. 165, 167 д.л.). Делӧ серти </w:t>
      </w:r>
      <w:r>
        <w:rPr>
          <w:rFonts w:ascii="Times New Roman" w:hAnsi="Times New Roman"/>
          <w:b w:val="false"/>
          <w:i w:val="false"/>
          <w:caps w:val="false"/>
          <w:smallCaps w:val="false"/>
          <w:color w:val="000000"/>
          <w:spacing w:val="0"/>
          <w:sz w:val="22"/>
          <w:szCs w:val="22"/>
          <w:lang w:val="kpv-RU" w:eastAsia="zh-CN" w:bidi="hi-IN"/>
        </w:rPr>
        <w:t>збыльвывса лоӧмторъяссӧ да мыждӧм морт йылысь мыччӧдъяссӧ тӧд вылын кутӧмӧн</w:t>
      </w:r>
      <w:r>
        <w:rPr>
          <w:rFonts w:ascii="Times New Roman" w:hAnsi="Times New Roman"/>
          <w:caps w:val="false"/>
          <w:smallCaps w:val="false"/>
          <w:color w:val="000000"/>
          <w:spacing w:val="0"/>
          <w:sz w:val="22"/>
          <w:szCs w:val="22"/>
          <w:lang w:val="kpv-RU" w:eastAsia="zh-CN" w:bidi="hi-IN"/>
        </w:rPr>
        <w:t xml:space="preserve"> ёрд оз аддзы дорйысьлӧн быть участвуйтӧм вылӧ </w:t>
      </w:r>
      <w:r>
        <w:rPr>
          <w:rFonts w:ascii="Times New Roman" w:hAnsi="Times New Roman"/>
          <w:caps w:val="false"/>
          <w:smallCaps w:val="false"/>
          <w:color w:val="000000"/>
          <w:spacing w:val="0"/>
          <w:sz w:val="22"/>
          <w:szCs w:val="22"/>
          <w:lang w:val="kpv-RU" w:eastAsia="zh-CN" w:bidi="hi-IN"/>
        </w:rPr>
        <w:t>подувъяссӧ</w:t>
      </w:r>
      <w:r>
        <w:rPr>
          <w:rFonts w:ascii="Times New Roman" w:hAnsi="Times New Roman"/>
          <w:caps w:val="false"/>
          <w:smallCaps w:val="false"/>
          <w:color w:val="000000"/>
          <w:spacing w:val="0"/>
          <w:sz w:val="22"/>
          <w:szCs w:val="22"/>
          <w:lang w:val="kpv-RU" w:eastAsia="zh-CN" w:bidi="hi-IN"/>
        </w:rPr>
        <w:t>.</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caps w:val="false"/>
          <w:smallCaps w:val="false"/>
          <w:color w:val="000000"/>
          <w:spacing w:val="0"/>
          <w:sz w:val="22"/>
          <w:szCs w:val="22"/>
          <w:lang w:val="kpv-RU" w:eastAsia="zh-CN" w:bidi="hi-IN"/>
        </w:rPr>
        <w:t xml:space="preserve">3254 №-а мынтысян поручениесӧ уголовнӧй делӧ дорӧ содтӧм да туялӧм йылысь мыждӧм В.С. Колупаевлысь ходатайствосӧ апелляционнӧй тшупӧда ёрд лыддьӧ кадысь водз сетӧмаӧн, кутшӧмӧс </w:t>
      </w:r>
      <w:r>
        <w:rPr>
          <w:rFonts w:ascii="Times New Roman" w:hAnsi="Times New Roman"/>
          <w:b w:val="false"/>
          <w:bCs w:val="false"/>
          <w:caps w:val="false"/>
          <w:smallCaps w:val="false"/>
          <w:color w:val="000000"/>
          <w:spacing w:val="0"/>
          <w:sz w:val="22"/>
          <w:szCs w:val="22"/>
          <w:lang w:val="kpv-RU" w:eastAsia="zh-CN" w:bidi="hi-IN"/>
        </w:rPr>
        <w:t>колӧ</w:t>
      </w:r>
      <w:r>
        <w:rPr>
          <w:rFonts w:ascii="Times New Roman" w:hAnsi="Times New Roman"/>
          <w:b w:val="false"/>
          <w:bCs w:val="false"/>
          <w:caps w:val="false"/>
          <w:smallCaps w:val="false"/>
          <w:color w:val="000000"/>
          <w:spacing w:val="0"/>
          <w:sz w:val="22"/>
          <w:szCs w:val="22"/>
          <w:lang w:val="kpv-RU" w:eastAsia="zh-CN" w:bidi="hi-IN"/>
        </w:rPr>
        <w:t xml:space="preserve"> решитны апелляционнӧй тшупӧда ёрдӧн делӧ видлалігӧн.</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caps w:val="false"/>
          <w:smallCaps w:val="false"/>
          <w:color w:val="000000"/>
          <w:spacing w:val="0"/>
          <w:sz w:val="22"/>
          <w:szCs w:val="22"/>
          <w:lang w:val="kpv-RU" w:eastAsia="zh-CN" w:bidi="hi-IN"/>
        </w:rPr>
        <w:t xml:space="preserve">Мукӧд ходатайство да заявление, кутшӧмъясӧс </w:t>
      </w:r>
      <w:r>
        <w:rPr>
          <w:rFonts w:ascii="Times New Roman" w:hAnsi="Times New Roman"/>
          <w:b w:val="false"/>
          <w:bCs w:val="false"/>
          <w:caps w:val="false"/>
          <w:smallCaps w:val="false"/>
          <w:color w:val="000000"/>
          <w:spacing w:val="0"/>
          <w:sz w:val="22"/>
          <w:szCs w:val="22"/>
          <w:lang w:val="kpv-RU" w:eastAsia="zh-CN" w:bidi="hi-IN"/>
        </w:rPr>
        <w:t>колӧ</w:t>
      </w:r>
      <w:r>
        <w:rPr>
          <w:rFonts w:ascii="Times New Roman" w:hAnsi="Times New Roman"/>
          <w:b w:val="false"/>
          <w:bCs w:val="false"/>
          <w:caps w:val="false"/>
          <w:smallCaps w:val="false"/>
          <w:color w:val="000000"/>
          <w:spacing w:val="0"/>
          <w:sz w:val="22"/>
          <w:szCs w:val="22"/>
          <w:lang w:val="kpv-RU" w:eastAsia="zh-CN" w:bidi="hi-IN"/>
        </w:rPr>
        <w:t xml:space="preserve"> решитны апелляционнӧй тшупӧда ёрдлӧн заседание кежлӧ дасьтысигӧн да сійӧс индігӧн, ёрдӧн видлалӧмын участвуйтысьяссянь эз во.</w:t>
      </w:r>
    </w:p>
    <w:p>
      <w:pPr>
        <w:pStyle w:val="Normal"/>
        <w:widowControl w:val="false"/>
        <w:suppressAutoHyphens w:val="true"/>
        <w:bidi w:val="0"/>
        <w:spacing w:before="0" w:after="0"/>
        <w:ind w:start="0" w:end="0" w:firstLine="709"/>
        <w:jc w:val="both"/>
        <w:rPr>
          <w:b w:val="false"/>
          <w:b w:val="false"/>
          <w:bCs w:val="false"/>
          <w:caps w:val="false"/>
          <w:smallCaps w:val="false"/>
          <w:color w:val="000000"/>
          <w:spacing w:val="0"/>
          <w:lang w:val="kpv-RU" w:eastAsia="zh-CN" w:bidi="hi-IN"/>
        </w:rPr>
      </w:pPr>
      <w:r>
        <w:rPr>
          <w:b w:val="false"/>
          <w:bCs w:val="false"/>
          <w:caps w:val="false"/>
          <w:smallCaps w:val="false"/>
          <w:color w:val="000000"/>
          <w:spacing w:val="0"/>
          <w:lang w:val="kpv-RU" w:eastAsia="zh-CN" w:bidi="hi-IN"/>
        </w:rPr>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caps w:val="false"/>
          <w:smallCaps w:val="false"/>
          <w:color w:val="000000"/>
          <w:spacing w:val="0"/>
          <w:sz w:val="22"/>
          <w:szCs w:val="22"/>
          <w:lang w:val="kpv-RU" w:eastAsia="zh-CN" w:bidi="hi-IN"/>
        </w:rPr>
        <w:t>Гижӧмтор подув вылын да Россия Федерацияса Уголовно-процессуальнӧй Кодекслӧн 389.11 ст. вылӧ мыджсьӧмӧн,</w:t>
      </w:r>
    </w:p>
    <w:p>
      <w:pPr>
        <w:pStyle w:val="Normal"/>
        <w:widowControl w:val="false"/>
        <w:suppressAutoHyphens w:val="true"/>
        <w:bidi w:val="0"/>
        <w:spacing w:before="0" w:after="0"/>
        <w:ind w:start="0" w:end="0" w:firstLine="709"/>
        <w:jc w:val="both"/>
        <w:rPr>
          <w:b w:val="false"/>
          <w:b w:val="false"/>
          <w:bCs w:val="false"/>
          <w:caps w:val="false"/>
          <w:smallCaps w:val="false"/>
          <w:color w:val="000000"/>
          <w:spacing w:val="0"/>
          <w:lang w:val="kpv-RU" w:eastAsia="zh-CN" w:bidi="hi-IN"/>
        </w:rPr>
      </w:pPr>
      <w:r>
        <w:rPr>
          <w:b w:val="false"/>
          <w:bCs w:val="false"/>
          <w:caps w:val="false"/>
          <w:smallCaps w:val="false"/>
          <w:color w:val="000000"/>
          <w:spacing w:val="0"/>
          <w:lang w:val="kpv-RU" w:eastAsia="zh-CN" w:bidi="hi-IN"/>
        </w:rPr>
      </w:r>
    </w:p>
    <w:p>
      <w:pPr>
        <w:pStyle w:val="Normal"/>
        <w:widowControl w:val="false"/>
        <w:suppressAutoHyphens w:val="true"/>
        <w:bidi w:val="0"/>
        <w:spacing w:before="0" w:after="0"/>
        <w:ind w:start="0" w:end="0" w:hanging="0"/>
        <w:jc w:val="center"/>
        <w:rPr>
          <w:rFonts w:ascii="Times New Roman" w:hAnsi="Times New Roman"/>
          <w:sz w:val="22"/>
          <w:szCs w:val="22"/>
        </w:rPr>
      </w:pPr>
      <w:r>
        <w:rPr>
          <w:rFonts w:ascii="Times New Roman" w:hAnsi="Times New Roman"/>
          <w:b w:val="false"/>
          <w:bCs w:val="false"/>
          <w:caps w:val="false"/>
          <w:smallCaps w:val="false"/>
          <w:color w:val="000000"/>
          <w:spacing w:val="0"/>
          <w:sz w:val="22"/>
          <w:szCs w:val="22"/>
          <w:lang w:val="kpv-RU" w:eastAsia="zh-CN" w:bidi="hi-IN"/>
        </w:rPr>
        <w:t>ШУИС:</w:t>
      </w:r>
    </w:p>
    <w:p>
      <w:pPr>
        <w:pStyle w:val="Normal"/>
        <w:widowControl w:val="false"/>
        <w:suppressAutoHyphens w:val="true"/>
        <w:bidi w:val="0"/>
        <w:spacing w:before="0" w:after="0"/>
        <w:ind w:start="0" w:end="0" w:firstLine="709"/>
        <w:jc w:val="both"/>
        <w:rPr>
          <w:b w:val="false"/>
          <w:b w:val="false"/>
          <w:bCs w:val="false"/>
          <w:caps w:val="false"/>
          <w:smallCaps w:val="false"/>
          <w:color w:val="000000"/>
          <w:spacing w:val="0"/>
          <w:lang w:val="kpv-RU" w:eastAsia="zh-CN" w:bidi="hi-IN"/>
        </w:rPr>
      </w:pPr>
      <w:r>
        <w:rPr>
          <w:b w:val="false"/>
          <w:bCs w:val="false"/>
          <w:caps w:val="false"/>
          <w:smallCaps w:val="false"/>
          <w:color w:val="000000"/>
          <w:spacing w:val="0"/>
          <w:lang w:val="kpv-RU" w:eastAsia="zh-CN" w:bidi="hi-IN"/>
        </w:rPr>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caps w:val="false"/>
          <w:smallCaps w:val="false"/>
          <w:color w:val="000000"/>
          <w:spacing w:val="0"/>
          <w:sz w:val="22"/>
          <w:szCs w:val="22"/>
          <w:lang w:val="kpv-RU" w:eastAsia="zh-CN" w:bidi="hi-IN"/>
        </w:rPr>
        <w:t>Индыны Коми Республикаын Сыктывкарлӧн карса ёрдлӧн 2023 во 12.14 лунся приговор вылӧ мыждӧм А.А. Кетовлӧн, В.С. Колупаевлӧн, адвокат А.В. Масленниковлӧн (мыждӧм А.С. Мишаринлысь интересъяссӧ дорйӧм могысь) апелляционнӧй норасьӧмъяс серти; процессуальнӧй издержкаяс перйӧм йылысь Коми Республикаын Сыктывкарлӧн карса ёрдлӧн 2023 во 12.14 лунся шуӧм вылӧ мыждӧм А.А. Кетовлӧн  апелляционнӧй норасьӧм серти ёрдлысь восьса заседаниесӧ</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bCs/>
          <w:caps w:val="false"/>
          <w:smallCaps w:val="false"/>
          <w:color w:val="000000"/>
          <w:spacing w:val="0"/>
          <w:sz w:val="22"/>
          <w:szCs w:val="22"/>
          <w:lang w:val="kpv-RU" w:eastAsia="zh-CN" w:bidi="hi-IN"/>
        </w:rPr>
        <w:t>2024 вося косму тӧлысь 02 лунӧ 14 час 15 минутӧ</w:t>
      </w:r>
      <w:r>
        <w:rPr>
          <w:rFonts w:ascii="Times New Roman" w:hAnsi="Times New Roman"/>
          <w:b w:val="false"/>
          <w:bCs w:val="false"/>
          <w:caps w:val="false"/>
          <w:smallCaps w:val="false"/>
          <w:color w:val="000000"/>
          <w:spacing w:val="0"/>
          <w:sz w:val="22"/>
          <w:szCs w:val="22"/>
          <w:lang w:val="kpv-RU" w:eastAsia="zh-CN" w:bidi="hi-IN"/>
        </w:rPr>
        <w:t xml:space="preserve"> Коми Республикаса Медвылыс ёрдлӧн татшӧм инпас серти жырйын: Сыктывкар, Домна Каликова ул., 22 к., 5 каб.</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caps w:val="false"/>
          <w:smallCaps w:val="false"/>
          <w:color w:val="000000"/>
          <w:spacing w:val="0"/>
          <w:sz w:val="22"/>
          <w:szCs w:val="22"/>
          <w:lang w:val="kpv-RU" w:eastAsia="zh-CN" w:bidi="hi-IN"/>
        </w:rPr>
        <w:t>Уголовнӧй делӧсӧ видлавны ёрдлӧн восьса заседание дырйи Коми Республикалӧн Медвылыс ёрдса ёрдысьлы ӧтнаслы.</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caps w:val="false"/>
          <w:smallCaps w:val="false"/>
          <w:color w:val="000000"/>
          <w:spacing w:val="0"/>
          <w:sz w:val="22"/>
          <w:szCs w:val="22"/>
          <w:lang w:val="kpv-RU" w:eastAsia="zh-CN" w:bidi="hi-IN"/>
        </w:rPr>
        <w:t>Могмӧдны апелляционнӧй тшупӧда ёрдӧн апелляционнӧй норасьӧмъяс видлалӧмын участвуйтӧм йылысь мыждӧм А.А. Кетовлысь, В.С. Колупаевлысь ходатайствояссӧ, могмӧдны ёрдлӧн заседаниеын налысь участвуйтӧмсӧ видеоконференц-связь системаяс отсӧгӧн.</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caps w:val="false"/>
          <w:smallCaps w:val="false"/>
          <w:color w:val="000000"/>
          <w:spacing w:val="0"/>
          <w:sz w:val="22"/>
          <w:szCs w:val="22"/>
          <w:lang w:val="kpv-RU" w:eastAsia="zh-CN" w:bidi="hi-IN"/>
        </w:rPr>
        <w:t xml:space="preserve">Шуӧмлысь копиясӧ ыстыны Коми Республикаын Россияса </w:t>
      </w:r>
      <w:r>
        <w:rPr>
          <w:rFonts w:ascii="Times New Roman" w:hAnsi="Times New Roman"/>
          <w:b w:val="false"/>
          <w:bCs w:val="false"/>
          <w:caps w:val="false"/>
          <w:smallCaps w:val="false"/>
          <w:color w:val="000000"/>
          <w:spacing w:val="0"/>
          <w:sz w:val="22"/>
          <w:szCs w:val="22"/>
          <w:shd w:fill="auto" w:val="clear"/>
          <w:lang w:val="kpv-RU" w:eastAsia="zh-CN" w:bidi="hi-IN"/>
        </w:rPr>
        <w:t>УФСИН</w:t>
      </w:r>
      <w:r>
        <w:rPr>
          <w:rFonts w:ascii="Times New Roman" w:hAnsi="Times New Roman"/>
          <w:b w:val="false"/>
          <w:bCs w:val="false"/>
          <w:caps w:val="false"/>
          <w:smallCaps w:val="false"/>
          <w:color w:val="000000"/>
          <w:spacing w:val="0"/>
          <w:sz w:val="22"/>
          <w:szCs w:val="22"/>
          <w:lang w:val="kpv-RU" w:eastAsia="zh-CN" w:bidi="hi-IN"/>
        </w:rPr>
        <w:t xml:space="preserve"> СИЗО-1 ФКУ начальниклы, медым могмӧдны мыждӧм А.А. Кетовлысь, В.С. Колупаевлысь ёрдлӧн заседаниеын участвуйтӧмсӧ.</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caps w:val="false"/>
          <w:smallCaps w:val="false"/>
          <w:color w:val="000000"/>
          <w:spacing w:val="0"/>
          <w:sz w:val="22"/>
          <w:szCs w:val="22"/>
          <w:lang w:val="kpv-RU" w:eastAsia="zh-CN" w:bidi="hi-IN"/>
        </w:rPr>
        <w:t>Ёрдлӧн заседание вылӧ корны прокурорӧс, индӧм адвокатӧс да «Коми Республикаса войтырлӧн ёртасян керка» КР КАУ Канму нимсянь вуджӧдчан бюроысь коми кывсянь вуджӧдчысьӧс – мыждӧм В.С. Колупаевлӧн интересъясын.</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caps w:val="false"/>
          <w:smallCaps w:val="false"/>
          <w:color w:val="000000"/>
          <w:spacing w:val="0"/>
          <w:sz w:val="22"/>
          <w:szCs w:val="22"/>
          <w:lang w:val="kpv-RU" w:eastAsia="zh-CN" w:bidi="hi-IN"/>
        </w:rPr>
        <w:t>Ёрдлӧн заседание йылысь юӧртны Сыктывкарса прокурорлы, потерпевшӧй О.К. Лавриклы, мыждӧм В.С. Колупаевлы, А.А. Кетовлы, А.С. Мишаринлы да найӧс дорйысьяс – адвокатъяс А.В. Масленниковлы, Л.В. Коноваловлы, Е.Л. Осиповалы индӧм йӧзлы тайӧ шуӧмлысь копиясӧ ыстӧмӧн.</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sz w:val="22"/>
          <w:szCs w:val="22"/>
        </w:rPr>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caps w:val="false"/>
          <w:smallCaps w:val="false"/>
          <w:color w:val="000000"/>
          <w:spacing w:val="0"/>
          <w:sz w:val="22"/>
          <w:szCs w:val="22"/>
          <w:lang w:val="kpv-RU" w:eastAsia="zh-CN" w:bidi="hi-IN"/>
        </w:rPr>
        <w:t>Ёрдысь                                                                                                                           Л.С. Сивков</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sz w:val="22"/>
          <w:szCs w:val="22"/>
        </w:rPr>
      </w:r>
    </w:p>
    <w:p>
      <w:pPr>
        <w:pStyle w:val="Western"/>
        <w:spacing w:lineRule="auto" w:line="240"/>
        <w:jc w:val="both"/>
        <w:rPr>
          <w:sz w:val="22"/>
          <w:szCs w:val="22"/>
        </w:rPr>
      </w:pPr>
      <w:r>
        <w:rPr>
          <w:rFonts w:ascii="Times New Roman" w:hAnsi="Times New Roman"/>
          <w:sz w:val="22"/>
          <w:szCs w:val="22"/>
        </w:rPr>
      </w:r>
      <w:r>
        <w:br w:type="page"/>
      </w:r>
    </w:p>
    <w:p>
      <w:pPr>
        <w:pStyle w:val="Normal"/>
        <w:widowControl w:val="false"/>
        <w:suppressAutoHyphens w:val="true"/>
        <w:bidi w:val="0"/>
        <w:spacing w:before="0" w:after="0"/>
        <w:ind w:start="0" w:end="0" w:hanging="0"/>
        <w:jc w:val="center"/>
        <w:rPr>
          <w:rFonts w:ascii="Times New Roman" w:hAnsi="Times New Roman"/>
          <w:b/>
          <w:b/>
          <w:bCs/>
          <w:sz w:val="22"/>
          <w:szCs w:val="22"/>
        </w:rPr>
      </w:pPr>
      <w:r>
        <w:rPr>
          <w:rFonts w:ascii="Times New Roman" w:hAnsi="Times New Roman"/>
          <w:b/>
          <w:bCs/>
          <w:caps w:val="false"/>
          <w:smallCaps w:val="false"/>
          <w:color w:val="000000"/>
          <w:spacing w:val="0"/>
          <w:sz w:val="22"/>
          <w:szCs w:val="22"/>
          <w:lang w:val="kpv-RU" w:eastAsia="zh-CN" w:bidi="hi-IN"/>
        </w:rPr>
        <w:t>ГИЖСЬӦГ</w:t>
      </w:r>
    </w:p>
    <w:p>
      <w:pPr>
        <w:pStyle w:val="Normal"/>
        <w:widowControl w:val="false"/>
        <w:suppressAutoHyphens w:val="true"/>
        <w:bidi w:val="0"/>
        <w:spacing w:before="0" w:after="0"/>
        <w:ind w:start="0" w:end="0" w:firstLine="709"/>
        <w:jc w:val="both"/>
        <w:rPr>
          <w:b w:val="false"/>
          <w:b w:val="false"/>
          <w:bCs w:val="false"/>
          <w:caps w:val="false"/>
          <w:smallCaps w:val="false"/>
          <w:color w:val="000000"/>
          <w:spacing w:val="0"/>
          <w:lang w:val="kpv-RU" w:eastAsia="zh-CN" w:bidi="hi-IN"/>
        </w:rPr>
      </w:pPr>
      <w:r>
        <w:rPr>
          <w:b w:val="false"/>
          <w:bCs w:val="false"/>
          <w:caps w:val="false"/>
          <w:smallCaps w:val="false"/>
          <w:color w:val="000000"/>
          <w:spacing w:val="0"/>
          <w:lang w:val="kpv-RU" w:eastAsia="zh-CN" w:bidi="hi-IN"/>
        </w:rPr>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caps w:val="false"/>
          <w:smallCaps w:val="false"/>
          <w:color w:val="000000"/>
          <w:spacing w:val="0"/>
          <w:sz w:val="22"/>
          <w:szCs w:val="22"/>
          <w:lang w:val="kpv-RU" w:eastAsia="zh-CN" w:bidi="hi-IN"/>
        </w:rPr>
        <w:t>Ме____________________________________________________________________________</w:t>
      </w:r>
    </w:p>
    <w:p>
      <w:pPr>
        <w:pStyle w:val="Normal"/>
        <w:widowControl w:val="false"/>
        <w:suppressAutoHyphens w:val="true"/>
        <w:bidi w:val="0"/>
        <w:spacing w:before="0" w:after="0"/>
        <w:ind w:start="0" w:end="0" w:firstLine="709"/>
        <w:jc w:val="both"/>
        <w:rPr>
          <w:rFonts w:ascii="Times New Roman" w:hAnsi="Times New Roman"/>
          <w:sz w:val="22"/>
          <w:szCs w:val="22"/>
        </w:rPr>
      </w:pPr>
      <w:r>
        <w:rPr>
          <w:rFonts w:ascii="Times New Roman" w:hAnsi="Times New Roman"/>
          <w:b w:val="false"/>
          <w:bCs w:val="false"/>
          <w:caps w:val="false"/>
          <w:smallCaps w:val="false"/>
          <w:color w:val="000000"/>
          <w:spacing w:val="0"/>
          <w:sz w:val="22"/>
          <w:szCs w:val="22"/>
          <w:lang w:val="kpv-RU" w:eastAsia="zh-CN" w:bidi="hi-IN"/>
        </w:rPr>
        <w:t xml:space="preserve">    </w:t>
      </w:r>
      <w:r>
        <w:rPr>
          <w:rFonts w:ascii="Times New Roman" w:hAnsi="Times New Roman"/>
          <w:b/>
          <w:bCs/>
          <w:caps w:val="false"/>
          <w:smallCaps w:val="false"/>
          <w:color w:val="000000"/>
          <w:spacing w:val="0"/>
          <w:sz w:val="22"/>
          <w:szCs w:val="22"/>
          <w:lang w:val="kpv-RU" w:eastAsia="zh-CN" w:bidi="hi-IN"/>
        </w:rPr>
        <w:t>(гижны гӧгӧрвоана)</w:t>
      </w:r>
    </w:p>
    <w:p>
      <w:pPr>
        <w:pStyle w:val="Normal"/>
        <w:widowControl w:val="false"/>
        <w:suppressAutoHyphens w:val="true"/>
        <w:bidi w:val="0"/>
        <w:spacing w:before="0" w:after="0"/>
        <w:ind w:start="0" w:end="0" w:firstLine="709"/>
        <w:jc w:val="both"/>
        <w:rPr>
          <w:b w:val="false"/>
          <w:b w:val="false"/>
          <w:bCs w:val="false"/>
          <w:caps w:val="false"/>
          <w:smallCaps w:val="false"/>
          <w:color w:val="000000"/>
          <w:spacing w:val="0"/>
          <w:lang w:val="kpv-RU" w:eastAsia="zh-CN" w:bidi="hi-IN"/>
        </w:rPr>
      </w:pPr>
      <w:r>
        <w:rPr>
          <w:b w:val="false"/>
          <w:bCs w:val="false"/>
          <w:caps w:val="false"/>
          <w:smallCaps w:val="false"/>
          <w:color w:val="000000"/>
          <w:spacing w:val="0"/>
          <w:lang w:val="kpv-RU" w:eastAsia="zh-CN" w:bidi="hi-IN"/>
        </w:rPr>
      </w:r>
    </w:p>
    <w:p>
      <w:pPr>
        <w:pStyle w:val="Normal"/>
        <w:widowControl w:val="false"/>
        <w:suppressAutoHyphens w:val="true"/>
        <w:bidi w:val="0"/>
        <w:spacing w:before="0" w:after="0"/>
        <w:ind w:start="0" w:end="0" w:hanging="0"/>
        <w:jc w:val="both"/>
        <w:rPr>
          <w:rFonts w:ascii="Times New Roman" w:hAnsi="Times New Roman"/>
          <w:sz w:val="22"/>
          <w:szCs w:val="22"/>
        </w:rPr>
      </w:pPr>
      <w:r>
        <w:rPr>
          <w:rFonts w:ascii="Times New Roman" w:hAnsi="Times New Roman"/>
          <w:b w:val="false"/>
          <w:bCs w:val="false"/>
          <w:caps w:val="false"/>
          <w:smallCaps w:val="false"/>
          <w:color w:val="000000"/>
          <w:spacing w:val="0"/>
          <w:sz w:val="22"/>
          <w:szCs w:val="22"/>
          <w:lang w:val="kpv-RU" w:eastAsia="zh-CN" w:bidi="hi-IN"/>
        </w:rPr>
        <w:t>босьті 2024 во ________ тӧлысь ___ лунӧ ___</w:t>
      </w:r>
      <w:r>
        <w:rPr>
          <w:rFonts w:ascii="Times New Roman" w:hAnsi="Times New Roman"/>
          <w:b w:val="false"/>
          <w:bCs w:val="false"/>
          <w:caps w:val="false"/>
          <w:smallCaps w:val="false"/>
          <w:color w:val="000000"/>
          <w:spacing w:val="0"/>
          <w:sz w:val="22"/>
          <w:szCs w:val="22"/>
          <w:lang w:val="kpv-RU" w:eastAsia="zh-CN" w:bidi="hi-IN"/>
        </w:rPr>
        <w:t>час ______минутӧ</w:t>
      </w:r>
      <w:r>
        <w:rPr>
          <w:rFonts w:ascii="Times New Roman" w:hAnsi="Times New Roman"/>
          <w:b w:val="false"/>
          <w:bCs w:val="false"/>
          <w:caps w:val="false"/>
          <w:smallCaps w:val="false"/>
          <w:color w:val="000000"/>
          <w:spacing w:val="0"/>
          <w:sz w:val="22"/>
          <w:szCs w:val="22"/>
          <w:lang w:val="kpv-RU" w:eastAsia="zh-CN" w:bidi="hi-IN"/>
        </w:rPr>
        <w:t xml:space="preserve"> апелляционнӧй тшупӧда ёрдлысь заседаниесӧ индӧм йылысь 2024 во ________ тӧлысь ___ лунся шуӧмлысь копиясӧ</w:t>
      </w:r>
    </w:p>
    <w:p>
      <w:pPr>
        <w:pStyle w:val="Normal"/>
        <w:widowControl w:val="false"/>
        <w:suppressAutoHyphens w:val="true"/>
        <w:bidi w:val="0"/>
        <w:spacing w:before="0" w:after="0"/>
        <w:ind w:start="0" w:end="0" w:hanging="0"/>
        <w:jc w:val="both"/>
        <w:rPr>
          <w:b w:val="false"/>
          <w:b w:val="false"/>
          <w:bCs w:val="false"/>
          <w:caps w:val="false"/>
          <w:smallCaps w:val="false"/>
          <w:color w:val="000000"/>
          <w:spacing w:val="0"/>
          <w:lang w:val="kpv-RU" w:eastAsia="zh-CN" w:bidi="hi-IN"/>
        </w:rPr>
      </w:pPr>
      <w:r>
        <w:rPr>
          <w:b w:val="false"/>
          <w:bCs w:val="false"/>
          <w:caps w:val="false"/>
          <w:smallCaps w:val="false"/>
          <w:color w:val="000000"/>
          <w:spacing w:val="0"/>
          <w:lang w:val="kpv-RU" w:eastAsia="zh-CN" w:bidi="hi-IN"/>
        </w:rPr>
      </w:r>
    </w:p>
    <w:p>
      <w:pPr>
        <w:pStyle w:val="Normal"/>
        <w:widowControl w:val="false"/>
        <w:suppressAutoHyphens w:val="true"/>
        <w:bidi w:val="0"/>
        <w:spacing w:before="0" w:after="0"/>
        <w:ind w:start="0" w:end="0" w:firstLine="510"/>
        <w:jc w:val="both"/>
        <w:rPr>
          <w:rFonts w:ascii="Times New Roman" w:hAnsi="Times New Roman"/>
          <w:sz w:val="22"/>
          <w:szCs w:val="22"/>
        </w:rPr>
      </w:pPr>
      <w:r>
        <w:rPr>
          <w:rFonts w:ascii="Times New Roman" w:hAnsi="Times New Roman"/>
          <w:b/>
          <w:bCs/>
          <w:caps w:val="false"/>
          <w:smallCaps w:val="false"/>
          <w:color w:val="000000"/>
          <w:spacing w:val="0"/>
          <w:sz w:val="22"/>
          <w:szCs w:val="22"/>
          <w:lang w:val="kpv-RU" w:eastAsia="zh-CN" w:bidi="hi-IN"/>
        </w:rPr>
        <w:t>Тайӧ гижсьӧгсӧ колӧ бӧр сетны Коми Республикаса Медвылыс Ёрдӧ татшӧм инпас серти: Сыктывкар, Д. Каликова ул., 22 к., 5 каб. (</w:t>
      </w:r>
      <w:hyperlink r:id="rId3">
        <w:r>
          <w:rPr>
            <w:rFonts w:ascii="Times New Roman" w:hAnsi="Times New Roman"/>
            <w:b/>
            <w:bCs/>
            <w:caps w:val="false"/>
            <w:smallCaps w:val="false"/>
            <w:color w:val="000000"/>
            <w:spacing w:val="0"/>
            <w:sz w:val="22"/>
            <w:szCs w:val="22"/>
            <w:lang w:val="kpv-RU" w:eastAsia="zh-CN" w:bidi="hi-IN"/>
          </w:rPr>
          <w:t>vs.komi@sudrf.ru</w:t>
        </w:r>
      </w:hyperlink>
      <w:r>
        <w:rPr>
          <w:rFonts w:ascii="Times New Roman" w:hAnsi="Times New Roman"/>
          <w:b/>
          <w:bCs/>
          <w:caps w:val="false"/>
          <w:smallCaps w:val="false"/>
          <w:color w:val="000000"/>
          <w:spacing w:val="0"/>
          <w:sz w:val="22"/>
          <w:szCs w:val="22"/>
          <w:lang w:val="kpv-RU" w:eastAsia="zh-CN" w:bidi="hi-IN"/>
        </w:rPr>
        <w:t>)</w:t>
      </w:r>
    </w:p>
    <w:p>
      <w:pPr>
        <w:pStyle w:val="Normal"/>
        <w:widowControl w:val="false"/>
        <w:suppressAutoHyphens w:val="true"/>
        <w:bidi w:val="0"/>
        <w:spacing w:before="0" w:after="0"/>
        <w:ind w:start="0" w:end="0" w:firstLine="510"/>
        <w:jc w:val="both"/>
        <w:rPr>
          <w:b w:val="false"/>
          <w:b w:val="false"/>
          <w:bCs w:val="false"/>
          <w:caps w:val="false"/>
          <w:smallCaps w:val="false"/>
          <w:color w:val="000000"/>
          <w:spacing w:val="0"/>
          <w:lang w:val="kpv-RU" w:eastAsia="zh-CN" w:bidi="hi-IN"/>
        </w:rPr>
      </w:pPr>
      <w:r>
        <w:rPr>
          <w:b w:val="false"/>
          <w:bCs w:val="false"/>
          <w:caps w:val="false"/>
          <w:smallCaps w:val="false"/>
          <w:color w:val="000000"/>
          <w:spacing w:val="0"/>
          <w:lang w:val="kpv-RU" w:eastAsia="zh-CN" w:bidi="hi-IN"/>
        </w:rPr>
      </w:r>
    </w:p>
    <w:p>
      <w:pPr>
        <w:pStyle w:val="Normal"/>
        <w:widowControl w:val="false"/>
        <w:suppressAutoHyphens w:val="true"/>
        <w:bidi w:val="0"/>
        <w:spacing w:before="0" w:after="0"/>
        <w:ind w:start="0" w:end="0" w:firstLine="510"/>
        <w:jc w:val="both"/>
        <w:rPr>
          <w:b w:val="false"/>
          <w:b w:val="false"/>
          <w:bCs w:val="false"/>
          <w:caps w:val="false"/>
          <w:smallCaps w:val="false"/>
          <w:color w:val="000000"/>
          <w:spacing w:val="0"/>
          <w:lang w:val="kpv-RU" w:eastAsia="zh-CN" w:bidi="hi-IN"/>
        </w:rPr>
      </w:pPr>
      <w:r>
        <w:rPr>
          <w:b w:val="false"/>
          <w:bCs w:val="false"/>
          <w:caps w:val="false"/>
          <w:smallCaps w:val="false"/>
          <w:color w:val="000000"/>
          <w:spacing w:val="0"/>
          <w:lang w:val="kpv-RU" w:eastAsia="zh-CN" w:bidi="hi-IN"/>
        </w:rPr>
      </w:r>
    </w:p>
    <w:p>
      <w:pPr>
        <w:pStyle w:val="Normal"/>
        <w:widowControl w:val="false"/>
        <w:suppressAutoHyphens w:val="true"/>
        <w:bidi w:val="0"/>
        <w:spacing w:before="0" w:after="0"/>
        <w:ind w:start="0" w:end="0" w:firstLine="510"/>
        <w:jc w:val="both"/>
        <w:rPr>
          <w:rFonts w:ascii="Times New Roman" w:hAnsi="Times New Roman"/>
          <w:sz w:val="22"/>
          <w:szCs w:val="22"/>
        </w:rPr>
      </w:pPr>
      <w:r>
        <w:rPr>
          <w:rFonts w:ascii="Times New Roman" w:hAnsi="Times New Roman"/>
          <w:b w:val="false"/>
          <w:bCs w:val="false"/>
          <w:caps w:val="false"/>
          <w:smallCaps w:val="false"/>
          <w:color w:val="000000"/>
          <w:spacing w:val="0"/>
          <w:sz w:val="22"/>
          <w:szCs w:val="22"/>
          <w:lang w:val="kpv-RU" w:eastAsia="zh-CN" w:bidi="hi-IN"/>
        </w:rPr>
        <w:t>2024 вося ________________ «___» лун                                             ___________________</w:t>
      </w:r>
    </w:p>
    <w:p>
      <w:pPr>
        <w:pStyle w:val="Normal"/>
        <w:widowControl w:val="false"/>
        <w:suppressAutoHyphens w:val="true"/>
        <w:bidi w:val="0"/>
        <w:spacing w:before="0" w:after="0"/>
        <w:ind w:start="0" w:end="0" w:firstLine="510"/>
        <w:jc w:val="both"/>
        <w:rPr>
          <w:rFonts w:ascii="Times New Roman" w:hAnsi="Times New Roman"/>
          <w:sz w:val="22"/>
          <w:szCs w:val="22"/>
        </w:rPr>
      </w:pPr>
      <w:r>
        <w:rPr>
          <w:rFonts w:ascii="Times New Roman" w:hAnsi="Times New Roman"/>
          <w:b w:val="false"/>
          <w:bCs w:val="false"/>
          <w:caps w:val="false"/>
          <w:smallCaps w:val="false"/>
          <w:color w:val="000000"/>
          <w:spacing w:val="0"/>
          <w:sz w:val="22"/>
          <w:szCs w:val="22"/>
          <w:lang w:val="kpv-RU" w:eastAsia="zh-CN" w:bidi="hi-IN"/>
        </w:rPr>
        <w:t xml:space="preserve">                    </w:t>
      </w:r>
      <w:r>
        <w:rPr>
          <w:rFonts w:ascii="Times New Roman" w:hAnsi="Times New Roman"/>
          <w:b w:val="false"/>
          <w:bCs w:val="false"/>
          <w:caps w:val="false"/>
          <w:smallCaps w:val="false"/>
          <w:color w:val="000000"/>
          <w:spacing w:val="0"/>
          <w:sz w:val="22"/>
          <w:szCs w:val="22"/>
          <w:lang w:val="kpv-RU" w:eastAsia="zh-CN" w:bidi="hi-IN"/>
        </w:rPr>
        <w:t>кадпас                                                                                          кырымпас</w:t>
      </w:r>
    </w:p>
    <w:p>
      <w:pPr>
        <w:pStyle w:val="Normal"/>
        <w:widowControl w:val="false"/>
        <w:suppressAutoHyphens w:val="true"/>
        <w:bidi w:val="0"/>
        <w:spacing w:before="0" w:after="0"/>
        <w:ind w:start="0" w:end="0" w:firstLine="510"/>
        <w:jc w:val="both"/>
        <w:rPr>
          <w:rFonts w:ascii="Times New Roman" w:hAnsi="Times New Roman"/>
          <w:sz w:val="22"/>
          <w:szCs w:val="22"/>
        </w:rPr>
      </w:pPr>
      <w:r>
        <w:rPr>
          <w:rFonts w:ascii="Times New Roman" w:hAnsi="Times New Roman"/>
          <w:sz w:val="22"/>
          <w:szCs w:val="22"/>
        </w:rPr>
      </w:r>
    </w:p>
    <w:p>
      <w:pPr>
        <w:pStyle w:val="Normal"/>
        <w:widowControl w:val="false"/>
        <w:suppressAutoHyphens w:val="true"/>
        <w:bidi w:val="0"/>
        <w:spacing w:before="0" w:after="0"/>
        <w:ind w:start="0" w:end="0" w:firstLine="510"/>
        <w:jc w:val="both"/>
        <w:rPr>
          <w:rFonts w:ascii="Times New Roman" w:hAnsi="Times New Roman"/>
          <w:sz w:val="22"/>
          <w:szCs w:val="22"/>
        </w:rPr>
      </w:pPr>
      <w:r>
        <w:rPr>
          <w:rFonts w:ascii="Times New Roman" w:hAnsi="Times New Roman"/>
          <w:sz w:val="22"/>
          <w:szCs w:val="22"/>
        </w:rPr>
      </w:r>
    </w:p>
    <w:p>
      <w:pPr>
        <w:pStyle w:val="Normal"/>
        <w:widowControl w:val="false"/>
        <w:suppressAutoHyphens w:val="true"/>
        <w:bidi w:val="0"/>
        <w:spacing w:before="0" w:after="0"/>
        <w:ind w:start="0" w:end="0" w:firstLine="510"/>
        <w:jc w:val="both"/>
        <w:rPr>
          <w:rFonts w:ascii="Times New Roman" w:hAnsi="Times New Roman"/>
          <w:sz w:val="22"/>
          <w:szCs w:val="22"/>
        </w:rPr>
      </w:pPr>
      <w:r>
        <w:rPr>
          <w:rFonts w:ascii="Times New Roman" w:hAnsi="Times New Roman"/>
          <w:sz w:val="22"/>
          <w:szCs w:val="22"/>
        </w:rPr>
      </w:r>
    </w:p>
    <w:p>
      <w:pPr>
        <w:pStyle w:val="Western"/>
        <w:spacing w:lineRule="auto" w:line="240"/>
        <w:jc w:val="both"/>
        <w:rPr>
          <w:sz w:val="22"/>
          <w:szCs w:val="22"/>
        </w:rPr>
      </w:pPr>
      <w:r>
        <w:rPr>
          <w:rFonts w:ascii="Times New Roman" w:hAnsi="Times New Roman"/>
          <w:sz w:val="22"/>
          <w:szCs w:val="22"/>
        </w:rPr>
        <w:t xml:space="preserve">Перевод выполнил переводчик: </w:t>
      </w:r>
    </w:p>
    <w:p>
      <w:pPr>
        <w:pStyle w:val="Western"/>
        <w:spacing w:lineRule="auto" w:line="240"/>
        <w:jc w:val="both"/>
        <w:rPr>
          <w:sz w:val="22"/>
          <w:szCs w:val="22"/>
        </w:rPr>
      </w:pPr>
      <w:r>
        <w:rPr>
          <w:rFonts w:ascii="Times New Roman" w:hAnsi="Times New Roman"/>
          <w:sz w:val="22"/>
          <w:szCs w:val="22"/>
        </w:rPr>
        <w:t>___________/Габова Е.И.                   _____________</w:t>
      </w:r>
    </w:p>
    <w:p>
      <w:pPr>
        <w:pStyle w:val="Western"/>
        <w:spacing w:lineRule="auto" w:line="240" w:before="280" w:after="142"/>
        <w:jc w:val="both"/>
        <w:rPr>
          <w:sz w:val="22"/>
          <w:szCs w:val="22"/>
        </w:rPr>
      </w:pPr>
      <w:r>
        <w:rPr>
          <w:rFonts w:cs="Times New Roman" w:ascii="Times New Roman" w:hAnsi="Times New Roman"/>
          <w:b w:val="false"/>
          <w:bCs w:val="false"/>
          <w:caps w:val="false"/>
          <w:smallCaps w:val="false"/>
          <w:color w:val="000000"/>
          <w:spacing w:val="0"/>
          <w:sz w:val="22"/>
          <w:szCs w:val="22"/>
          <w:lang w:val="kpv-RU" w:eastAsia="zh-CN" w:bidi="hi-IN"/>
        </w:rPr>
        <w:t xml:space="preserve">                                                                      </w:t>
      </w:r>
      <w:r>
        <w:rPr>
          <w:rFonts w:ascii="Times New Roman" w:hAnsi="Times New Roman"/>
          <w:b w:val="false"/>
          <w:bCs w:val="false"/>
          <w:caps w:val="false"/>
          <w:smallCaps w:val="false"/>
          <w:color w:val="000000"/>
          <w:spacing w:val="0"/>
          <w:sz w:val="22"/>
          <w:szCs w:val="22"/>
          <w:lang w:val="kpv-RU" w:eastAsia="zh-CN" w:bidi="hi-IN"/>
        </w:rPr>
        <w:t>дата</w:t>
      </w:r>
    </w:p>
    <w:sectPr>
      <w:type w:val="nextPage"/>
      <w:pgSz w:w="11906" w:h="16838"/>
      <w:pgMar w:left="1587" w:right="850" w:gutter="0" w:header="0" w:top="850" w:footer="0" w:bottom="85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Liberation Mono">
    <w:altName w:val="Courier New"/>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Normal"/>
    <w:next w:val="Normal"/>
    <w:qFormat/>
    <w:pPr>
      <w:keepNext w:val="true"/>
      <w:numPr>
        <w:ilvl w:val="0"/>
        <w:numId w:val="1"/>
      </w:numPr>
      <w:jc w:val="both"/>
      <w:outlineLvl w:val="0"/>
    </w:pPr>
    <w:rPr>
      <w:sz w:val="24"/>
    </w:rPr>
  </w:style>
  <w:style w:type="character" w:styleId="Style13">
    <w:name w:val="Интернет-ссылка"/>
    <w:rPr>
      <w:color w:val="000080"/>
      <w:u w:val="single"/>
      <w:lang w:val="zxx" w:bidi="zxx"/>
    </w:rPr>
  </w:style>
  <w:style w:type="character" w:styleId="Style14">
    <w:name w:val="Выделение жирным"/>
    <w:qFormat/>
    <w:rPr>
      <w:b/>
      <w:bCs/>
    </w:rPr>
  </w:style>
  <w:style w:type="character" w:styleId="DefaultParagraphFont">
    <w:name w:val="Default Paragraph Font"/>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Style20">
    <w:name w:val="Содержимое врезки"/>
    <w:basedOn w:val="Normal"/>
    <w:qFormat/>
    <w:pPr/>
    <w:rPr/>
  </w:style>
  <w:style w:type="paragraph" w:styleId="Style21">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2">
    <w:name w:val="Body Text Indent"/>
    <w:basedOn w:val="Normal"/>
    <w:pPr>
      <w:spacing w:before="0" w:after="0"/>
      <w:ind w:start="0" w:end="0" w:firstLine="709"/>
    </w:pPr>
    <w:rPr>
      <w:sz w:val="28"/>
      <w:szCs w:val="20"/>
    </w:rPr>
  </w:style>
  <w:style w:type="paragraph" w:styleId="Style23">
    <w:name w:val="Содержимое таблицы"/>
    <w:basedOn w:val="Normal"/>
    <w:qFormat/>
    <w:pPr>
      <w:suppressLineNumbers/>
    </w:pPr>
    <w:rPr/>
  </w:style>
  <w:style w:type="paragraph" w:styleId="2">
    <w:name w:val="Основной текст с отступом 2"/>
    <w:basedOn w:val="Normal"/>
    <w:qFormat/>
    <w:pPr>
      <w:widowControl/>
      <w:ind w:end="424" w:firstLine="426"/>
      <w:jc w:val="both"/>
    </w:pPr>
    <w:rPr>
      <w:sz w:val="22"/>
    </w:rPr>
  </w:style>
  <w:style w:type="paragraph" w:styleId="3">
    <w:name w:val="Основной текст с отступом 3"/>
    <w:basedOn w:val="Normal"/>
    <w:qFormat/>
    <w:pPr>
      <w:widowControl/>
      <w:ind w:end="283" w:firstLine="426"/>
      <w:jc w:val="both"/>
    </w:pPr>
    <w:rPr>
      <w:sz w:val="22"/>
    </w:rPr>
  </w:style>
  <w:style w:type="paragraph" w:styleId="Style24">
    <w:name w:val="Колонтитул"/>
    <w:basedOn w:val="Normal"/>
    <w:qFormat/>
    <w:pPr>
      <w:suppressLineNumbers/>
      <w:tabs>
        <w:tab w:val="clear" w:pos="709"/>
        <w:tab w:val="center" w:pos="4535" w:leader="none"/>
        <w:tab w:val="right" w:pos="9071" w:leader="none"/>
      </w:tabs>
    </w:pPr>
    <w:rPr/>
  </w:style>
  <w:style w:type="paragraph" w:styleId="Style25">
    <w:name w:val="Header"/>
    <w:basedOn w:val="Style24"/>
    <w:pPr>
      <w:suppressLineNumbers/>
    </w:pPr>
    <w:rPr/>
  </w:style>
  <w:style w:type="paragraph" w:styleId="NormalTable">
    <w:name w:val="Normal Table"/>
    <w:qFormat/>
    <w:pPr>
      <w:widowControl/>
      <w:suppressAutoHyphens w:val="true"/>
      <w:bidi w:val="0"/>
      <w:spacing w:before="0" w:after="0"/>
      <w:jc w:val="start"/>
      <w:textAlignment w:val="auto"/>
    </w:pPr>
    <w:rPr>
      <w:rFonts w:ascii="Times New Roman" w:hAnsi="Times New Roman" w:eastAsia="Times New Roman" w:cs="Times New Roman"/>
      <w:color w:val="auto"/>
      <w:kern w:val="2"/>
      <w:sz w:val="20"/>
      <w:szCs w:val="20"/>
      <w:lang w:val="ru-RU" w:eastAsia="ru-RU" w:bidi="ar-SA"/>
    </w:rPr>
  </w:style>
  <w:style w:type="paragraph" w:styleId="Western">
    <w:name w:val="western"/>
    <w:basedOn w:val="Normal"/>
    <w:qFormat/>
    <w:pPr>
      <w:spacing w:lineRule="auto" w:line="276" w:before="280" w:after="142"/>
    </w:pPr>
    <w:rPr>
      <w:rFonts w:cs="Liberation Serif;Times New Roman"/>
      <w:color w:val="00000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erevod@fu-lab.ru" TargetMode="External"/><Relationship Id="rId3" Type="http://schemas.openxmlformats.org/officeDocument/2006/relationships/hyperlink" Target="mailto:vs.komi@sudrf.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649</TotalTime>
  <Application>LibreOffice/7.3.7.2$Windows_X86_64 LibreOffice_project/e114eadc50a9ff8d8c8a0567d6da8f454beeb84f</Application>
  <AppVersion>15.0000</AppVersion>
  <Pages>4</Pages>
  <Words>1099</Words>
  <Characters>7085</Characters>
  <CharactersWithSpaces>8689</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2024-03-21T10:31:55Z</cp:lastPrinted>
  <dcterms:modified xsi:type="dcterms:W3CDTF">2024-03-21T15:12:37Z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file>