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4F" w:rsidRPr="00A84574" w:rsidRDefault="009D0E4F" w:rsidP="00516938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</w:pPr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 xml:space="preserve">Художник Сергей Добряков создал серии монументальных работ, посвященных освоению Севера, единению человека и природы. Его живописные полотна отличаются масштабностью, крупными формами и сдержанной цветовой гаммой. Зачастую они лишены </w:t>
      </w:r>
      <w:proofErr w:type="spellStart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>жанровости</w:t>
      </w:r>
      <w:proofErr w:type="spellEnd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 xml:space="preserve"> и напоминают декоративные панно. Художник много работал с этнографическим материалом Краеведческого музея, поэтому его работы достоверны и точны.</w:t>
      </w:r>
    </w:p>
    <w:p w:rsidR="009D0E4F" w:rsidRPr="00A84574" w:rsidRDefault="009D0E4F" w:rsidP="00516938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</w:pPr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 xml:space="preserve">На волне героической живописи эпохи хрущевской оттепели многие художники обращались к образу труженика-охотника. Охота и рыболовство были основой хозяйства жителей Коми края с древнейших времен, и промысловый опыт десятков поколений сохранился неизменным до второй половины XX века. </w:t>
      </w:r>
    </w:p>
    <w:p w:rsidR="00516938" w:rsidRPr="00A84574" w:rsidRDefault="009D0E4F" w:rsidP="00516938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</w:pPr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 xml:space="preserve">В картине 1972 года, скорее, представлен собирательный образ </w:t>
      </w:r>
      <w:proofErr w:type="spellStart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>коми</w:t>
      </w:r>
      <w:proofErr w:type="spellEnd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 xml:space="preserve"> охотника</w:t>
      </w:r>
      <w:r w:rsidR="00516938"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>.</w:t>
      </w:r>
    </w:p>
    <w:p w:rsidR="009D0E4F" w:rsidRPr="00A84574" w:rsidRDefault="009D0E4F" w:rsidP="00516938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</w:pPr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 xml:space="preserve">Охотник изображен на фоне заснеженной тайги, застывшей декоративным занавесом из густых елей. Это охотник на белок — их шкурки висят у него на поясе, который называется </w:t>
      </w:r>
      <w:proofErr w:type="spellStart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>тасма</w:t>
      </w:r>
      <w:proofErr w:type="spellEnd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>. Рядом с охотником сидит его верный спутник и помощник — самоедская лайка.</w:t>
      </w:r>
    </w:p>
    <w:p w:rsidR="009D0E4F" w:rsidRPr="00A84574" w:rsidRDefault="009D0E4F" w:rsidP="00516938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</w:pPr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 xml:space="preserve">На охотнике надет полосатый лаз или </w:t>
      </w:r>
      <w:proofErr w:type="spellStart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>лузан</w:t>
      </w:r>
      <w:proofErr w:type="spellEnd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lang w:eastAsia="ru-RU"/>
        </w:rPr>
        <w:t> — обязательный атрибут снаряжения. Это короткая накидка из домотканого сукна, которую надевали поверх рубахи. Традиционно лаз ткали светлыми и темными рядами. Внутри на подкладке пришиты карманы для охотничьих снастей, припасов и трофеев.</w:t>
      </w:r>
    </w:p>
    <w:p w:rsidR="00FD55F9" w:rsidRPr="00A84574" w:rsidRDefault="009D0E4F" w:rsidP="00516938">
      <w:pPr>
        <w:ind w:left="-426" w:firstLine="710"/>
        <w:jc w:val="both"/>
        <w:rPr>
          <w:rFonts w:ascii="Times New Roman" w:eastAsia="Times New Roman" w:hAnsi="Times New Roman" w:cs="Times New Roman"/>
          <w:color w:val="18191B"/>
          <w:sz w:val="27"/>
          <w:szCs w:val="27"/>
          <w:shd w:val="clear" w:color="auto" w:fill="FFFFFF"/>
          <w:lang w:eastAsia="ru-RU"/>
        </w:rPr>
      </w:pPr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shd w:val="clear" w:color="auto" w:fill="FFFFFF"/>
          <w:lang w:eastAsia="ru-RU"/>
        </w:rPr>
        <w:t xml:space="preserve">У каждого охотника было по две пары лыж — </w:t>
      </w:r>
      <w:proofErr w:type="spellStart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shd w:val="clear" w:color="auto" w:fill="FFFFFF"/>
          <w:lang w:eastAsia="ru-RU"/>
        </w:rPr>
        <w:t>лызь</w:t>
      </w:r>
      <w:proofErr w:type="spellEnd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shd w:val="clear" w:color="auto" w:fill="FFFFFF"/>
          <w:lang w:eastAsia="ru-RU"/>
        </w:rPr>
        <w:t xml:space="preserve"> и </w:t>
      </w:r>
      <w:proofErr w:type="spellStart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shd w:val="clear" w:color="auto" w:fill="FFFFFF"/>
          <w:lang w:eastAsia="ru-RU"/>
        </w:rPr>
        <w:t>лямпа</w:t>
      </w:r>
      <w:proofErr w:type="spellEnd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shd w:val="clear" w:color="auto" w:fill="FFFFFF"/>
          <w:lang w:eastAsia="ru-RU"/>
        </w:rPr>
        <w:t xml:space="preserve">. Первые были обиты </w:t>
      </w:r>
      <w:proofErr w:type="spellStart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shd w:val="clear" w:color="auto" w:fill="FFFFFF"/>
          <w:lang w:eastAsia="ru-RU"/>
        </w:rPr>
        <w:t>камусом</w:t>
      </w:r>
      <w:proofErr w:type="spellEnd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shd w:val="clear" w:color="auto" w:fill="FFFFFF"/>
          <w:lang w:eastAsia="ru-RU"/>
        </w:rPr>
        <w:t xml:space="preserve"> — шкурой с голени оленя, а вторые выстругивали из ели или сосны. </w:t>
      </w:r>
      <w:proofErr w:type="spellStart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shd w:val="clear" w:color="auto" w:fill="FFFFFF"/>
          <w:lang w:eastAsia="ru-RU"/>
        </w:rPr>
        <w:t>Лямпы</w:t>
      </w:r>
      <w:proofErr w:type="spellEnd"/>
      <w:r w:rsidRPr="00A84574">
        <w:rPr>
          <w:rFonts w:ascii="Times New Roman" w:eastAsia="Times New Roman" w:hAnsi="Times New Roman" w:cs="Times New Roman"/>
          <w:color w:val="18191B"/>
          <w:sz w:val="27"/>
          <w:szCs w:val="27"/>
          <w:shd w:val="clear" w:color="auto" w:fill="FFFFFF"/>
          <w:lang w:eastAsia="ru-RU"/>
        </w:rPr>
        <w:t>-голицы использовали в сырую погоду и для быстрой ходьбы. Они были до двух метров в длину и крепились к ногам специальными ремнями и шнурками.</w:t>
      </w:r>
    </w:p>
    <w:p w:rsidR="00516938" w:rsidRPr="00A84574" w:rsidRDefault="009D0E4F" w:rsidP="00A84574">
      <w:pPr>
        <w:spacing w:after="0" w:line="240" w:lineRule="auto"/>
        <w:ind w:left="-425" w:firstLine="709"/>
        <w:rPr>
          <w:rFonts w:ascii="Times New Roman" w:hAnsi="Times New Roman" w:cs="Times New Roman"/>
          <w:sz w:val="27"/>
          <w:szCs w:val="27"/>
        </w:rPr>
      </w:pPr>
      <w:r w:rsidRPr="00A84574">
        <w:rPr>
          <w:rFonts w:ascii="Times New Roman" w:eastAsia="Times New Roman" w:hAnsi="Times New Roman" w:cs="Times New Roman"/>
          <w:b/>
          <w:color w:val="18191B"/>
          <w:sz w:val="27"/>
          <w:szCs w:val="27"/>
          <w:shd w:val="clear" w:color="auto" w:fill="FFFFFF"/>
          <w:lang w:eastAsia="ru-RU"/>
        </w:rPr>
        <w:t xml:space="preserve">Точки интереса </w:t>
      </w:r>
      <w:r w:rsidRPr="00A84574">
        <w:rPr>
          <w:rFonts w:ascii="Times New Roman" w:eastAsia="Times New Roman" w:hAnsi="Times New Roman" w:cs="Times New Roman"/>
          <w:b/>
          <w:color w:val="18191B"/>
          <w:sz w:val="27"/>
          <w:szCs w:val="27"/>
          <w:shd w:val="clear" w:color="auto" w:fill="FFFFFF"/>
          <w:lang w:eastAsia="ru-RU"/>
        </w:rPr>
        <w:br/>
      </w:r>
      <w:r w:rsidR="00516938" w:rsidRPr="00A84574">
        <w:rPr>
          <w:rFonts w:ascii="Times New Roman" w:hAnsi="Times New Roman" w:cs="Times New Roman"/>
          <w:sz w:val="27"/>
          <w:szCs w:val="27"/>
        </w:rPr>
        <w:t xml:space="preserve">1. </w:t>
      </w:r>
      <w:r w:rsidRPr="00A84574">
        <w:rPr>
          <w:rFonts w:ascii="Times New Roman" w:hAnsi="Times New Roman" w:cs="Times New Roman"/>
          <w:sz w:val="27"/>
          <w:szCs w:val="27"/>
        </w:rPr>
        <w:t>Самый древний в мире фрагмент лыж был найден на территории Республики Коми. Снаряжение было сделано в эпоху мезолита около восьми тысяч лет назад.</w:t>
      </w:r>
    </w:p>
    <w:p w:rsidR="009D0E4F" w:rsidRPr="00A84574" w:rsidRDefault="00516938" w:rsidP="00A84574">
      <w:pPr>
        <w:spacing w:after="0" w:line="240" w:lineRule="auto"/>
        <w:ind w:left="-425" w:firstLine="709"/>
        <w:rPr>
          <w:rFonts w:ascii="Times New Roman" w:hAnsi="Times New Roman" w:cs="Times New Roman"/>
          <w:sz w:val="27"/>
          <w:szCs w:val="27"/>
        </w:rPr>
      </w:pPr>
      <w:r w:rsidRPr="00A84574">
        <w:rPr>
          <w:rFonts w:ascii="Times New Roman" w:hAnsi="Times New Roman" w:cs="Times New Roman"/>
          <w:sz w:val="27"/>
          <w:szCs w:val="27"/>
        </w:rPr>
        <w:t xml:space="preserve">2. </w:t>
      </w:r>
      <w:r w:rsidR="009D0E4F" w:rsidRPr="00A84574">
        <w:rPr>
          <w:rFonts w:ascii="Times New Roman" w:hAnsi="Times New Roman" w:cs="Times New Roman"/>
          <w:sz w:val="27"/>
          <w:szCs w:val="27"/>
        </w:rPr>
        <w:t>Беличьи шкурки в Древней Руси были денежной валютой и заменяли монеты. В летописях они упоминаются как векши — это старорусское название белки.</w:t>
      </w:r>
    </w:p>
    <w:p w:rsidR="009D0E4F" w:rsidRPr="00A84574" w:rsidRDefault="009D0E4F" w:rsidP="00A84574">
      <w:pPr>
        <w:pStyle w:val="a4"/>
        <w:numPr>
          <w:ilvl w:val="0"/>
          <w:numId w:val="2"/>
        </w:num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4574">
        <w:rPr>
          <w:rFonts w:ascii="Times New Roman" w:hAnsi="Times New Roman" w:cs="Times New Roman"/>
          <w:sz w:val="27"/>
          <w:szCs w:val="27"/>
        </w:rPr>
        <w:t>Широкие охотничьи лыжи из еловых досок обшивали жестким оленьим мехом по ходу движения, чтобы лыжи хорошо скользили вперед, но не скатывались при подъеме в гору.</w:t>
      </w:r>
    </w:p>
    <w:p w:rsidR="00A84574" w:rsidRPr="00A84574" w:rsidRDefault="009D0E4F" w:rsidP="00516938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7"/>
          <w:szCs w:val="27"/>
        </w:rPr>
      </w:pPr>
      <w:r w:rsidRPr="00A84574">
        <w:rPr>
          <w:rFonts w:ascii="Times New Roman" w:hAnsi="Times New Roman" w:cs="Times New Roman"/>
          <w:b/>
          <w:sz w:val="27"/>
          <w:szCs w:val="27"/>
        </w:rPr>
        <w:t>Текст для аудиогида:</w:t>
      </w:r>
    </w:p>
    <w:p w:rsidR="009D0E4F" w:rsidRPr="00A84574" w:rsidRDefault="009D0E4F" w:rsidP="00516938">
      <w:pPr>
        <w:spacing w:after="0" w:line="240" w:lineRule="auto"/>
        <w:ind w:left="-425" w:firstLine="709"/>
        <w:rPr>
          <w:rFonts w:ascii="Times New Roman" w:hAnsi="Times New Roman" w:cs="Times New Roman"/>
          <w:sz w:val="27"/>
          <w:szCs w:val="27"/>
        </w:rPr>
      </w:pPr>
      <w:r w:rsidRPr="00A84574">
        <w:rPr>
          <w:rFonts w:ascii="Times New Roman" w:hAnsi="Times New Roman" w:cs="Times New Roman"/>
          <w:sz w:val="27"/>
          <w:szCs w:val="27"/>
        </w:rPr>
        <w:t xml:space="preserve">Монументальные работы Сергея </w:t>
      </w:r>
      <w:proofErr w:type="spellStart"/>
      <w:r w:rsidRPr="00A84574">
        <w:rPr>
          <w:rFonts w:ascii="Times New Roman" w:hAnsi="Times New Roman" w:cs="Times New Roman"/>
          <w:sz w:val="27"/>
          <w:szCs w:val="27"/>
        </w:rPr>
        <w:t>ДобрякОва</w:t>
      </w:r>
      <w:proofErr w:type="spellEnd"/>
      <w:r w:rsidRPr="00A84574">
        <w:rPr>
          <w:rFonts w:ascii="Times New Roman" w:hAnsi="Times New Roman" w:cs="Times New Roman"/>
          <w:sz w:val="27"/>
          <w:szCs w:val="27"/>
        </w:rPr>
        <w:t xml:space="preserve"> посвящены единению человека с природой. Они отличаются масштабностью и сдержанной цветовой гаммой, напоминают декоративные панно. Художник много работал с этнографическим материалом, поэтому его картины достоверны и точны.</w:t>
      </w:r>
    </w:p>
    <w:p w:rsidR="009D0E4F" w:rsidRPr="00A84574" w:rsidRDefault="009D0E4F" w:rsidP="00516938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4574">
        <w:rPr>
          <w:rFonts w:ascii="Times New Roman" w:hAnsi="Times New Roman" w:cs="Times New Roman"/>
          <w:sz w:val="27"/>
          <w:szCs w:val="27"/>
        </w:rPr>
        <w:t xml:space="preserve">Охота и рыболовство были основой хозяйства жителей Коми края с древнейших времен. </w:t>
      </w:r>
      <w:proofErr w:type="spellStart"/>
      <w:r w:rsidRPr="00A84574">
        <w:rPr>
          <w:rFonts w:ascii="Times New Roman" w:hAnsi="Times New Roman" w:cs="Times New Roman"/>
          <w:sz w:val="27"/>
          <w:szCs w:val="27"/>
        </w:rPr>
        <w:t>ПромыслОвый</w:t>
      </w:r>
      <w:proofErr w:type="spellEnd"/>
      <w:r w:rsidRPr="00A84574">
        <w:rPr>
          <w:rFonts w:ascii="Times New Roman" w:hAnsi="Times New Roman" w:cs="Times New Roman"/>
          <w:sz w:val="27"/>
          <w:szCs w:val="27"/>
        </w:rPr>
        <w:t xml:space="preserve"> опыт сохранился неизменным до второй половины 20-го века. В картине «Коми охотник» представлен собирательный образ сильного и ловкого человека, хозяина северной тайги. Его прототипом стали реальные охотники, с которыми общался художник.</w:t>
      </w:r>
    </w:p>
    <w:p w:rsidR="009D0E4F" w:rsidRPr="00A84574" w:rsidRDefault="009D0E4F" w:rsidP="00516938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4574">
        <w:rPr>
          <w:rFonts w:ascii="Times New Roman" w:hAnsi="Times New Roman" w:cs="Times New Roman"/>
          <w:sz w:val="27"/>
          <w:szCs w:val="27"/>
        </w:rPr>
        <w:t xml:space="preserve">На картине изображён охотник на белок — их шкурки висят у него на поясе, который называется </w:t>
      </w:r>
      <w:proofErr w:type="spellStart"/>
      <w:r w:rsidRPr="00A84574">
        <w:rPr>
          <w:rFonts w:ascii="Times New Roman" w:hAnsi="Times New Roman" w:cs="Times New Roman"/>
          <w:sz w:val="27"/>
          <w:szCs w:val="27"/>
        </w:rPr>
        <w:t>тАсма</w:t>
      </w:r>
      <w:proofErr w:type="spellEnd"/>
      <w:r w:rsidRPr="00A84574">
        <w:rPr>
          <w:rFonts w:ascii="Times New Roman" w:hAnsi="Times New Roman" w:cs="Times New Roman"/>
          <w:sz w:val="27"/>
          <w:szCs w:val="27"/>
        </w:rPr>
        <w:t>. Рядом с охотником сидит его верный помощник — самоедская лайка. На охотнике надета традиционная полосатая накидка — лаз из домотканого сукна.</w:t>
      </w:r>
    </w:p>
    <w:p w:rsidR="009D0E4F" w:rsidRPr="00A84574" w:rsidRDefault="009D0E4F" w:rsidP="00516938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A84574">
        <w:rPr>
          <w:rFonts w:ascii="Times New Roman" w:hAnsi="Times New Roman" w:cs="Times New Roman"/>
          <w:sz w:val="27"/>
          <w:szCs w:val="27"/>
        </w:rPr>
        <w:t>Лыжи у охотника короткие и обиты оленьим мехом. Вторая пара охотничьих лыж, еловых голиц, достигала двух метров в длину и предназначалась для сырой погоды.</w:t>
      </w:r>
    </w:p>
    <w:sectPr w:rsidR="009D0E4F" w:rsidRPr="00A84574" w:rsidSect="00A84574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2354"/>
    <w:multiLevelType w:val="hybridMultilevel"/>
    <w:tmpl w:val="69208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81F6F"/>
    <w:multiLevelType w:val="hybridMultilevel"/>
    <w:tmpl w:val="1278F7C8"/>
    <w:lvl w:ilvl="0" w:tplc="113ECB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18191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4F"/>
    <w:rsid w:val="00516938"/>
    <w:rsid w:val="009D0E4F"/>
    <w:rsid w:val="00A84574"/>
    <w:rsid w:val="00B91D9D"/>
    <w:rsid w:val="00CB409A"/>
    <w:rsid w:val="00D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DF6B"/>
  <w15:chartTrackingRefBased/>
  <w15:docId w15:val="{79E29F5B-B361-49AE-A128-07375425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0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Свелана</cp:lastModifiedBy>
  <cp:revision>3</cp:revision>
  <cp:lastPrinted>2025-04-14T12:52:00Z</cp:lastPrinted>
  <dcterms:created xsi:type="dcterms:W3CDTF">2025-04-14T13:22:00Z</dcterms:created>
  <dcterms:modified xsi:type="dcterms:W3CDTF">2025-04-14T13:23:00Z</dcterms:modified>
</cp:coreProperties>
</file>