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left="0" w:right="0" w:hanging="0"/>
        <w:jc w:val="right"/>
        <w:rPr>
          <w:b w:val="false"/>
          <w:b w:val="false"/>
          <w:bCs w:val="false"/>
          <w:sz w:val="21"/>
          <w:lang w:val="kpv-RU"/>
        </w:rPr>
      </w:pPr>
      <w:r>
        <w:rPr>
          <w:b w:val="false"/>
          <w:bCs w:val="false"/>
          <w:sz w:val="28"/>
          <w:szCs w:val="28"/>
          <w:lang w:val="kpv-RU" w:bidi="ar-SA"/>
        </w:rPr>
        <w:t>ПРИЛОЖЕНИЕ</w:t>
      </w:r>
    </w:p>
    <w:p>
      <w:pPr>
        <w:pStyle w:val="Normal"/>
        <w:spacing w:lineRule="auto" w:line="240"/>
        <w:ind w:left="0" w:right="0" w:hanging="0"/>
        <w:jc w:val="center"/>
        <w:rPr>
          <w:sz w:val="28"/>
          <w:szCs w:val="28"/>
          <w:lang w:bidi="ar-SA"/>
        </w:rPr>
      </w:pPr>
      <w:r>
        <w:rPr>
          <w:sz w:val="28"/>
          <w:szCs w:val="28"/>
          <w:lang w:bidi="ar-SA"/>
        </w:rPr>
      </w:r>
    </w:p>
    <w:p>
      <w:pPr>
        <w:pStyle w:val="Normal"/>
        <w:spacing w:lineRule="auto" w:line="240"/>
        <w:ind w:left="0" w:right="0" w:hanging="0"/>
        <w:jc w:val="center"/>
        <w:rPr>
          <w:b/>
          <w:b/>
          <w:bCs/>
          <w:sz w:val="21"/>
          <w:lang w:val="kpv-RU"/>
        </w:rPr>
      </w:pPr>
      <w:r>
        <w:rPr>
          <w:b/>
          <w:bCs/>
          <w:sz w:val="28"/>
          <w:szCs w:val="28"/>
          <w:lang w:val="kpv-RU" w:bidi="ar-SA"/>
        </w:rPr>
        <w:t>КОМИ РЕСПУБЛИКАЛӦН</w:t>
      </w:r>
    </w:p>
    <w:p>
      <w:pPr>
        <w:pStyle w:val="Normal"/>
        <w:spacing w:lineRule="auto" w:line="240"/>
        <w:ind w:left="0" w:right="0" w:hanging="0"/>
        <w:jc w:val="center"/>
        <w:rPr>
          <w:sz w:val="21"/>
          <w:lang w:val="kpv-RU"/>
        </w:rPr>
      </w:pPr>
      <w:r>
        <w:rPr>
          <w:b/>
          <w:bCs/>
          <w:sz w:val="28"/>
          <w:szCs w:val="28"/>
          <w:lang w:val="kpv-RU" w:bidi="ar-SA"/>
        </w:rPr>
        <w:t>ОЛАНПАС</w:t>
      </w:r>
    </w:p>
    <w:p>
      <w:pPr>
        <w:pStyle w:val="Normal"/>
        <w:spacing w:lineRule="auto" w:line="240"/>
        <w:ind w:left="0" w:right="0" w:hanging="0"/>
        <w:jc w:val="center"/>
        <w:rPr>
          <w:sz w:val="28"/>
          <w:szCs w:val="28"/>
          <w:lang w:val="kpv-RU" w:bidi="ar-SA"/>
        </w:rPr>
      </w:pPr>
      <w:r>
        <w:rPr>
          <w:sz w:val="28"/>
          <w:szCs w:val="28"/>
          <w:lang w:val="kpv-RU" w:bidi="ar-SA"/>
        </w:rPr>
      </w:r>
    </w:p>
    <w:p>
      <w:pPr>
        <w:pStyle w:val="Normal"/>
        <w:spacing w:lineRule="auto" w:line="240"/>
        <w:ind w:left="0" w:right="0" w:hanging="0"/>
        <w:jc w:val="center"/>
        <w:rPr/>
      </w:pPr>
      <w:r>
        <w:rPr>
          <w:rStyle w:val="7"/>
          <w:b/>
          <w:bCs/>
          <w:sz w:val="28"/>
          <w:szCs w:val="28"/>
          <w:lang w:val="kpv-RU" w:eastAsia="zh-CN" w:bidi="ar-SA"/>
        </w:rPr>
        <w:t>«</w:t>
      </w:r>
      <w:r>
        <w:rPr>
          <w:rStyle w:val="7"/>
          <w:b/>
          <w:bCs/>
          <w:sz w:val="28"/>
          <w:szCs w:val="28"/>
          <w:lang w:val="kpv-RU" w:eastAsia="en-US" w:bidi="ar-SA"/>
        </w:rPr>
        <w:t>Коми Республикалӧн Каналан Сӧветса депутатлӧн статус йылысь</w:t>
      </w:r>
      <w:r>
        <w:rPr>
          <w:rStyle w:val="7"/>
          <w:b/>
          <w:bCs/>
          <w:sz w:val="28"/>
          <w:szCs w:val="28"/>
          <w:lang w:val="kpv-RU" w:eastAsia="zh-CN" w:bidi="ar-SA"/>
        </w:rPr>
        <w:t>»</w:t>
      </w:r>
    </w:p>
    <w:p>
      <w:pPr>
        <w:pStyle w:val="Normal"/>
        <w:spacing w:lineRule="auto" w:line="240"/>
        <w:ind w:left="0" w:right="0" w:hanging="0"/>
        <w:jc w:val="center"/>
        <w:rPr/>
      </w:pPr>
      <w:r>
        <w:rPr>
          <w:rStyle w:val="7"/>
          <w:b/>
          <w:bCs/>
          <w:sz w:val="28"/>
          <w:szCs w:val="28"/>
          <w:lang w:val="kpv-RU" w:bidi="ar-SA"/>
        </w:rPr>
        <w:t>Коми Республикаса Оланпасӧ вежсьӧмъяс пыртӧм йылысь</w:t>
      </w:r>
    </w:p>
    <w:p>
      <w:pPr>
        <w:pStyle w:val="Normal"/>
        <w:spacing w:lineRule="auto" w:line="240"/>
        <w:ind w:left="0" w:right="0" w:hanging="0"/>
        <w:jc w:val="center"/>
        <w:rPr>
          <w:sz w:val="28"/>
          <w:szCs w:val="28"/>
          <w:lang w:val="kpv-RU" w:bidi="ar-SA"/>
        </w:rPr>
      </w:pPr>
      <w:r>
        <w:rPr>
          <w:sz w:val="28"/>
          <w:szCs w:val="28"/>
          <w:lang w:val="kpv-RU" w:bidi="ar-SA"/>
        </w:rPr>
      </w:r>
    </w:p>
    <w:p>
      <w:pPr>
        <w:pStyle w:val="Normal"/>
        <w:spacing w:lineRule="auto" w:line="240"/>
        <w:ind w:left="0" w:right="0" w:hanging="0"/>
        <w:jc w:val="both"/>
        <w:rPr>
          <w:sz w:val="21"/>
          <w:lang w:val="kpv-RU"/>
        </w:rPr>
      </w:pPr>
      <w:r>
        <w:rPr>
          <w:sz w:val="28"/>
          <w:szCs w:val="28"/>
          <w:lang w:val="kpv-RU" w:bidi="ar-SA"/>
        </w:rPr>
        <w:t>Примитӧма Коми Республикаса</w:t>
      </w:r>
    </w:p>
    <w:p>
      <w:pPr>
        <w:pStyle w:val="Normal"/>
        <w:spacing w:lineRule="auto" w:line="240"/>
        <w:ind w:left="0" w:right="0" w:hanging="0"/>
        <w:jc w:val="both"/>
        <w:rPr/>
      </w:pPr>
      <w:r>
        <w:rPr>
          <w:rStyle w:val="Strong"/>
          <w:b w:val="false"/>
          <w:bCs w:val="false"/>
          <w:sz w:val="28"/>
          <w:szCs w:val="28"/>
          <w:lang w:val="kpv-RU" w:eastAsia="ru-RU" w:bidi="ar-SA"/>
        </w:rPr>
        <w:t>Каналан Сӧветӧн</w:t>
      </w:r>
      <w:r>
        <w:rPr>
          <w:sz w:val="28"/>
          <w:szCs w:val="28"/>
          <w:lang w:val="kpv-RU" w:bidi="ar-SA"/>
        </w:rPr>
        <w:t xml:space="preserve">                                             2025 вося косму тӧлысь 24 лунӧ</w:t>
      </w:r>
    </w:p>
    <w:p>
      <w:pPr>
        <w:pStyle w:val="Normal"/>
        <w:spacing w:lineRule="auto" w:line="240"/>
        <w:ind w:left="0" w:right="0" w:hanging="0"/>
        <w:jc w:val="both"/>
        <w:rPr>
          <w:sz w:val="28"/>
          <w:szCs w:val="28"/>
          <w:lang w:val="kpv-RU" w:bidi="ar-SA"/>
        </w:rPr>
      </w:pPr>
      <w:r>
        <w:rPr>
          <w:sz w:val="28"/>
          <w:szCs w:val="28"/>
          <w:lang w:val="kpv-RU" w:bidi="ar-SA"/>
        </w:rPr>
      </w:r>
    </w:p>
    <w:p>
      <w:pPr>
        <w:pStyle w:val="Normal"/>
        <w:widowControl/>
        <w:suppressAutoHyphens w:val="true"/>
        <w:bidi w:val="0"/>
        <w:spacing w:lineRule="auto" w:line="240" w:before="0" w:after="0"/>
        <w:ind w:left="0" w:right="0" w:firstLine="850"/>
        <w:jc w:val="both"/>
        <w:rPr/>
      </w:pPr>
      <w:r>
        <w:rPr>
          <w:b/>
          <w:bCs/>
          <w:sz w:val="28"/>
          <w:szCs w:val="28"/>
          <w:lang w:val="kpv-RU" w:eastAsia="en-US" w:bidi="ar-SA"/>
        </w:rPr>
        <w:t>1 статья.</w:t>
      </w:r>
      <w:r>
        <w:rPr>
          <w:sz w:val="28"/>
          <w:szCs w:val="28"/>
          <w:lang w:val="kpv-RU" w:eastAsia="en-US" w:bidi="ar-SA"/>
        </w:rPr>
        <w:t xml:space="preserve"> </w:t>
      </w:r>
      <w:r>
        <w:rPr>
          <w:rStyle w:val="7"/>
          <w:sz w:val="28"/>
          <w:szCs w:val="28"/>
          <w:lang w:val="kpv-RU" w:eastAsia="zh-CN" w:bidi="ar-SA"/>
        </w:rPr>
        <w:t>Пыртны «</w:t>
      </w:r>
      <w:r>
        <w:rPr>
          <w:rStyle w:val="7"/>
          <w:sz w:val="28"/>
          <w:szCs w:val="28"/>
          <w:lang w:val="kpv-RU" w:eastAsia="en-US" w:bidi="ar-SA"/>
        </w:rPr>
        <w:t>Коми Республикалӧн Каналан Сӧветса депутатлӧн статус йылысь»</w:t>
      </w:r>
      <w:r>
        <w:rPr>
          <w:rStyle w:val="7"/>
          <w:sz w:val="28"/>
          <w:szCs w:val="28"/>
          <w:lang w:val="kpv-RU" w:eastAsia="zh-CN" w:bidi="ar-SA"/>
        </w:rPr>
        <w:t xml:space="preserve"> Коми Республикаса Оланпасӧ (Коми Республикаса канму власьт органъяслӧн индӧд-тшӧктӧмъяс, 2007, 4 №, 4770 ст.; 7 №, 4911 ст.; 2008, 5 №, 205 ст.; 9 №, 426 ст.; 2009, 11 №, 171 ст.; 20 №, 351 ст.; 2011, 5 №, 87 ст.; 14 №, 346 ст.; 23 №, 606 ст.; 2012, 7 №, 172 ст.; 31 №, 694 ст.; 63 №, 1549 ст.; 2013, 5 №, 101 ст.; 17 №, 337 ст.; 2014, 33 №, 678 ст.; 2015, 8 №, 89 ст.; 12 №, 153 ст.; 21 №, 271 ст.; 22 №, 303 ст.; 307 ст.; 26 №, 365 ст.; 2016, 4 №, 57 ст.; 2017, 8 №, 127 ст.; 9 №, 141 ст.; 152 ст.; 2018, 4 №, 66 ст.; 6 №, 98 ст.; 18 №, 319 ст.; 19 №, 353 ст.; 2020, 10 №, 137 ст.; 18 №, 289 ст.; 22 №, 364 ст.; 2021, 3 №, 43 ст.; 10 №, 203 ст.; 20 №, 362 ст.; 2022, 4 №, 29 ст.; 6 №, 59 ст.; 7 №, 81 ст.; 9 №, 111 ст.; 136 ст.; 11 №, 171 ст.; 175 ст.; 15 №, 224 ст.; </w:t>
      </w:r>
      <w:r>
        <w:rPr>
          <w:rStyle w:val="7"/>
          <w:sz w:val="28"/>
          <w:szCs w:val="28"/>
          <w:lang w:val="kpv-RU" w:eastAsia="en-US" w:bidi="ar-SA"/>
        </w:rPr>
        <w:t xml:space="preserve">2023, 4 №, 50 ст.; 8 №, 142 ст.; 10 №, 200 ст.; 2024, 8 №, 126 ст.) </w:t>
      </w:r>
      <w:r>
        <w:rPr>
          <w:rStyle w:val="7"/>
          <w:sz w:val="28"/>
          <w:szCs w:val="28"/>
          <w:lang w:val="kpv-RU" w:eastAsia="zh-CN" w:bidi="ar-SA"/>
        </w:rPr>
        <w:t>татшӧм вежсьӧмъяс:</w:t>
      </w:r>
    </w:p>
    <w:p>
      <w:pPr>
        <w:pStyle w:val="Normal"/>
        <w:widowControl/>
        <w:suppressAutoHyphens w:val="true"/>
        <w:bidi w:val="0"/>
        <w:spacing w:lineRule="auto" w:line="240" w:before="0" w:after="0"/>
        <w:ind w:left="0" w:right="0" w:firstLine="850"/>
        <w:jc w:val="both"/>
        <w:rPr>
          <w:sz w:val="21"/>
          <w:lang w:val="kpv-RU"/>
        </w:rPr>
      </w:pPr>
      <w:r>
        <w:rPr>
          <w:sz w:val="28"/>
          <w:szCs w:val="28"/>
          <w:lang w:val="kpv-RU" w:bidi="ar-SA"/>
        </w:rPr>
        <w:t>1. 5 статьялӧн 4</w:t>
      </w:r>
      <w:r>
        <w:rPr>
          <w:sz w:val="28"/>
          <w:szCs w:val="28"/>
          <w:vertAlign w:val="superscript"/>
          <w:lang w:val="kpv-RU" w:bidi="ar-SA"/>
        </w:rPr>
        <w:t>2</w:t>
      </w:r>
      <w:r>
        <w:rPr>
          <w:sz w:val="28"/>
          <w:szCs w:val="28"/>
          <w:lang w:val="kpv-RU" w:bidi="ar-SA"/>
        </w:rPr>
        <w:t xml:space="preserve"> юкӧнса мӧд абзацын «Коми Республикаса Каналан Сӧветлӧн Президиумӧн» кывъяс бӧрын содтыны «(водзӧ </w:t>
      </w:r>
      <w:r>
        <w:rPr>
          <w:rFonts w:eastAsia="Calibri" w:eastAsiaTheme="minorHAnsi"/>
          <w:sz w:val="28"/>
          <w:szCs w:val="28"/>
          <w:lang w:val="kpv-RU" w:eastAsia="en-US" w:bidi="ar-SA"/>
        </w:rPr>
        <w:t>–</w:t>
      </w:r>
      <w:r>
        <w:rPr>
          <w:sz w:val="28"/>
          <w:szCs w:val="28"/>
          <w:lang w:val="kpv-RU" w:bidi="ar-SA"/>
        </w:rPr>
        <w:t xml:space="preserve"> Каналан Сӧветлӧн Президиум)» кывъяс.</w:t>
      </w:r>
    </w:p>
    <w:p>
      <w:pPr>
        <w:pStyle w:val="Normal"/>
        <w:widowControl/>
        <w:suppressAutoHyphens w:val="true"/>
        <w:bidi w:val="0"/>
        <w:spacing w:lineRule="auto" w:line="240" w:before="0" w:after="0"/>
        <w:ind w:left="0" w:right="0" w:firstLine="850"/>
        <w:jc w:val="both"/>
        <w:rPr>
          <w:sz w:val="21"/>
          <w:lang w:val="kpv-RU"/>
        </w:rPr>
      </w:pPr>
      <w:r>
        <w:rPr>
          <w:sz w:val="28"/>
          <w:szCs w:val="28"/>
          <w:lang w:val="kpv-RU" w:bidi="ar-SA"/>
        </w:rPr>
        <w:t>2. 9</w:t>
      </w:r>
      <w:r>
        <w:rPr>
          <w:sz w:val="28"/>
          <w:szCs w:val="28"/>
          <w:vertAlign w:val="superscript"/>
          <w:lang w:val="kpv-RU" w:bidi="ar-SA"/>
        </w:rPr>
        <w:t>1</w:t>
      </w:r>
      <w:r>
        <w:rPr>
          <w:sz w:val="28"/>
          <w:szCs w:val="28"/>
          <w:lang w:val="kpv-RU" w:bidi="ar-SA"/>
        </w:rPr>
        <w:t xml:space="preserve"> статьяын:</w:t>
      </w:r>
    </w:p>
    <w:p>
      <w:pPr>
        <w:pStyle w:val="Normal"/>
        <w:widowControl/>
        <w:suppressAutoHyphens w:val="true"/>
        <w:bidi w:val="0"/>
        <w:spacing w:lineRule="auto" w:line="240" w:before="0" w:after="0"/>
        <w:ind w:left="0" w:right="0" w:firstLine="850"/>
        <w:jc w:val="both"/>
        <w:rPr>
          <w:sz w:val="21"/>
          <w:lang w:val="kpv-RU"/>
        </w:rPr>
      </w:pPr>
      <w:r>
        <w:rPr>
          <w:sz w:val="28"/>
          <w:szCs w:val="28"/>
          <w:lang w:val="kpv-RU" w:bidi="ar-SA"/>
        </w:rPr>
        <w:t>1) 3 юкӧнын «ӧнія вося йирым тӧлысь 1 лунысь оз сёрджык» кывъяс вежны «ӧнія вося йирым тӧлысь 1 лунысь оз сёрджык, тайӧ Оланпасӧн кӧ абу урчитӧма мукӧдторсӧ,» кывъясӧн;</w:t>
      </w:r>
    </w:p>
    <w:p>
      <w:pPr>
        <w:pStyle w:val="Normal"/>
        <w:widowControl/>
        <w:suppressAutoHyphens w:val="true"/>
        <w:bidi w:val="0"/>
        <w:spacing w:lineRule="auto" w:line="240" w:before="0" w:after="0"/>
        <w:ind w:left="0" w:right="0" w:firstLine="850"/>
        <w:jc w:val="both"/>
        <w:rPr>
          <w:sz w:val="21"/>
          <w:lang w:val="kpv-RU"/>
        </w:rPr>
      </w:pPr>
      <w:r>
        <w:rPr>
          <w:sz w:val="28"/>
          <w:szCs w:val="28"/>
          <w:lang w:val="kpv-RU" w:bidi="ar-SA"/>
        </w:rPr>
        <w:t>2) 4 юкӧнса медводдза, мӧд да нёльӧд абзацъясын, 5 да 6 юкӧнъясын «Коми Республикаса Каналан Сӧвет» кывъяс лӧсялана вежлӧгын вежны «Каналан Сӧвет» кывъясӧн лӧсялана вежлӧгын;</w:t>
      </w:r>
    </w:p>
    <w:p>
      <w:pPr>
        <w:pStyle w:val="Normal"/>
        <w:widowControl/>
        <w:suppressAutoHyphens w:val="true"/>
        <w:bidi w:val="0"/>
        <w:spacing w:lineRule="auto" w:line="240" w:before="0" w:after="0"/>
        <w:ind w:left="0" w:right="0" w:firstLine="850"/>
        <w:jc w:val="both"/>
        <w:rPr>
          <w:sz w:val="21"/>
          <w:lang w:val="kpv-RU"/>
        </w:rPr>
      </w:pPr>
      <w:r>
        <w:rPr>
          <w:sz w:val="28"/>
          <w:szCs w:val="28"/>
          <w:lang w:val="kpv-RU" w:bidi="ar-SA"/>
        </w:rPr>
        <w:t xml:space="preserve">3) </w:t>
      </w:r>
      <w:r>
        <w:rPr>
          <w:sz w:val="28"/>
          <w:szCs w:val="28"/>
          <w:lang w:val="kpv-RU" w:bidi="ar-SA"/>
        </w:rPr>
        <w:t>содтыны татшӧм сюрӧса 7 юкӧн:</w:t>
      </w:r>
    </w:p>
    <w:p>
      <w:pPr>
        <w:pStyle w:val="Normal"/>
        <w:widowControl/>
        <w:suppressAutoHyphens w:val="true"/>
        <w:bidi w:val="0"/>
        <w:spacing w:lineRule="auto" w:line="240" w:before="0" w:after="0"/>
        <w:ind w:left="0" w:right="0" w:firstLine="850"/>
        <w:jc w:val="both"/>
        <w:rPr>
          <w:sz w:val="21"/>
          <w:lang w:val="kpv-RU"/>
        </w:rPr>
      </w:pPr>
      <w:r>
        <w:rPr>
          <w:sz w:val="28"/>
          <w:szCs w:val="28"/>
          <w:lang w:val="kpv-RU" w:bidi="ar-SA"/>
        </w:rPr>
        <w:t>«7. Каналан Сӧветлӧн шуӧмӧн вынсьӧдӧм наказъяслӧн ӧтувъя лыддьӧгӧ, кутшӧмъясӧс вӧзйӧма збыльмӧдны локтан воын да кутшӧмъясӧс колӧ могмӧдны сьӧмӧн Коми Республикаса республиканскӧй сьӧмкуд сьӧм тшӧт весьтӧ, вежсьӧмъяссӧ вермӧны пыртны вонас кыкысь оз тшӧкыдджыка.».</w:t>
      </w:r>
    </w:p>
    <w:p>
      <w:pPr>
        <w:pStyle w:val="Normal"/>
        <w:widowControl/>
        <w:suppressAutoHyphens w:val="true"/>
        <w:bidi w:val="0"/>
        <w:spacing w:lineRule="auto" w:line="240" w:before="0" w:after="0"/>
        <w:ind w:left="0" w:right="0" w:firstLine="850"/>
        <w:jc w:val="both"/>
        <w:rPr>
          <w:sz w:val="21"/>
          <w:lang w:val="kpv-RU"/>
        </w:rPr>
      </w:pPr>
      <w:r>
        <w:rPr>
          <w:sz w:val="28"/>
          <w:szCs w:val="28"/>
          <w:lang w:val="kpv-RU" w:bidi="ar-SA"/>
        </w:rPr>
        <w:t xml:space="preserve">3. </w:t>
      </w:r>
      <w:r>
        <w:rPr>
          <w:sz w:val="28"/>
          <w:szCs w:val="28"/>
          <w:lang w:val="kpv-RU" w:bidi="ar-SA"/>
        </w:rPr>
        <w:t>Содтыны татшӧм сюрӧса 34 статья:</w:t>
      </w:r>
    </w:p>
    <w:p>
      <w:pPr>
        <w:pStyle w:val="Normal"/>
        <w:widowControl/>
        <w:suppressAutoHyphens w:val="true"/>
        <w:bidi w:val="0"/>
        <w:spacing w:lineRule="auto" w:line="240" w:before="0" w:after="0"/>
        <w:ind w:left="0" w:right="0" w:firstLine="850"/>
        <w:jc w:val="both"/>
        <w:rPr>
          <w:sz w:val="21"/>
          <w:lang w:val="kpv-RU"/>
        </w:rPr>
      </w:pPr>
      <w:r>
        <w:rPr>
          <w:b/>
          <w:bCs/>
          <w:sz w:val="28"/>
          <w:szCs w:val="28"/>
          <w:lang w:val="kpv-RU" w:bidi="ar-SA"/>
        </w:rPr>
        <w:t xml:space="preserve">«34 статья.  Тайӧ Оланпаслӧн торъя статьяясӧн </w:t>
      </w:r>
    </w:p>
    <w:p>
      <w:pPr>
        <w:pStyle w:val="Normal"/>
        <w:widowControl/>
        <w:suppressAutoHyphens w:val="true"/>
        <w:bidi w:val="0"/>
        <w:spacing w:lineRule="auto" w:line="240" w:before="0" w:after="0"/>
        <w:ind w:left="0" w:right="0" w:firstLine="850"/>
        <w:jc w:val="both"/>
        <w:rPr>
          <w:sz w:val="21"/>
          <w:lang w:val="kpv-RU"/>
        </w:rPr>
      </w:pPr>
      <w:r>
        <w:rPr>
          <w:b/>
          <w:bCs/>
          <w:sz w:val="28"/>
          <w:szCs w:val="28"/>
          <w:lang w:val="kpv-RU" w:bidi="ar-SA"/>
        </w:rPr>
        <w:t xml:space="preserve">                      </w:t>
      </w:r>
      <w:r>
        <w:rPr>
          <w:b/>
          <w:bCs/>
          <w:sz w:val="28"/>
          <w:szCs w:val="28"/>
          <w:lang w:val="kpv-RU" w:bidi="ar-SA"/>
        </w:rPr>
        <w:t>вӧдитчан юкӧнын вуджан положениеяс</w:t>
      </w:r>
    </w:p>
    <w:p>
      <w:pPr>
        <w:pStyle w:val="Normal"/>
        <w:widowControl/>
        <w:suppressAutoHyphens w:val="true"/>
        <w:bidi w:val="0"/>
        <w:spacing w:lineRule="auto" w:line="240" w:before="0" w:after="0"/>
        <w:ind w:left="0" w:right="0" w:firstLine="850"/>
        <w:jc w:val="both"/>
        <w:rPr>
          <w:sz w:val="21"/>
          <w:lang w:val="kpv-RU"/>
        </w:rPr>
      </w:pPr>
      <w:r>
        <w:rPr>
          <w:sz w:val="28"/>
          <w:szCs w:val="28"/>
          <w:lang w:val="kpv-RU" w:bidi="ar-SA"/>
        </w:rPr>
        <w:t>Урчитны, мый тайӧ Оланпаслӧн 9</w:t>
      </w:r>
      <w:r>
        <w:rPr>
          <w:sz w:val="28"/>
          <w:szCs w:val="28"/>
          <w:vertAlign w:val="superscript"/>
          <w:lang w:val="kpv-RU" w:bidi="ar-SA"/>
        </w:rPr>
        <w:t>1</w:t>
      </w:r>
      <w:r>
        <w:rPr>
          <w:sz w:val="28"/>
          <w:szCs w:val="28"/>
          <w:lang w:val="kpv-RU" w:bidi="ar-SA"/>
        </w:rPr>
        <w:t xml:space="preserve"> статьяса 3 юкӧнлысь положениеяссӧ збыльмӧдӧм могысь 2026 во вылӧ наказъяссӧ VІІІ бӧрйӧм Каналан Сӧветса депутатъяс сетӧны Коми Республикаса Каналан Сӧветлӧн сьӧмкуд, вот да экономика политика комитетӧ 2025 вося йирым тӧлысь 15 лунысь оз сёрджык.».</w:t>
      </w:r>
    </w:p>
    <w:p>
      <w:pPr>
        <w:pStyle w:val="Normal"/>
        <w:widowControl/>
        <w:suppressAutoHyphens w:val="true"/>
        <w:bidi w:val="0"/>
        <w:spacing w:lineRule="auto" w:line="240" w:before="0" w:after="0"/>
        <w:ind w:left="0" w:right="0" w:firstLine="850"/>
        <w:jc w:val="both"/>
        <w:rPr>
          <w:sz w:val="28"/>
          <w:szCs w:val="28"/>
          <w:lang w:bidi="ar-SA"/>
        </w:rPr>
      </w:pPr>
      <w:r>
        <w:rPr>
          <w:sz w:val="28"/>
          <w:szCs w:val="28"/>
          <w:lang w:bidi="ar-SA"/>
        </w:rPr>
      </w:r>
    </w:p>
    <w:p>
      <w:pPr>
        <w:pStyle w:val="Normal"/>
        <w:widowControl/>
        <w:suppressAutoHyphens w:val="true"/>
        <w:bidi w:val="0"/>
        <w:spacing w:lineRule="auto" w:line="240" w:before="0" w:after="0"/>
        <w:ind w:left="0" w:right="0" w:firstLine="850"/>
        <w:jc w:val="both"/>
        <w:rPr>
          <w:sz w:val="21"/>
          <w:lang w:val="kpv-RU"/>
        </w:rPr>
      </w:pPr>
      <w:r>
        <w:rPr>
          <w:b/>
          <w:bCs/>
          <w:sz w:val="28"/>
          <w:szCs w:val="28"/>
          <w:lang w:val="kpv-RU" w:bidi="ar-SA"/>
        </w:rPr>
        <w:t>2 статья.</w:t>
      </w:r>
      <w:r>
        <w:rPr>
          <w:sz w:val="28"/>
          <w:szCs w:val="28"/>
          <w:lang w:val="kpv-RU" w:bidi="ar-SA"/>
        </w:rPr>
        <w:t xml:space="preserve"> Тайӧ Оланпасыс вынсялӧ сійӧс официальнӧя йӧзӧдан лунсянь, тайӧ Оланпасын 1 статьялӧн 2 пунктса 3 пунктув кындзи, мый вынсялӧ 2026 вося тӧвшӧр тӧлысь 1 лунсянь.</w:t>
      </w:r>
    </w:p>
    <w:p>
      <w:pPr>
        <w:pStyle w:val="Normal"/>
        <w:widowControl/>
        <w:suppressAutoHyphens w:val="true"/>
        <w:bidi w:val="0"/>
        <w:spacing w:lineRule="auto" w:line="240" w:before="0" w:after="0"/>
        <w:ind w:left="0" w:right="0" w:firstLine="850"/>
        <w:jc w:val="both"/>
        <w:rPr>
          <w:sz w:val="28"/>
          <w:szCs w:val="28"/>
          <w:lang w:val="kpv-RU" w:bidi="ar-SA"/>
        </w:rPr>
      </w:pPr>
      <w:r>
        <w:rPr>
          <w:sz w:val="28"/>
          <w:szCs w:val="28"/>
          <w:lang w:val="kpv-RU" w:bidi="ar-SA"/>
        </w:rPr>
      </w:r>
    </w:p>
    <w:p>
      <w:pPr>
        <w:pStyle w:val="Normal"/>
        <w:widowControl/>
        <w:suppressAutoHyphens w:val="true"/>
        <w:bidi w:val="0"/>
        <w:spacing w:lineRule="auto" w:line="240" w:before="0" w:after="0"/>
        <w:ind w:left="0" w:right="0" w:firstLine="850"/>
        <w:jc w:val="both"/>
        <w:rPr>
          <w:sz w:val="28"/>
          <w:szCs w:val="28"/>
          <w:lang w:val="kpv-RU" w:bidi="ar-SA"/>
        </w:rPr>
      </w:pPr>
      <w:r>
        <w:rPr>
          <w:sz w:val="28"/>
          <w:szCs w:val="28"/>
          <w:lang w:val="kpv-RU" w:bidi="ar-SA"/>
        </w:rPr>
      </w:r>
    </w:p>
    <w:p>
      <w:pPr>
        <w:pStyle w:val="Normal"/>
        <w:widowControl/>
        <w:suppressAutoHyphens w:val="true"/>
        <w:bidi w:val="0"/>
        <w:spacing w:lineRule="auto" w:line="240" w:before="0" w:after="0"/>
        <w:ind w:left="0" w:right="0" w:firstLine="850"/>
        <w:jc w:val="both"/>
        <w:rPr>
          <w:sz w:val="28"/>
          <w:szCs w:val="28"/>
          <w:lang w:val="kpv-RU" w:bidi="ar-SA"/>
        </w:rPr>
      </w:pPr>
      <w:r>
        <w:rPr>
          <w:sz w:val="28"/>
          <w:szCs w:val="28"/>
          <w:lang w:val="kpv-RU" w:bidi="ar-SA"/>
        </w:rPr>
      </w:r>
    </w:p>
    <w:p>
      <w:pPr>
        <w:pStyle w:val="Normal"/>
        <w:spacing w:lineRule="auto" w:line="240"/>
        <w:ind w:left="0" w:right="0" w:hanging="0"/>
        <w:jc w:val="both"/>
        <w:rPr>
          <w:sz w:val="21"/>
          <w:lang w:val="kpv-RU"/>
        </w:rPr>
      </w:pPr>
      <w:r>
        <w:rPr>
          <w:sz w:val="28"/>
          <w:szCs w:val="28"/>
          <w:lang w:val="kpv-RU" w:bidi="ar-SA"/>
        </w:rPr>
        <w:t xml:space="preserve">Коми Республикаса Юралысьлысь </w:t>
      </w:r>
    </w:p>
    <w:p>
      <w:pPr>
        <w:pStyle w:val="Normal"/>
        <w:spacing w:lineRule="auto" w:line="240"/>
        <w:ind w:left="0" w:right="0" w:hanging="0"/>
        <w:jc w:val="both"/>
        <w:rPr>
          <w:sz w:val="21"/>
          <w:lang w:val="kpv-RU"/>
        </w:rPr>
      </w:pPr>
      <w:r>
        <w:rPr>
          <w:sz w:val="28"/>
          <w:szCs w:val="28"/>
          <w:lang w:val="kpv-RU" w:bidi="ar-SA"/>
        </w:rPr>
        <w:t>могъяс недыр кад чӧж олӧмӧ пӧртысь                                   Р.Э. Гольдштейн</w:t>
      </w:r>
    </w:p>
    <w:p>
      <w:pPr>
        <w:pStyle w:val="Normal"/>
        <w:spacing w:lineRule="auto" w:line="240"/>
        <w:ind w:left="0" w:right="0" w:firstLine="709"/>
        <w:jc w:val="both"/>
        <w:rPr>
          <w:sz w:val="28"/>
          <w:szCs w:val="28"/>
          <w:lang w:val="kpv-RU" w:bidi="ar-SA"/>
        </w:rPr>
      </w:pPr>
      <w:r>
        <w:rPr>
          <w:sz w:val="28"/>
          <w:szCs w:val="28"/>
          <w:lang w:val="kpv-RU" w:bidi="ar-SA"/>
        </w:rPr>
      </w:r>
    </w:p>
    <w:p>
      <w:pPr>
        <w:pStyle w:val="Normal"/>
        <w:spacing w:lineRule="auto" w:line="240"/>
        <w:ind w:left="0" w:right="0" w:hanging="0"/>
        <w:jc w:val="both"/>
        <w:rPr>
          <w:sz w:val="21"/>
          <w:lang w:val="kpv-RU"/>
        </w:rPr>
      </w:pPr>
      <w:r>
        <w:rPr>
          <w:sz w:val="28"/>
          <w:szCs w:val="28"/>
          <w:lang w:val="kpv-RU" w:bidi="ar-SA"/>
        </w:rPr>
        <w:t>Сыктывкар</w:t>
      </w:r>
    </w:p>
    <w:p>
      <w:pPr>
        <w:pStyle w:val="Normal"/>
        <w:spacing w:lineRule="auto" w:line="240"/>
        <w:ind w:left="0" w:right="0" w:hanging="0"/>
        <w:jc w:val="both"/>
        <w:rPr>
          <w:sz w:val="21"/>
          <w:lang w:val="kpv-RU"/>
        </w:rPr>
      </w:pPr>
      <w:r>
        <w:rPr>
          <w:sz w:val="28"/>
          <w:szCs w:val="28"/>
          <w:lang w:val="kpv-RU" w:bidi="ar-SA"/>
        </w:rPr>
        <w:t>2025 вося косму тӧлысь 30 лун</w:t>
      </w:r>
    </w:p>
    <w:p>
      <w:pPr>
        <w:pStyle w:val="Normal"/>
        <w:spacing w:lineRule="auto" w:line="240"/>
        <w:ind w:left="0" w:right="0" w:hanging="0"/>
        <w:jc w:val="both"/>
        <w:rPr>
          <w:sz w:val="21"/>
          <w:lang w:val="kpv-RU"/>
        </w:rPr>
      </w:pPr>
      <w:r>
        <w:rPr>
          <w:sz w:val="28"/>
          <w:szCs w:val="28"/>
          <w:lang w:val="kpv-RU" w:bidi="ar-SA"/>
        </w:rPr>
        <w:t>19-РЗ №</w:t>
      </w:r>
    </w:p>
    <w:sectPr>
      <w:type w:val="nextPage"/>
      <w:pgSz w:w="11906" w:h="16838"/>
      <w:pgMar w:left="1701" w:right="1134" w:gutter="0" w:header="0" w:top="1134" w:footer="0" w:bottom="1134"/>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spacing w:lineRule="auto" w:line="264"/>
      <w:jc w:val="center"/>
      <w:outlineLvl w:val="0"/>
    </w:pPr>
    <w:rPr>
      <w:b/>
      <w:sz w:val="36"/>
    </w:rPr>
  </w:style>
  <w:style w:type="paragraph" w:styleId="2">
    <w:name w:val="Heading 2"/>
    <w:basedOn w:val="Normal"/>
    <w:next w:val="Normal"/>
    <w:qFormat/>
    <w:pPr>
      <w:keepNext w:val="true"/>
      <w:spacing w:lineRule="auto" w:line="192"/>
      <w:jc w:val="center"/>
      <w:outlineLvl w:val="1"/>
    </w:pPr>
    <w:rPr>
      <w:b/>
      <w:sz w:val="32"/>
    </w:rPr>
  </w:style>
  <w:style w:type="paragraph" w:styleId="3">
    <w:name w:val="Heading 3"/>
    <w:basedOn w:val="Normal"/>
    <w:next w:val="Normal"/>
    <w:qFormat/>
    <w:pPr>
      <w:keepNext w:val="true"/>
      <w:tabs>
        <w:tab w:val="clear" w:pos="708"/>
        <w:tab w:val="left" w:pos="9356" w:leader="none"/>
      </w:tabs>
      <w:ind w:right="170" w:hanging="0"/>
      <w:jc w:val="both"/>
      <w:outlineLvl w:val="2"/>
    </w:pPr>
    <w:rPr>
      <w:sz w:val="28"/>
    </w:rPr>
  </w:style>
  <w:style w:type="paragraph" w:styleId="4">
    <w:name w:val="Heading 4"/>
    <w:basedOn w:val="Normal"/>
    <w:next w:val="Normal"/>
    <w:qFormat/>
    <w:pPr>
      <w:keepNext w:val="true"/>
      <w:outlineLvl w:val="3"/>
    </w:pPr>
    <w:rPr>
      <w:sz w:val="28"/>
    </w:rPr>
  </w:style>
  <w:style w:type="character" w:styleId="DefaultParagraphFont" w:default="1">
    <w:name w:val="Default Paragraph Font"/>
    <w:uiPriority w:val="1"/>
    <w:semiHidden/>
    <w:unhideWhenUsed/>
    <w:qFormat/>
    <w:rPr/>
  </w:style>
  <w:style w:type="character" w:styleId="Style10" w:customStyle="1">
    <w:name w:val="Название Знак"/>
    <w:qFormat/>
    <w:rsid w:val="00376ca3"/>
    <w:rPr>
      <w:sz w:val="28"/>
    </w:rPr>
  </w:style>
  <w:style w:type="character" w:styleId="Style11" w:customStyle="1">
    <w:name w:val="Заголовок Знак"/>
    <w:qFormat/>
    <w:rsid w:val="00376ca3"/>
    <w:rPr>
      <w:rFonts w:ascii="Calibri Light" w:hAnsi="Calibri Light" w:eastAsia="Times New Roman" w:cs="Times New Roman"/>
      <w:b/>
      <w:bCs/>
      <w:kern w:val="2"/>
      <w:sz w:val="32"/>
      <w:szCs w:val="32"/>
    </w:rPr>
  </w:style>
  <w:style w:type="character" w:styleId="Style12" w:customStyle="1">
    <w:name w:val="Верхний колонтитул Знак"/>
    <w:uiPriority w:val="99"/>
    <w:qFormat/>
    <w:rsid w:val="00ee4a50"/>
    <w:rPr/>
  </w:style>
  <w:style w:type="character" w:styleId="ConsPlusNormal" w:customStyle="1">
    <w:name w:val="ConsPlusNormal Знак"/>
    <w:link w:val="ConsPlusNormal1"/>
    <w:qFormat/>
    <w:rsid w:val="00521277"/>
    <w:rPr>
      <w:rFonts w:ascii="Arial" w:hAnsi="Arial" w:cs="Arial"/>
    </w:rPr>
  </w:style>
  <w:style w:type="character" w:styleId="Style13" w:customStyle="1">
    <w:name w:val="Для статей закона о бюджете Знак"/>
    <w:link w:val="Style26"/>
    <w:qFormat/>
    <w:rsid w:val="00521277"/>
    <w:rPr>
      <w:b/>
      <w:sz w:val="28"/>
      <w:szCs w:val="28"/>
    </w:rPr>
  </w:style>
  <w:style w:type="character" w:styleId="Style14">
    <w:name w:val="Hyperlink"/>
    <w:uiPriority w:val="99"/>
    <w:unhideWhenUsed/>
    <w:rsid w:val="00880023"/>
    <w:rPr>
      <w:color w:val="0000FF"/>
      <w:u w:val="single"/>
    </w:rPr>
  </w:style>
  <w:style w:type="character" w:styleId="21" w:customStyle="1">
    <w:name w:val="Основной текст (2)_"/>
    <w:basedOn w:val="DefaultParagraphFont"/>
    <w:link w:val="23"/>
    <w:qFormat/>
    <w:rsid w:val="00f677bc"/>
    <w:rPr>
      <w:sz w:val="26"/>
      <w:szCs w:val="26"/>
      <w:shd w:fill="FFFFFF" w:val="clear"/>
    </w:rPr>
  </w:style>
  <w:style w:type="character" w:styleId="31" w:customStyle="1">
    <w:name w:val="Основной текст (3)_"/>
    <w:basedOn w:val="DefaultParagraphFont"/>
    <w:link w:val="32"/>
    <w:qFormat/>
    <w:rsid w:val="00f677bc"/>
    <w:rPr>
      <w:b/>
      <w:bCs/>
      <w:sz w:val="28"/>
      <w:szCs w:val="28"/>
      <w:shd w:fill="FFFFFF" w:val="clear"/>
    </w:rPr>
  </w:style>
  <w:style w:type="character" w:styleId="Style15" w:customStyle="1">
    <w:name w:val="Абзац списка Знак"/>
    <w:link w:val="ListParagraph"/>
    <w:uiPriority w:val="34"/>
    <w:qFormat/>
    <w:locked/>
    <w:rsid w:val="004c16c9"/>
    <w:rPr/>
  </w:style>
  <w:style w:type="character" w:styleId="Style16">
    <w:name w:val="Выделение"/>
    <w:qFormat/>
    <w:rsid w:val="002404fe"/>
    <w:rPr>
      <w:i/>
      <w:iCs/>
    </w:rPr>
  </w:style>
  <w:style w:type="character" w:styleId="7">
    <w:name w:val="Основной текст7"/>
    <w:qFormat/>
    <w:rPr>
      <w:b w:val="false"/>
      <w:i w:val="false"/>
      <w:caps w:val="false"/>
      <w:smallCaps w:val="false"/>
      <w:strike w:val="false"/>
      <w:dstrike w:val="false"/>
      <w:spacing w:val="0"/>
      <w:sz w:val="26"/>
      <w:u w:val="none"/>
    </w:rPr>
  </w:style>
  <w:style w:type="character" w:styleId="Strong">
    <w:name w:val="Strong"/>
    <w:qFormat/>
    <w:rPr>
      <w:b/>
      <w:bCs/>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jc w:val="center"/>
    </w:pPr>
    <w:rPr>
      <w:sz w:val="40"/>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Style22">
    <w:name w:val="Колонтитул"/>
    <w:basedOn w:val="Normal"/>
    <w:qFormat/>
    <w:pPr/>
    <w:rPr/>
  </w:style>
  <w:style w:type="paragraph" w:styleId="Style23">
    <w:name w:val="Header"/>
    <w:basedOn w:val="Normal"/>
    <w:link w:val="Style12"/>
    <w:uiPriority w:val="99"/>
    <w:pPr>
      <w:tabs>
        <w:tab w:val="clear" w:pos="708"/>
        <w:tab w:val="center" w:pos="4536" w:leader="none"/>
        <w:tab w:val="right" w:pos="9072" w:leader="none"/>
      </w:tabs>
    </w:pPr>
    <w:rPr/>
  </w:style>
  <w:style w:type="paragraph" w:styleId="Style24">
    <w:name w:val="Footer"/>
    <w:basedOn w:val="Normal"/>
    <w:pPr>
      <w:tabs>
        <w:tab w:val="clear" w:pos="708"/>
        <w:tab w:val="center" w:pos="4536" w:leader="none"/>
        <w:tab w:val="right" w:pos="9072" w:leader="none"/>
      </w:tabs>
    </w:pPr>
    <w:rPr/>
  </w:style>
  <w:style w:type="paragraph" w:styleId="22" w:customStyle="1">
    <w:name w:val="ЦитаТ2а"/>
    <w:basedOn w:val="Normal"/>
    <w:qFormat/>
    <w:pPr>
      <w:widowControl w:val="false"/>
      <w:spacing w:lineRule="auto" w:line="360"/>
      <w:ind w:left="1134" w:right="1134" w:firstLine="709"/>
      <w:jc w:val="center"/>
    </w:pPr>
    <w:rPr>
      <w:b/>
      <w:sz w:val="26"/>
    </w:rPr>
  </w:style>
  <w:style w:type="paragraph" w:styleId="11" w:customStyle="1">
    <w:name w:val="Основной текст1"/>
    <w:basedOn w:val="Normal"/>
    <w:qFormat/>
    <w:pPr>
      <w:widowControl w:val="false"/>
      <w:spacing w:lineRule="auto" w:line="360"/>
    </w:pPr>
    <w:rPr>
      <w:sz w:val="26"/>
    </w:rPr>
  </w:style>
  <w:style w:type="paragraph" w:styleId="BalloonText">
    <w:name w:val="Balloon Text"/>
    <w:basedOn w:val="Normal"/>
    <w:semiHidden/>
    <w:qFormat/>
    <w:rsid w:val="007c4bc8"/>
    <w:pPr/>
    <w:rPr>
      <w:rFonts w:ascii="Tahoma" w:hAnsi="Tahoma" w:cs="Tahoma"/>
      <w:sz w:val="16"/>
      <w:szCs w:val="16"/>
    </w:rPr>
  </w:style>
  <w:style w:type="paragraph" w:styleId="ConsPlusDocList" w:customStyle="1">
    <w:name w:val="ConsPlusDocList"/>
    <w:qFormat/>
    <w:rsid w:val="00376ca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5">
    <w:name w:val="Title"/>
    <w:basedOn w:val="Normal"/>
    <w:next w:val="Normal"/>
    <w:link w:val="Style11"/>
    <w:qFormat/>
    <w:rsid w:val="00376ca3"/>
    <w:pPr>
      <w:spacing w:before="240" w:after="60"/>
      <w:jc w:val="center"/>
      <w:outlineLvl w:val="0"/>
    </w:pPr>
    <w:rPr>
      <w:rFonts w:ascii="Calibri Light" w:hAnsi="Calibri Light"/>
      <w:b/>
      <w:bCs/>
      <w:kern w:val="2"/>
      <w:sz w:val="32"/>
      <w:szCs w:val="32"/>
    </w:rPr>
  </w:style>
  <w:style w:type="paragraph" w:styleId="ConsPlusNormal1" w:customStyle="1">
    <w:name w:val="ConsPlusNormal"/>
    <w:link w:val="ConsPlusNormal"/>
    <w:qFormat/>
    <w:rsid w:val="009b5c9f"/>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2" w:customStyle="1">
    <w:name w:val="FR2"/>
    <w:qFormat/>
    <w:rsid w:val="009b5c9f"/>
    <w:pPr>
      <w:widowControl w:val="false"/>
      <w:suppressAutoHyphens w:val="true"/>
      <w:bidi w:val="0"/>
      <w:spacing w:lineRule="auto" w:line="259" w:before="0" w:after="0"/>
      <w:ind w:firstLine="720"/>
      <w:jc w:val="both"/>
    </w:pPr>
    <w:rPr>
      <w:rFonts w:ascii="Times New Roman" w:hAnsi="Times New Roman" w:eastAsia="Times New Roman" w:cs="Times New Roman"/>
      <w:color w:val="auto"/>
      <w:kern w:val="0"/>
      <w:sz w:val="28"/>
      <w:szCs w:val="20"/>
      <w:lang w:val="ru-RU" w:eastAsia="ru-RU" w:bidi="ar-SA"/>
    </w:rPr>
  </w:style>
  <w:style w:type="paragraph" w:styleId="NormalWeb">
    <w:name w:val="Normal (Web)"/>
    <w:basedOn w:val="Normal"/>
    <w:uiPriority w:val="99"/>
    <w:unhideWhenUsed/>
    <w:qFormat/>
    <w:rsid w:val="00304ad1"/>
    <w:pPr>
      <w:spacing w:beforeAutospacing="1" w:afterAutospacing="1"/>
    </w:pPr>
    <w:rPr>
      <w:sz w:val="24"/>
      <w:szCs w:val="24"/>
    </w:rPr>
  </w:style>
  <w:style w:type="paragraph" w:styleId="ConsNormal" w:customStyle="1">
    <w:name w:val="ConsNormal"/>
    <w:uiPriority w:val="99"/>
    <w:qFormat/>
    <w:rsid w:val="004a2f97"/>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Style26" w:customStyle="1">
    <w:name w:val="Для статей закона о бюджете"/>
    <w:basedOn w:val="1"/>
    <w:link w:val="Style13"/>
    <w:qFormat/>
    <w:rsid w:val="00521277"/>
    <w:pPr>
      <w:spacing w:lineRule="auto" w:line="360"/>
      <w:ind w:firstLine="851"/>
      <w:jc w:val="both"/>
    </w:pPr>
    <w:rPr>
      <w:sz w:val="28"/>
      <w:szCs w:val="28"/>
    </w:rPr>
  </w:style>
  <w:style w:type="paragraph" w:styleId="12" w:customStyle="1">
    <w:name w:val="Обычный1"/>
    <w:qFormat/>
    <w:rsid w:val="00521277"/>
    <w:pPr>
      <w:widowControl w:val="false"/>
      <w:suppressAutoHyphens w:val="true"/>
      <w:bidi w:val="0"/>
      <w:spacing w:lineRule="auto" w:line="360" w:before="0" w:after="0"/>
      <w:ind w:firstLine="560"/>
      <w:jc w:val="both"/>
    </w:pPr>
    <w:rPr>
      <w:rFonts w:ascii="Times New Roman" w:hAnsi="Times New Roman" w:eastAsia="Times New Roman" w:cs="Times New Roman"/>
      <w:color w:val="auto"/>
      <w:kern w:val="0"/>
      <w:sz w:val="24"/>
      <w:szCs w:val="20"/>
      <w:lang w:val="ru-RU" w:eastAsia="ru-RU" w:bidi="ar-SA"/>
    </w:rPr>
  </w:style>
  <w:style w:type="paragraph" w:styleId="ListParagraph">
    <w:name w:val="List Paragraph"/>
    <w:basedOn w:val="Normal"/>
    <w:link w:val="Style15"/>
    <w:uiPriority w:val="34"/>
    <w:qFormat/>
    <w:rsid w:val="00e258b0"/>
    <w:pPr>
      <w:spacing w:before="0" w:after="0"/>
      <w:ind w:left="720" w:hanging="0"/>
      <w:contextualSpacing/>
    </w:pPr>
    <w:rPr/>
  </w:style>
  <w:style w:type="paragraph" w:styleId="ConsPlusTitle" w:customStyle="1">
    <w:name w:val="ConsPlusTitle"/>
    <w:uiPriority w:val="99"/>
    <w:qFormat/>
    <w:rsid w:val="00292f90"/>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customStyle="1">
    <w:name w:val="ConsPlusCell"/>
    <w:uiPriority w:val="99"/>
    <w:qFormat/>
    <w:rsid w:val="00292f90"/>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3" w:customStyle="1">
    <w:name w:val="Основной текст (2)"/>
    <w:basedOn w:val="Normal"/>
    <w:link w:val="21"/>
    <w:qFormat/>
    <w:rsid w:val="00f677bc"/>
    <w:pPr>
      <w:widowControl w:val="false"/>
      <w:shd w:val="clear" w:color="auto" w:fill="FFFFFF"/>
      <w:spacing w:lineRule="atLeast" w:line="0" w:before="0" w:after="60"/>
      <w:jc w:val="both"/>
    </w:pPr>
    <w:rPr>
      <w:sz w:val="26"/>
      <w:szCs w:val="26"/>
    </w:rPr>
  </w:style>
  <w:style w:type="paragraph" w:styleId="32" w:customStyle="1">
    <w:name w:val="Основной текст (3)"/>
    <w:basedOn w:val="Normal"/>
    <w:link w:val="31"/>
    <w:qFormat/>
    <w:rsid w:val="00f677bc"/>
    <w:pPr>
      <w:widowControl w:val="false"/>
      <w:shd w:val="clear" w:color="auto" w:fill="FFFFFF"/>
      <w:spacing w:lineRule="exact" w:line="322" w:before="60" w:after="0"/>
      <w:jc w:val="both"/>
    </w:pPr>
    <w:rPr>
      <w:b/>
      <w:bCs/>
      <w:sz w:val="28"/>
      <w:szCs w:val="28"/>
    </w:rPr>
  </w:style>
  <w:style w:type="paragraph" w:styleId="NormalTable">
    <w:name w:val="Normal Table"/>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Application>LibreOffice/7.4.6.2$Windows_X86_64 LibreOffice_project/5b1f5509c2decdade7fda905e3e1429a67acd63d</Application>
  <AppVersion>15.0000</AppVersion>
  <Pages>2</Pages>
  <Words>460</Words>
  <Characters>2209</Characters>
  <CharactersWithSpaces>2749</CharactersWithSpaces>
  <Paragraphs>24</Paragraphs>
  <Company>ГСРК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2025-04-24T06:39:00Z</dcterms:created>
  <dc:creator>Дмитрий</dc:creator>
  <dc:description/>
  <dc:language>ru-RU</dc:language>
  <cp:lastModifiedBy/>
  <cp:lastPrinted>2025-04-25T08:32:00Z</cp:lastPrinted>
  <dcterms:modified xsi:type="dcterms:W3CDTF">2025-05-19T10:46:30Z</dcterms:modified>
  <cp:revision>17</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