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Межрегиональное общественное движение «Коми войтыр» запустило медиапроект «Помнитам. Ог вунӧдӧй» («Помним. Не забудем»)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Он посвящён 80-летию Победы в Великой Отечественной войне и Году героев Республики Коми. До конца мая будут публиковаться видеовоспоминан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ия о героях Великой Отечественной, тружениках тыла и детях войны из городов районов нашей республики.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Публикации будут выходить в группе «Коми войтыр» ВКонтакте. Следите за новостями!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ff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2025-04-03T09:28:31Z</dcterms:modified>
</cp:coreProperties>
</file>