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своё 60-летие отмечает Нина Александровна Обрезкова – коми поэт, писатель и драматург, главный редактор журнала «Войвыв кодзув».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Уважаемая Нина Александровна! От всей души поздравляю Вас с юбилеем! 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поэтический и писательский талант знаком многим жителям Республики Коми. В Ваших авторских произведениях, наполненных лирикой и глубокими внутренними размышлениями, многие читатели находят свою отдушину.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Отрадно, что особое место в Вашем творчестве занимает традиционная культура и традиции Коми края. С помощью стихов Вы сохраняете богатство и разнообразие этнической культуры нашей республики.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Искренне желаю Вам крепкого здоровья, счастья и жизненного благополучия! Пусть плоды Вашего творчества всегда будут радовать всех ценителей поэзии!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Талун тырӧ 60 арӧс Нина Александровна Обрезковалы – коми поэтлы, гижысьлы да драматурглы, «Войвыв кодзув» журналын шӧр редакторлы.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Пыдди пуктана Нина Александровна! Став сьӧлӧмсянь чолӧмала Тіянӧс тшупӧда пасӧн!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Коми Республикаын уналы тӧдсаӧсь Тіян кывбуръясныд, висьт-пьесаныд да мукӧд гижӧдныд. Найӧ озырӧсь лирикаӧн да мортлӧн ас кежын мӧвпалӧмӧн, кытысь быд лыддьысьысь аддзӧ аслыс сьӧлӧм бурмӧдан кывъяс.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Нимкодь, мый Тіян творчествоын петкӧдлӧма  Коми мулысь оланногсӧ. Кывбуръясаныд Ті видзанныд миян республикаын уна сикас войтырлысь озырлунсӧ да аслыспӧлӧслунсӧ.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color w:val="000000"/>
              </w:rPr>
            </w:pPr>
            <w:r>
              <w:rPr>
                <w:rFonts w:eastAsia="Times New Roman" w:cs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kpv-RU"/>
              </w:rPr>
              <w:t>Сьӧлӧмсянь сиа Тіянлы крепыд дзоньвидзалун, шуд да тыр-бур олӧм! Мед Тіян творчествоныд нимкодьмӧдас поэзия радейтысьясӧс!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</w:rPr>
            </w:r>
          </w:p>
        </w:tc>
      </w:tr>
    </w:tbl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LibreOffice/7.4.6.2$Windows_X86_64 LibreOffice_project/5b1f5509c2decdade7fda905e3e1429a67acd63d</Application>
  <AppVersion>15.0000</AppVersion>
  <Pages>1</Pages>
  <Words>184</Words>
  <Characters>1263</Characters>
  <CharactersWithSpaces>1441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2025-03-10T15:13:59Z</cp:lastPrinted>
  <dcterms:modified xsi:type="dcterms:W3CDTF">2025-03-10T15:25:11Z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